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16D4" w:rsidP="00AA3FD9" w:rsidRDefault="000716D4" w14:paraId="2059D3D0" w14:textId="77777777">
      <w:pPr>
        <w:pStyle w:val="BasicParagraph"/>
        <w:jc w:val="right"/>
        <w:rPr>
          <w:rFonts w:ascii="ArialMT" w:hAnsi="ArialMT" w:cs="ArialMT"/>
          <w:color w:val="0070C0"/>
          <w:sz w:val="52"/>
          <w:szCs w:val="52"/>
        </w:rPr>
      </w:pPr>
    </w:p>
    <w:p w:rsidRPr="008E0C3E" w:rsidR="000716D4" w:rsidP="00AA3FD9" w:rsidRDefault="000716D4" w14:paraId="311F9B78" w14:textId="77777777">
      <w:pPr>
        <w:pStyle w:val="BasicParagraph"/>
        <w:jc w:val="right"/>
        <w:rPr>
          <w:rFonts w:ascii="ArialMT" w:hAnsi="ArialMT" w:cs="ArialMT"/>
          <w:color w:val="0070C0"/>
          <w:sz w:val="30"/>
          <w:szCs w:val="52"/>
        </w:rPr>
      </w:pPr>
    </w:p>
    <w:p w:rsidRPr="006779AE" w:rsidR="00E82D3A" w:rsidP="00E82D3A" w:rsidRDefault="006779AE" w14:paraId="249C1A52" w14:textId="56342769">
      <w:pPr>
        <w:jc w:val="center"/>
        <w:rPr>
          <w:rFonts w:asciiTheme="majorHAnsi" w:hAnsiTheme="majorHAnsi"/>
          <w:sz w:val="56"/>
          <w:szCs w:val="56"/>
        </w:rPr>
      </w:pPr>
      <w:r w:rsidRPr="006779AE">
        <w:rPr>
          <w:rFonts w:asciiTheme="majorHAnsi" w:hAnsiTheme="majorHAnsi" w:cstheme="majorHAnsi"/>
          <w:sz w:val="56"/>
          <w:szCs w:val="56"/>
        </w:rPr>
        <w:t>Year 1</w:t>
      </w:r>
      <w:r w:rsidR="009E463F">
        <w:rPr>
          <w:rFonts w:asciiTheme="majorHAnsi" w:hAnsiTheme="majorHAnsi" w:cstheme="majorHAnsi"/>
          <w:sz w:val="56"/>
          <w:szCs w:val="56"/>
        </w:rPr>
        <w:t>1</w:t>
      </w:r>
      <w:r w:rsidRPr="006779AE">
        <w:rPr>
          <w:rFonts w:asciiTheme="majorHAnsi" w:hAnsiTheme="majorHAnsi" w:cstheme="majorHAnsi"/>
          <w:sz w:val="56"/>
          <w:szCs w:val="56"/>
        </w:rPr>
        <w:t xml:space="preserve"> Work Studies</w:t>
      </w:r>
      <w:r w:rsidRPr="006779AE" w:rsidR="00E82D3A">
        <w:rPr>
          <w:rFonts w:asciiTheme="majorHAnsi" w:hAnsiTheme="majorHAnsi"/>
          <w:sz w:val="56"/>
          <w:szCs w:val="56"/>
        </w:rPr>
        <w:t xml:space="preserve"> </w:t>
      </w:r>
    </w:p>
    <w:p w:rsidRPr="006779AE" w:rsidR="00E82D3A" w:rsidP="77979592" w:rsidRDefault="006779AE" w14:paraId="13AA7975" w14:textId="7DE4DE10">
      <w:pPr>
        <w:jc w:val="center"/>
        <w:rPr>
          <w:rFonts w:ascii="Calibri" w:hAnsi="Calibri" w:asciiTheme="majorAscii" w:hAnsiTheme="majorAscii"/>
          <w:sz w:val="56"/>
          <w:szCs w:val="56"/>
        </w:rPr>
      </w:pPr>
      <w:r w:rsidRPr="77979592" w:rsidR="006779AE">
        <w:rPr>
          <w:rFonts w:ascii="Calibri" w:hAnsi="Calibri" w:asciiTheme="majorAscii" w:hAnsiTheme="majorAscii"/>
          <w:sz w:val="56"/>
          <w:szCs w:val="56"/>
        </w:rPr>
        <w:t>Work-Life Commitments</w:t>
      </w:r>
      <w:r w:rsidRPr="77979592" w:rsidR="00E82D3A">
        <w:rPr>
          <w:rFonts w:ascii="Calibri" w:hAnsi="Calibri" w:asciiTheme="majorAscii" w:hAnsiTheme="majorAscii"/>
          <w:sz w:val="56"/>
          <w:szCs w:val="56"/>
        </w:rPr>
        <w:t xml:space="preserve"> Assessment Task</w:t>
      </w:r>
      <w:r w:rsidRPr="77979592" w:rsidR="2C75F851">
        <w:rPr>
          <w:rFonts w:ascii="Calibri" w:hAnsi="Calibri" w:asciiTheme="majorAscii" w:hAnsiTheme="majorAscii"/>
          <w:sz w:val="56"/>
          <w:szCs w:val="56"/>
        </w:rPr>
        <w:t xml:space="preserve"> 2024</w:t>
      </w:r>
    </w:p>
    <w:tbl>
      <w:tblPr>
        <w:tblStyle w:val="TableGrid"/>
        <w:tblW w:w="106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676"/>
      </w:tblGrid>
      <w:tr w:rsidRPr="00C57BB5" w:rsidR="00C57BB5" w:rsidTr="00C57BB5" w14:paraId="07EF5E66" w14:textId="77777777">
        <w:tc>
          <w:tcPr>
            <w:tcW w:w="10676" w:type="dxa"/>
            <w:vAlign w:val="center"/>
          </w:tcPr>
          <w:p w:rsidRPr="00C57BB5" w:rsidR="00E4181C" w:rsidP="00DB61B9" w:rsidRDefault="00E4181C" w14:paraId="0E0243CA" w14:textId="77777777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016"/>
        <w:gridCol w:w="3326"/>
      </w:tblGrid>
      <w:tr w:rsidRPr="00503770" w:rsidR="00503770" w:rsidTr="77979592" w14:paraId="1666723D" w14:textId="77777777">
        <w:trPr>
          <w:trHeight w:val="592"/>
        </w:trPr>
        <w:tc>
          <w:tcPr>
            <w:tcW w:w="7016" w:type="dxa"/>
            <w:tcMar/>
          </w:tcPr>
          <w:p w:rsidRPr="00503770" w:rsidR="00503770" w:rsidP="00A51FF3" w:rsidRDefault="00503770" w14:paraId="05052382" w14:textId="1CF3EDBA">
            <w:pPr>
              <w:jc w:val="both"/>
              <w:rPr>
                <w:rFonts w:asciiTheme="majorHAnsi" w:hAnsiTheme="majorHAnsi" w:cstheme="majorHAnsi"/>
              </w:rPr>
            </w:pPr>
            <w:r w:rsidRPr="00503770">
              <w:rPr>
                <w:rFonts w:asciiTheme="majorHAnsi" w:hAnsiTheme="majorHAnsi" w:cstheme="majorHAnsi"/>
                <w:b/>
              </w:rPr>
              <w:t>TOPIC</w:t>
            </w:r>
            <w:r w:rsidRPr="00503770">
              <w:rPr>
                <w:rFonts w:asciiTheme="majorHAnsi" w:hAnsiTheme="majorHAnsi" w:cstheme="majorHAnsi"/>
              </w:rPr>
              <w:t xml:space="preserve">: </w:t>
            </w:r>
            <w:r w:rsidRPr="003F1B01" w:rsidR="006779AE">
              <w:rPr>
                <w:rFonts w:eastAsia="Calibri" w:asciiTheme="majorHAnsi" w:hAnsiTheme="majorHAnsi" w:cstheme="majorHAnsi"/>
              </w:rPr>
              <w:t xml:space="preserve">Managing </w:t>
            </w:r>
            <w:r w:rsidR="006779AE">
              <w:rPr>
                <w:rFonts w:eastAsia="Calibri" w:asciiTheme="majorHAnsi" w:hAnsiTheme="majorHAnsi" w:cstheme="majorHAnsi"/>
              </w:rPr>
              <w:t>W</w:t>
            </w:r>
            <w:r w:rsidRPr="003F1B01" w:rsidR="006779AE">
              <w:rPr>
                <w:rFonts w:eastAsia="Calibri" w:asciiTheme="majorHAnsi" w:hAnsiTheme="majorHAnsi" w:cstheme="majorHAnsi"/>
              </w:rPr>
              <w:t xml:space="preserve">ork-life </w:t>
            </w:r>
            <w:r w:rsidR="006779AE">
              <w:rPr>
                <w:rFonts w:eastAsia="Calibri" w:asciiTheme="majorHAnsi" w:hAnsiTheme="majorHAnsi" w:cstheme="majorHAnsi"/>
              </w:rPr>
              <w:t>C</w:t>
            </w:r>
            <w:r w:rsidRPr="003F1B01" w:rsidR="006779AE">
              <w:rPr>
                <w:rFonts w:eastAsia="Calibri" w:asciiTheme="majorHAnsi" w:hAnsiTheme="majorHAnsi" w:cstheme="majorHAnsi"/>
              </w:rPr>
              <w:t>ommitments</w:t>
            </w:r>
          </w:p>
        </w:tc>
        <w:tc>
          <w:tcPr>
            <w:tcW w:w="3326" w:type="dxa"/>
            <w:tcMar/>
          </w:tcPr>
          <w:p w:rsidRPr="006779AE" w:rsidR="00503770" w:rsidP="00A51FF3" w:rsidRDefault="00503770" w14:paraId="312FEB66" w14:textId="0CA9C045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6779AE">
              <w:rPr>
                <w:rFonts w:asciiTheme="majorHAnsi" w:hAnsiTheme="majorHAnsi" w:cstheme="majorHAnsi"/>
                <w:b/>
              </w:rPr>
              <w:t>MARKS:</w:t>
            </w:r>
            <w:r w:rsidRPr="006779AE">
              <w:rPr>
                <w:rFonts w:asciiTheme="majorHAnsi" w:hAnsiTheme="majorHAnsi" w:cstheme="majorHAnsi"/>
              </w:rPr>
              <w:tab/>
            </w:r>
            <w:r w:rsidRPr="006779AE">
              <w:rPr>
                <w:rFonts w:asciiTheme="majorHAnsi" w:hAnsiTheme="majorHAnsi" w:cstheme="majorHAnsi"/>
              </w:rPr>
              <w:t>/</w:t>
            </w:r>
            <w:r w:rsidRPr="006779AE" w:rsidR="006779AE">
              <w:rPr>
                <w:rFonts w:asciiTheme="majorHAnsi" w:hAnsiTheme="majorHAnsi" w:cstheme="majorHAnsi"/>
              </w:rPr>
              <w:t xml:space="preserve"> 20</w:t>
            </w:r>
            <w:r w:rsidRPr="006779AE">
              <w:rPr>
                <w:rFonts w:asciiTheme="majorHAnsi" w:hAnsiTheme="majorHAnsi" w:cstheme="majorHAnsi"/>
              </w:rPr>
              <w:tab/>
            </w:r>
          </w:p>
        </w:tc>
      </w:tr>
      <w:tr w:rsidRPr="00503770" w:rsidR="00503770" w:rsidTr="77979592" w14:paraId="34D2A282" w14:textId="77777777">
        <w:trPr>
          <w:trHeight w:val="1043"/>
        </w:trPr>
        <w:tc>
          <w:tcPr>
            <w:tcW w:w="7016" w:type="dxa"/>
            <w:tcMar/>
          </w:tcPr>
          <w:p w:rsidRPr="006779AE" w:rsidR="006779AE" w:rsidP="006779AE" w:rsidRDefault="00503770" w14:paraId="21DD1886" w14:textId="71FDB121">
            <w:pPr>
              <w:rPr>
                <w:rFonts w:asciiTheme="majorHAnsi" w:hAnsiTheme="majorHAnsi" w:cstheme="majorHAnsi"/>
              </w:rPr>
            </w:pPr>
            <w:r w:rsidRPr="00503770">
              <w:rPr>
                <w:rFonts w:asciiTheme="majorHAnsi" w:hAnsiTheme="majorHAnsi" w:cstheme="majorHAnsi"/>
                <w:b/>
              </w:rPr>
              <w:t>SUBMISSION REQUIREMENTS:</w:t>
            </w:r>
            <w:r w:rsidRPr="00503770">
              <w:rPr>
                <w:rFonts w:asciiTheme="majorHAnsi" w:hAnsiTheme="majorHAnsi" w:cstheme="majorHAnsi"/>
              </w:rPr>
              <w:t xml:space="preserve"> </w:t>
            </w:r>
          </w:p>
          <w:p w:rsidRPr="003F1B01" w:rsidR="006779AE" w:rsidP="12A4442C" w:rsidRDefault="006779AE" w14:paraId="79A7B7D4" w14:textId="4439E21C">
            <w:pPr>
              <w:rPr>
                <w:rFonts w:ascii="Calibri" w:hAnsi="Calibri" w:eastAsia="Calibri" w:cs="Calibri" w:asciiTheme="majorAscii" w:hAnsiTheme="majorAscii" w:cstheme="majorAscii"/>
              </w:rPr>
            </w:pPr>
            <w:r w:rsidRPr="77979592" w:rsidR="6094D4B8">
              <w:rPr>
                <w:rFonts w:ascii="Calibri" w:hAnsi="Calibri" w:eastAsia="Calibri" w:cs="Calibri" w:asciiTheme="majorAscii" w:hAnsiTheme="majorAscii" w:cstheme="majorAscii"/>
              </w:rPr>
              <w:t xml:space="preserve">Term 3, Week 6, </w:t>
            </w:r>
            <w:r w:rsidRPr="77979592" w:rsidR="006779AE">
              <w:rPr>
                <w:rFonts w:ascii="Calibri" w:hAnsi="Calibri" w:eastAsia="Calibri" w:cs="Calibri" w:asciiTheme="majorAscii" w:hAnsiTheme="majorAscii" w:cstheme="majorAscii"/>
              </w:rPr>
              <w:t xml:space="preserve">Friday the </w:t>
            </w:r>
            <w:r w:rsidRPr="77979592" w:rsidR="535D0950">
              <w:rPr>
                <w:rFonts w:ascii="Calibri" w:hAnsi="Calibri" w:eastAsia="Calibri" w:cs="Calibri" w:asciiTheme="majorAscii" w:hAnsiTheme="majorAscii" w:cstheme="majorAscii"/>
              </w:rPr>
              <w:t>30</w:t>
            </w:r>
            <w:r w:rsidRPr="77979592" w:rsidR="006779AE">
              <w:rPr>
                <w:rFonts w:ascii="Calibri" w:hAnsi="Calibri" w:eastAsia="Calibri" w:cs="Calibri" w:asciiTheme="majorAscii" w:hAnsiTheme="majorAscii" w:cstheme="majorAscii"/>
                <w:vertAlign w:val="superscript"/>
              </w:rPr>
              <w:t>th</w:t>
            </w:r>
            <w:r w:rsidRPr="77979592" w:rsidR="006779AE">
              <w:rPr>
                <w:rFonts w:ascii="Calibri" w:hAnsi="Calibri" w:eastAsia="Calibri" w:cs="Calibri" w:asciiTheme="majorAscii" w:hAnsiTheme="majorAscii" w:cstheme="majorAscii"/>
              </w:rPr>
              <w:t xml:space="preserve"> of </w:t>
            </w:r>
            <w:r w:rsidRPr="77979592" w:rsidR="5C988C30">
              <w:rPr>
                <w:rFonts w:ascii="Calibri" w:hAnsi="Calibri" w:eastAsia="Calibri" w:cs="Calibri" w:asciiTheme="majorAscii" w:hAnsiTheme="majorAscii" w:cstheme="majorAscii"/>
              </w:rPr>
              <w:t>August</w:t>
            </w:r>
            <w:r w:rsidRPr="77979592" w:rsidR="006779AE">
              <w:rPr>
                <w:rFonts w:ascii="Calibri" w:hAnsi="Calibri" w:eastAsia="Calibri" w:cs="Calibri" w:asciiTheme="majorAscii" w:hAnsiTheme="majorAscii" w:cstheme="majorAscii"/>
              </w:rPr>
              <w:t xml:space="preserve"> </w:t>
            </w:r>
            <w:r w:rsidRPr="77979592" w:rsidR="006779AE">
              <w:rPr>
                <w:rFonts w:ascii="Calibri" w:hAnsi="Calibri" w:eastAsia="Calibri" w:cs="Calibri" w:asciiTheme="majorAscii" w:hAnsiTheme="majorAscii" w:cstheme="majorAscii"/>
              </w:rPr>
              <w:t>202</w:t>
            </w:r>
            <w:r w:rsidRPr="77979592" w:rsidR="3F3FA509">
              <w:rPr>
                <w:rFonts w:ascii="Calibri" w:hAnsi="Calibri" w:eastAsia="Calibri" w:cs="Calibri" w:asciiTheme="majorAscii" w:hAnsiTheme="majorAscii" w:cstheme="majorAscii"/>
              </w:rPr>
              <w:t>4</w:t>
            </w:r>
          </w:p>
          <w:p w:rsidRPr="006779AE" w:rsidR="00CB1468" w:rsidP="77979592" w:rsidRDefault="006779AE" w14:paraId="761A32B1" w14:textId="3E0B8585">
            <w:pPr>
              <w:rPr>
                <w:rFonts w:ascii="Calibri" w:hAnsi="Calibri" w:eastAsia="Calibri" w:cs="Calibri" w:asciiTheme="majorAscii" w:hAnsiTheme="majorAscii" w:cstheme="majorAscii"/>
              </w:rPr>
            </w:pPr>
            <w:r w:rsidRPr="77979592" w:rsidR="006779AE">
              <w:rPr>
                <w:rFonts w:ascii="Calibri" w:hAnsi="Calibri" w:eastAsia="Calibri" w:cs="Calibri" w:asciiTheme="majorAscii" w:hAnsiTheme="majorAscii" w:cstheme="majorAscii"/>
              </w:rPr>
              <w:t xml:space="preserve">Submit through </w:t>
            </w:r>
            <w:r w:rsidRPr="77979592" w:rsidR="006779AE"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u w:val="single"/>
              </w:rPr>
              <w:t>CANVAS</w:t>
            </w:r>
            <w:r w:rsidRPr="77979592" w:rsidR="5D48FE51">
              <w:rPr>
                <w:rFonts w:ascii="Calibri" w:hAnsi="Calibri" w:eastAsia="Calibri" w:cs="Calibri" w:asciiTheme="majorAscii" w:hAnsiTheme="majorAscii" w:cstheme="majorAscii"/>
                <w:b w:val="1"/>
                <w:bCs w:val="1"/>
                <w:u w:val="single"/>
              </w:rPr>
              <w:t xml:space="preserve"> by 11:59pm</w:t>
            </w:r>
            <w:r w:rsidRPr="77979592" w:rsidR="006779AE">
              <w:rPr>
                <w:rFonts w:ascii="Calibri" w:hAnsi="Calibri" w:eastAsia="Calibri" w:cs="Calibri" w:asciiTheme="majorAscii" w:hAnsiTheme="majorAscii" w:cstheme="majorAscii"/>
              </w:rPr>
              <w:t>.</w:t>
            </w:r>
          </w:p>
        </w:tc>
        <w:tc>
          <w:tcPr>
            <w:tcW w:w="3326" w:type="dxa"/>
            <w:tcMar/>
          </w:tcPr>
          <w:p w:rsidRPr="006779AE" w:rsidR="00503770" w:rsidP="12A4442C" w:rsidRDefault="00503770" w14:paraId="6617A99C" w14:textId="406877C4">
            <w:pPr>
              <w:jc w:val="both"/>
              <w:rPr>
                <w:rFonts w:ascii="Calibri" w:hAnsi="Calibri" w:cs="Calibri" w:asciiTheme="majorAscii" w:hAnsiTheme="majorAscii" w:cstheme="majorAscii"/>
                <w:b w:val="1"/>
                <w:bCs w:val="1"/>
              </w:rPr>
            </w:pPr>
            <w:r w:rsidRPr="12A4442C" w:rsidR="00503770">
              <w:rPr>
                <w:rFonts w:ascii="Calibri" w:hAnsi="Calibri" w:cs="Calibri" w:asciiTheme="majorAscii" w:hAnsiTheme="majorAscii" w:cstheme="majorAscii"/>
                <w:b w:val="1"/>
                <w:bCs w:val="1"/>
              </w:rPr>
              <w:t xml:space="preserve">WEIGHTING: </w:t>
            </w:r>
            <w:r>
              <w:tab/>
            </w:r>
            <w:r>
              <w:tab/>
            </w:r>
            <w:r w:rsidRPr="12A4442C" w:rsidR="2C2C92A3">
              <w:rPr>
                <w:rFonts w:ascii="Calibri" w:hAnsi="Calibri" w:cs="Calibri" w:asciiTheme="majorAscii" w:hAnsiTheme="majorAscii" w:cstheme="majorAscii"/>
              </w:rPr>
              <w:t>4</w:t>
            </w:r>
            <w:r w:rsidRPr="12A4442C" w:rsidR="00625C3F">
              <w:rPr>
                <w:rFonts w:ascii="Calibri" w:hAnsi="Calibri" w:cs="Calibri" w:asciiTheme="majorAscii" w:hAnsiTheme="majorAscii" w:cstheme="majorAscii"/>
              </w:rPr>
              <w:t>0</w:t>
            </w:r>
            <w:r w:rsidRPr="12A4442C" w:rsidR="00503770">
              <w:rPr>
                <w:rFonts w:ascii="Calibri" w:hAnsi="Calibri" w:cs="Calibri" w:asciiTheme="majorAscii" w:hAnsiTheme="majorAscii" w:cstheme="majorAscii"/>
              </w:rPr>
              <w:t xml:space="preserve">% </w:t>
            </w:r>
          </w:p>
        </w:tc>
      </w:tr>
      <w:tr w:rsidRPr="00503770" w:rsidR="00503770" w:rsidTr="77979592" w14:paraId="0177E469" w14:textId="77777777">
        <w:trPr>
          <w:trHeight w:val="900"/>
        </w:trPr>
        <w:tc>
          <w:tcPr>
            <w:tcW w:w="10342" w:type="dxa"/>
            <w:gridSpan w:val="2"/>
            <w:tcMar/>
          </w:tcPr>
          <w:p w:rsidR="00CB1468" w:rsidP="00A51FF3" w:rsidRDefault="00503770" w14:paraId="1BB50D5C" w14:textId="2A386A72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OUTCOMES TO BE ASSESSED:</w:t>
            </w:r>
          </w:p>
          <w:p w:rsidRPr="00625C3F" w:rsidR="00625C3F" w:rsidP="00A51FF3" w:rsidRDefault="00625C3F" w14:paraId="5158529B" w14:textId="64FB4FB0">
            <w:pPr>
              <w:rPr>
                <w:rFonts w:asciiTheme="majorHAnsi" w:hAnsiTheme="majorHAnsi" w:cstheme="majorHAnsi"/>
                <w:bCs/>
              </w:rPr>
            </w:pPr>
            <w:r w:rsidRPr="00625C3F">
              <w:rPr>
                <w:rFonts w:asciiTheme="majorHAnsi" w:hAnsiTheme="majorHAnsi" w:cstheme="majorHAnsi"/>
                <w:bCs/>
              </w:rPr>
              <w:t xml:space="preserve">1. </w:t>
            </w:r>
            <w:r w:rsidRPr="00625C3F">
              <w:rPr>
                <w:rFonts w:asciiTheme="majorHAnsi" w:hAnsiTheme="majorHAnsi" w:cstheme="majorHAnsi"/>
                <w:b/>
              </w:rPr>
              <w:t>Investigates</w:t>
            </w:r>
            <w:r w:rsidRPr="00625C3F">
              <w:rPr>
                <w:rFonts w:asciiTheme="majorHAnsi" w:hAnsiTheme="majorHAnsi" w:cstheme="majorHAnsi"/>
                <w:bCs/>
              </w:rPr>
              <w:t xml:space="preserve"> a range of work environments</w:t>
            </w:r>
          </w:p>
          <w:p w:rsidRPr="003F1B01" w:rsidR="006779AE" w:rsidP="006779AE" w:rsidRDefault="006779AE" w14:paraId="53AE71A2" w14:textId="77777777">
            <w:pPr>
              <w:rPr>
                <w:rFonts w:eastAsia="Calibri" w:asciiTheme="majorHAnsi" w:hAnsiTheme="majorHAnsi" w:cstheme="majorHAnsi"/>
              </w:rPr>
            </w:pPr>
            <w:r w:rsidRPr="003F1B01">
              <w:rPr>
                <w:rFonts w:eastAsia="Calibri" w:asciiTheme="majorHAnsi" w:hAnsiTheme="majorHAnsi" w:cstheme="majorHAnsi"/>
              </w:rPr>
              <w:t>7</w:t>
            </w:r>
            <w:r w:rsidRPr="003F1B01">
              <w:rPr>
                <w:rFonts w:eastAsia="Calibri" w:asciiTheme="majorHAnsi" w:hAnsiTheme="majorHAnsi" w:cstheme="majorHAnsi"/>
                <w:b/>
              </w:rPr>
              <w:t>. Utilises</w:t>
            </w:r>
            <w:r w:rsidRPr="003F1B01">
              <w:rPr>
                <w:rFonts w:eastAsia="Calibri" w:asciiTheme="majorHAnsi" w:hAnsiTheme="majorHAnsi" w:cstheme="majorHAnsi"/>
              </w:rPr>
              <w:t xml:space="preserve"> strategies to plan organise and solve problems </w:t>
            </w:r>
          </w:p>
          <w:p w:rsidRPr="003F1B01" w:rsidR="006779AE" w:rsidP="006779AE" w:rsidRDefault="006779AE" w14:paraId="664A3A80" w14:textId="77777777">
            <w:pPr>
              <w:rPr>
                <w:rFonts w:eastAsia="Calibri" w:asciiTheme="majorHAnsi" w:hAnsiTheme="majorHAnsi" w:cstheme="majorHAnsi"/>
              </w:rPr>
            </w:pPr>
            <w:r w:rsidRPr="003F1B01">
              <w:rPr>
                <w:rFonts w:eastAsia="Calibri" w:asciiTheme="majorHAnsi" w:hAnsiTheme="majorHAnsi" w:cstheme="majorHAnsi"/>
              </w:rPr>
              <w:t xml:space="preserve">8. </w:t>
            </w:r>
            <w:r w:rsidRPr="003F1B01">
              <w:rPr>
                <w:rFonts w:eastAsia="Calibri" w:asciiTheme="majorHAnsi" w:hAnsiTheme="majorHAnsi" w:cstheme="majorHAnsi"/>
                <w:b/>
              </w:rPr>
              <w:t>Assesses</w:t>
            </w:r>
            <w:r w:rsidRPr="003F1B01">
              <w:rPr>
                <w:rFonts w:eastAsia="Calibri" w:asciiTheme="majorHAnsi" w:hAnsiTheme="majorHAnsi" w:cstheme="majorHAnsi"/>
              </w:rPr>
              <w:t xml:space="preserve"> influences on people’s working lives </w:t>
            </w:r>
          </w:p>
          <w:p w:rsidRPr="00503770" w:rsidR="00CB1468" w:rsidP="00A51FF3" w:rsidRDefault="00CB1468" w14:paraId="0BCE3946" w14:textId="47C149A6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Pr="00503770" w:rsidR="00503770" w:rsidTr="77979592" w14:paraId="7EE411C0" w14:textId="77777777">
        <w:trPr>
          <w:trHeight w:val="720"/>
        </w:trPr>
        <w:tc>
          <w:tcPr>
            <w:tcW w:w="10342" w:type="dxa"/>
            <w:gridSpan w:val="2"/>
            <w:tcBorders>
              <w:bottom w:val="thickThinMediumGap" w:color="auto" w:sz="24" w:space="0"/>
            </w:tcBorders>
            <w:tcMar/>
          </w:tcPr>
          <w:p w:rsidR="006779AE" w:rsidP="00A51FF3" w:rsidRDefault="00503770" w14:paraId="218B33D6" w14:textId="20CC2566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DIRECTIONAL VERBS:</w:t>
            </w:r>
          </w:p>
          <w:p w:rsidRPr="003F1B01" w:rsidR="006779AE" w:rsidP="006779AE" w:rsidRDefault="006779AE" w14:paraId="53A4E18E" w14:textId="77777777">
            <w:pPr>
              <w:rPr>
                <w:rFonts w:eastAsia="Calibri" w:asciiTheme="majorHAnsi" w:hAnsiTheme="majorHAnsi" w:cstheme="majorHAnsi"/>
              </w:rPr>
            </w:pPr>
            <w:r w:rsidRPr="003F1B01">
              <w:rPr>
                <w:rFonts w:eastAsia="Calibri" w:asciiTheme="majorHAnsi" w:hAnsiTheme="majorHAnsi" w:cstheme="majorHAnsi"/>
                <w:b/>
              </w:rPr>
              <w:t>Utilises:</w:t>
            </w:r>
            <w:r w:rsidRPr="003F1B01">
              <w:rPr>
                <w:rFonts w:eastAsia="Calibri" w:asciiTheme="majorHAnsi" w:hAnsiTheme="majorHAnsi" w:cstheme="majorHAnsi"/>
              </w:rPr>
              <w:t xml:space="preserve"> </w:t>
            </w:r>
            <w:r>
              <w:rPr>
                <w:rFonts w:eastAsia="Calibri" w:asciiTheme="majorHAnsi" w:hAnsiTheme="majorHAnsi" w:cstheme="majorHAnsi"/>
              </w:rPr>
              <w:t>M</w:t>
            </w:r>
            <w:r w:rsidRPr="003F1B01">
              <w:rPr>
                <w:rFonts w:eastAsia="Calibri" w:asciiTheme="majorHAnsi" w:hAnsiTheme="majorHAnsi" w:cstheme="majorHAnsi"/>
              </w:rPr>
              <w:t xml:space="preserve">ake practical and effective use of. </w:t>
            </w:r>
          </w:p>
          <w:p w:rsidRPr="003F1B01" w:rsidR="006779AE" w:rsidP="006779AE" w:rsidRDefault="006779AE" w14:paraId="776DF8A6" w14:textId="77777777">
            <w:pPr>
              <w:rPr>
                <w:rFonts w:eastAsia="Calibri" w:asciiTheme="majorHAnsi" w:hAnsiTheme="majorHAnsi" w:cstheme="majorHAnsi"/>
              </w:rPr>
            </w:pPr>
            <w:r w:rsidRPr="003F1B01">
              <w:rPr>
                <w:rFonts w:eastAsia="Calibri" w:asciiTheme="majorHAnsi" w:hAnsiTheme="majorHAnsi" w:cstheme="majorHAnsi"/>
                <w:b/>
              </w:rPr>
              <w:t xml:space="preserve">Assess: </w:t>
            </w:r>
            <w:r w:rsidRPr="003F1B01">
              <w:rPr>
                <w:rFonts w:eastAsia="Calibri" w:asciiTheme="majorHAnsi" w:hAnsiTheme="majorHAnsi" w:cstheme="majorHAnsi"/>
              </w:rPr>
              <w:t>Make a judgement of value, quality, outcomes, results or size.</w:t>
            </w:r>
          </w:p>
          <w:p w:rsidRPr="00503770" w:rsidR="00CB1468" w:rsidP="00A51FF3" w:rsidRDefault="00CB1468" w14:paraId="2563C0B1" w14:textId="6E0868AF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Pr="00503770" w:rsidR="006779AE" w:rsidTr="77979592" w14:paraId="486964D2" w14:textId="77777777">
        <w:trPr>
          <w:trHeight w:val="900"/>
        </w:trPr>
        <w:tc>
          <w:tcPr>
            <w:tcW w:w="10342" w:type="dxa"/>
            <w:gridSpan w:val="2"/>
            <w:tcBorders>
              <w:top w:val="thickThinMediumGap" w:color="auto" w:sz="24" w:space="0"/>
              <w:left w:val="thickThinMediumGap" w:color="auto" w:sz="24" w:space="0"/>
              <w:bottom w:val="thinThickMediumGap" w:color="auto" w:sz="24" w:space="0"/>
              <w:right w:val="thinThickMediumGap" w:color="auto" w:sz="24" w:space="0"/>
            </w:tcBorders>
            <w:tcMar/>
          </w:tcPr>
          <w:p w:rsidRPr="003F1B01" w:rsidR="006779AE" w:rsidP="006779AE" w:rsidRDefault="006779AE" w14:paraId="1C926687" w14:textId="77777777">
            <w:pPr>
              <w:rPr>
                <w:rFonts w:eastAsia="Calibri" w:asciiTheme="majorHAnsi" w:hAnsiTheme="majorHAnsi" w:cstheme="majorHAnsi"/>
                <w:b/>
              </w:rPr>
            </w:pPr>
            <w:r w:rsidRPr="003F1B01">
              <w:rPr>
                <w:rFonts w:eastAsia="Calibri" w:asciiTheme="majorHAnsi" w:hAnsiTheme="majorHAnsi" w:cstheme="majorHAnsi"/>
                <w:b/>
              </w:rPr>
              <w:t>TASK DESCRIPTION: Research Report – Managing work life commitments</w:t>
            </w:r>
          </w:p>
          <w:p w:rsidRPr="003F1B01" w:rsidR="006779AE" w:rsidP="006779AE" w:rsidRDefault="006779AE" w14:paraId="37741732" w14:textId="77777777">
            <w:pPr>
              <w:rPr>
                <w:rFonts w:eastAsia="Calibri" w:asciiTheme="majorHAnsi" w:hAnsiTheme="majorHAnsi" w:cstheme="majorHAnsi"/>
                <w:b/>
              </w:rPr>
            </w:pPr>
          </w:p>
          <w:p w:rsidRPr="003F1B01" w:rsidR="006779AE" w:rsidP="006779AE" w:rsidRDefault="006779AE" w14:paraId="7BAAA972" w14:textId="77777777">
            <w:pPr>
              <w:jc w:val="center"/>
              <w:rPr>
                <w:rFonts w:eastAsia="Calibri" w:asciiTheme="majorHAnsi" w:hAnsiTheme="majorHAnsi" w:cstheme="majorHAnsi"/>
                <w:b/>
                <w:szCs w:val="28"/>
              </w:rPr>
            </w:pPr>
            <w:r w:rsidRPr="003F1B01">
              <w:rPr>
                <w:rFonts w:eastAsia="Calibri" w:asciiTheme="majorHAnsi" w:hAnsiTheme="majorHAnsi" w:cstheme="majorHAnsi"/>
                <w:b/>
                <w:szCs w:val="28"/>
              </w:rPr>
              <w:t>“Work, life and family balance is becoming increasingly unachievable in contemporary society”</w:t>
            </w:r>
          </w:p>
          <w:p w:rsidRPr="003F1B01" w:rsidR="006779AE" w:rsidP="006779AE" w:rsidRDefault="006779AE" w14:paraId="5D337F7C" w14:textId="77777777">
            <w:pPr>
              <w:rPr>
                <w:rFonts w:eastAsia="Calibri" w:asciiTheme="majorHAnsi" w:hAnsiTheme="majorHAnsi" w:cstheme="majorHAnsi"/>
                <w:b/>
                <w:szCs w:val="28"/>
              </w:rPr>
            </w:pPr>
          </w:p>
          <w:p w:rsidRPr="003F1B01" w:rsidR="006779AE" w:rsidP="006779AE" w:rsidRDefault="006779AE" w14:paraId="1BAEA8AB" w14:textId="77777777">
            <w:pPr>
              <w:rPr>
                <w:rFonts w:eastAsia="Calibri" w:asciiTheme="majorHAnsi" w:hAnsiTheme="majorHAnsi" w:cstheme="majorHAnsi"/>
                <w:szCs w:val="28"/>
              </w:rPr>
            </w:pPr>
            <w:bookmarkStart w:name="_heading=h.gjdgxs" w:colFirst="0" w:colLast="0" w:id="0"/>
            <w:bookmarkEnd w:id="0"/>
            <w:r w:rsidRPr="003F1B01">
              <w:rPr>
                <w:rFonts w:eastAsia="Calibri" w:asciiTheme="majorHAnsi" w:hAnsiTheme="majorHAnsi" w:cstheme="majorHAnsi"/>
                <w:szCs w:val="28"/>
              </w:rPr>
              <w:t xml:space="preserve">Students are to </w:t>
            </w:r>
            <w:r w:rsidRPr="003F1B01">
              <w:rPr>
                <w:rFonts w:eastAsia="Calibri" w:asciiTheme="majorHAnsi" w:hAnsiTheme="majorHAnsi" w:cstheme="majorHAnsi"/>
                <w:b/>
                <w:szCs w:val="28"/>
              </w:rPr>
              <w:t>utilise</w:t>
            </w:r>
            <w:r w:rsidRPr="003F1B01">
              <w:rPr>
                <w:rFonts w:eastAsia="Calibri" w:asciiTheme="majorHAnsi" w:hAnsiTheme="majorHAnsi" w:cstheme="majorHAnsi"/>
                <w:szCs w:val="28"/>
              </w:rPr>
              <w:t xml:space="preserve"> their understanding of the course content</w:t>
            </w:r>
            <w:r>
              <w:rPr>
                <w:rFonts w:eastAsia="Calibri" w:asciiTheme="majorHAnsi" w:hAnsiTheme="majorHAnsi" w:cstheme="majorHAnsi"/>
                <w:szCs w:val="28"/>
              </w:rPr>
              <w:t>,</w:t>
            </w:r>
            <w:r w:rsidRPr="003F1B01">
              <w:rPr>
                <w:rFonts w:eastAsia="Calibri" w:asciiTheme="majorHAnsi" w:hAnsiTheme="majorHAnsi" w:cstheme="majorHAnsi"/>
                <w:szCs w:val="28"/>
              </w:rPr>
              <w:t xml:space="preserve"> as well as additional research, to respond to the above statement. The response should provide an </w:t>
            </w:r>
            <w:r w:rsidRPr="003F1B01">
              <w:rPr>
                <w:rFonts w:eastAsia="Calibri" w:asciiTheme="majorHAnsi" w:hAnsiTheme="majorHAnsi" w:cstheme="majorHAnsi"/>
                <w:b/>
                <w:szCs w:val="28"/>
              </w:rPr>
              <w:t>assessment</w:t>
            </w:r>
            <w:r w:rsidRPr="003F1B01">
              <w:rPr>
                <w:rFonts w:eastAsia="Calibri" w:asciiTheme="majorHAnsi" w:hAnsiTheme="majorHAnsi" w:cstheme="majorHAnsi"/>
                <w:szCs w:val="28"/>
              </w:rPr>
              <w:t xml:space="preserve"> of the applicability of the above statement to life in Australia</w:t>
            </w:r>
            <w:r>
              <w:rPr>
                <w:rFonts w:eastAsia="Calibri" w:asciiTheme="majorHAnsi" w:hAnsiTheme="majorHAnsi" w:cstheme="majorHAnsi"/>
                <w:szCs w:val="28"/>
              </w:rPr>
              <w:t xml:space="preserve"> and should be in a report format</w:t>
            </w:r>
            <w:r w:rsidRPr="003F1B01">
              <w:rPr>
                <w:rFonts w:eastAsia="Calibri" w:asciiTheme="majorHAnsi" w:hAnsiTheme="majorHAnsi" w:cstheme="majorHAnsi"/>
                <w:szCs w:val="28"/>
              </w:rPr>
              <w:t xml:space="preserve">. </w:t>
            </w:r>
          </w:p>
          <w:p w:rsidRPr="003F1B01" w:rsidR="006779AE" w:rsidP="006779AE" w:rsidRDefault="006779AE" w14:paraId="16895BD3" w14:textId="77777777">
            <w:pPr>
              <w:rPr>
                <w:rFonts w:eastAsia="Calibri" w:asciiTheme="majorHAnsi" w:hAnsiTheme="majorHAnsi" w:cstheme="majorHAnsi"/>
                <w:b/>
                <w:sz w:val="28"/>
                <w:szCs w:val="28"/>
              </w:rPr>
            </w:pPr>
          </w:p>
          <w:p w:rsidRPr="003F1B01" w:rsidR="006779AE" w:rsidP="006779AE" w:rsidRDefault="006779AE" w14:paraId="2E946DDE" w14:textId="77777777">
            <w:pPr>
              <w:rPr>
                <w:rFonts w:asciiTheme="majorHAnsi" w:hAnsiTheme="majorHAnsi" w:cstheme="majorHAnsi"/>
                <w:b/>
              </w:rPr>
            </w:pPr>
            <w:r w:rsidRPr="003F1B01">
              <w:rPr>
                <w:rFonts w:asciiTheme="majorHAnsi" w:hAnsiTheme="majorHAnsi" w:cstheme="majorHAnsi"/>
                <w:b/>
              </w:rPr>
              <w:t>A historical look at work in Australia:</w:t>
            </w:r>
          </w:p>
          <w:p w:rsidRPr="003F1B01" w:rsidR="006779AE" w:rsidP="006779AE" w:rsidRDefault="006779AE" w14:paraId="0F47AAAE" w14:textId="77777777">
            <w:pPr>
              <w:rPr>
                <w:rFonts w:asciiTheme="majorHAnsi" w:hAnsiTheme="majorHAnsi" w:cstheme="majorHAnsi"/>
              </w:rPr>
            </w:pPr>
            <w:r w:rsidRPr="003F1B01">
              <w:rPr>
                <w:rFonts w:asciiTheme="majorHAnsi" w:hAnsiTheme="majorHAnsi" w:cstheme="majorHAnsi"/>
              </w:rPr>
              <w:t>- Describe the nature of work in pre-European Australia, work in Colonial Australia, and work in modern Australia.</w:t>
            </w:r>
          </w:p>
          <w:p w:rsidRPr="003F1B01" w:rsidR="006779AE" w:rsidP="006779AE" w:rsidRDefault="006779AE" w14:paraId="4B6B7E32" w14:textId="77777777">
            <w:pPr>
              <w:rPr>
                <w:rFonts w:asciiTheme="majorHAnsi" w:hAnsiTheme="majorHAnsi" w:cstheme="majorHAnsi"/>
              </w:rPr>
            </w:pPr>
            <w:r w:rsidRPr="003F1B01">
              <w:rPr>
                <w:rFonts w:asciiTheme="majorHAnsi" w:hAnsiTheme="majorHAnsi" w:cstheme="majorHAnsi"/>
              </w:rPr>
              <w:t xml:space="preserve">- Compare aspects of work and how they have changed over time.  </w:t>
            </w:r>
          </w:p>
          <w:p w:rsidRPr="003F1B01" w:rsidR="006779AE" w:rsidP="006779AE" w:rsidRDefault="006779AE" w14:paraId="75D52BB6" w14:textId="77777777">
            <w:pPr>
              <w:rPr>
                <w:rFonts w:asciiTheme="majorHAnsi" w:hAnsiTheme="majorHAnsi" w:cstheme="majorHAnsi"/>
              </w:rPr>
            </w:pPr>
            <w:r w:rsidRPr="003F1B01">
              <w:rPr>
                <w:rFonts w:asciiTheme="majorHAnsi" w:hAnsiTheme="majorHAnsi" w:cstheme="majorHAnsi"/>
              </w:rPr>
              <w:t xml:space="preserve">- Outline the changes that have occurred </w:t>
            </w:r>
          </w:p>
          <w:p w:rsidRPr="003F1B01" w:rsidR="006779AE" w:rsidP="77979592" w:rsidRDefault="006779AE" w14:paraId="6D648AB9" w14:textId="6509D83D">
            <w:pPr>
              <w:pStyle w:val="Normal"/>
              <w:rPr>
                <w:rFonts w:ascii="Calibri" w:hAnsi="Calibri" w:cs="Calibri" w:asciiTheme="majorAscii" w:hAnsiTheme="majorAscii" w:cstheme="majorAscii"/>
              </w:rPr>
            </w:pPr>
          </w:p>
          <w:p w:rsidRPr="003F1B01" w:rsidR="006779AE" w:rsidP="006779AE" w:rsidRDefault="006779AE" w14:paraId="452ACE99" w14:textId="77777777">
            <w:pPr>
              <w:rPr>
                <w:rFonts w:asciiTheme="majorHAnsi" w:hAnsiTheme="majorHAnsi" w:cstheme="majorHAnsi"/>
                <w:b/>
              </w:rPr>
            </w:pPr>
            <w:r w:rsidRPr="003F1B01">
              <w:rPr>
                <w:rFonts w:asciiTheme="majorHAnsi" w:hAnsiTheme="majorHAnsi" w:cstheme="majorHAnsi"/>
                <w:b/>
              </w:rPr>
              <w:t xml:space="preserve">Working Hours: </w:t>
            </w:r>
          </w:p>
          <w:p w:rsidRPr="003F1B01" w:rsidR="006779AE" w:rsidP="006779AE" w:rsidRDefault="006779AE" w14:paraId="164492EF" w14:textId="77777777">
            <w:pPr>
              <w:rPr>
                <w:rFonts w:asciiTheme="majorHAnsi" w:hAnsiTheme="majorHAnsi" w:cstheme="majorHAnsi"/>
              </w:rPr>
            </w:pPr>
            <w:r w:rsidRPr="003F1B01">
              <w:rPr>
                <w:rFonts w:asciiTheme="majorHAnsi" w:hAnsiTheme="majorHAnsi" w:cstheme="majorHAnsi"/>
              </w:rPr>
              <w:t xml:space="preserve">Compare how the following were considered in the past and how they are considered now. </w:t>
            </w:r>
          </w:p>
          <w:p w:rsidRPr="003F1B01" w:rsidR="006779AE" w:rsidP="006779AE" w:rsidRDefault="006779AE" w14:paraId="5FC59C03" w14:textId="77777777">
            <w:pPr>
              <w:rPr>
                <w:rFonts w:asciiTheme="majorHAnsi" w:hAnsiTheme="majorHAnsi" w:cstheme="majorHAnsi"/>
              </w:rPr>
            </w:pPr>
            <w:r w:rsidRPr="003F1B01">
              <w:rPr>
                <w:rFonts w:asciiTheme="majorHAnsi" w:hAnsiTheme="majorHAnsi" w:cstheme="majorHAnsi"/>
              </w:rPr>
              <w:t>- A day’s work</w:t>
            </w:r>
          </w:p>
          <w:p w:rsidRPr="003F1B01" w:rsidR="006779AE" w:rsidP="006779AE" w:rsidRDefault="006779AE" w14:paraId="3AFEF9FA" w14:textId="77777777">
            <w:pPr>
              <w:rPr>
                <w:rFonts w:asciiTheme="majorHAnsi" w:hAnsiTheme="majorHAnsi" w:cstheme="majorHAnsi"/>
              </w:rPr>
            </w:pPr>
            <w:r w:rsidRPr="003F1B01">
              <w:rPr>
                <w:rFonts w:asciiTheme="majorHAnsi" w:hAnsiTheme="majorHAnsi" w:cstheme="majorHAnsi"/>
              </w:rPr>
              <w:t>- A day’s pay</w:t>
            </w:r>
          </w:p>
          <w:p w:rsidRPr="003F1B01" w:rsidR="006779AE" w:rsidP="006779AE" w:rsidRDefault="006779AE" w14:paraId="62C8D252" w14:textId="77777777">
            <w:pPr>
              <w:rPr>
                <w:rFonts w:asciiTheme="majorHAnsi" w:hAnsiTheme="majorHAnsi" w:cstheme="majorHAnsi"/>
              </w:rPr>
            </w:pPr>
            <w:r w:rsidRPr="003F1B01">
              <w:rPr>
                <w:rFonts w:asciiTheme="majorHAnsi" w:hAnsiTheme="majorHAnsi" w:cstheme="majorHAnsi"/>
              </w:rPr>
              <w:t>- Leave conditions</w:t>
            </w:r>
          </w:p>
          <w:p w:rsidRPr="003F1B01" w:rsidR="006779AE" w:rsidP="006779AE" w:rsidRDefault="006779AE" w14:paraId="4D398036" w14:textId="77777777">
            <w:pPr>
              <w:rPr>
                <w:rFonts w:asciiTheme="majorHAnsi" w:hAnsiTheme="majorHAnsi" w:cstheme="majorHAnsi"/>
              </w:rPr>
            </w:pPr>
            <w:r w:rsidRPr="003F1B01">
              <w:rPr>
                <w:rFonts w:asciiTheme="majorHAnsi" w:hAnsiTheme="majorHAnsi" w:cstheme="majorHAnsi"/>
              </w:rPr>
              <w:t>- Holidays</w:t>
            </w:r>
          </w:p>
          <w:p w:rsidRPr="003F1B01" w:rsidR="006779AE" w:rsidP="006779AE" w:rsidRDefault="006779AE" w14:paraId="31F86B17" w14:textId="77777777">
            <w:pPr>
              <w:rPr>
                <w:rFonts w:asciiTheme="majorHAnsi" w:hAnsiTheme="majorHAnsi" w:cstheme="majorHAnsi"/>
              </w:rPr>
            </w:pPr>
            <w:r w:rsidRPr="003F1B01">
              <w:rPr>
                <w:rFonts w:asciiTheme="majorHAnsi" w:hAnsiTheme="majorHAnsi" w:cstheme="majorHAnsi"/>
              </w:rPr>
              <w:t xml:space="preserve">- Explain if/how/why these have changed. </w:t>
            </w:r>
          </w:p>
          <w:p w:rsidRPr="003F1B01" w:rsidR="006779AE" w:rsidP="006779AE" w:rsidRDefault="006779AE" w14:paraId="2231122C" w14:textId="77777777">
            <w:pPr>
              <w:rPr>
                <w:rFonts w:asciiTheme="majorHAnsi" w:hAnsiTheme="majorHAnsi" w:cstheme="majorHAnsi"/>
              </w:rPr>
            </w:pPr>
          </w:p>
          <w:p w:rsidRPr="003F1B01" w:rsidR="006779AE" w:rsidP="006779AE" w:rsidRDefault="006779AE" w14:paraId="4F92DA08" w14:textId="77777777">
            <w:pPr>
              <w:rPr>
                <w:rFonts w:asciiTheme="majorHAnsi" w:hAnsiTheme="majorHAnsi" w:cstheme="majorHAnsi"/>
              </w:rPr>
            </w:pPr>
          </w:p>
          <w:p w:rsidRPr="003F1B01" w:rsidR="006779AE" w:rsidP="006779AE" w:rsidRDefault="006779AE" w14:paraId="4FC339A6" w14:textId="77777777">
            <w:pPr>
              <w:rPr>
                <w:rFonts w:asciiTheme="majorHAnsi" w:hAnsiTheme="majorHAnsi" w:cstheme="majorHAnsi"/>
                <w:b/>
              </w:rPr>
            </w:pPr>
            <w:r w:rsidRPr="003F1B01">
              <w:rPr>
                <w:rFonts w:asciiTheme="majorHAnsi" w:hAnsiTheme="majorHAnsi" w:cstheme="majorHAnsi"/>
                <w:b/>
              </w:rPr>
              <w:t>The role of technology in our working life:</w:t>
            </w:r>
          </w:p>
          <w:p w:rsidRPr="003F1B01" w:rsidR="006779AE" w:rsidP="006779AE" w:rsidRDefault="006779AE" w14:paraId="0F877FDB" w14:textId="77777777">
            <w:pPr>
              <w:rPr>
                <w:rFonts w:asciiTheme="majorHAnsi" w:hAnsiTheme="majorHAnsi" w:cstheme="majorHAnsi"/>
              </w:rPr>
            </w:pPr>
            <w:r w:rsidRPr="003F1B01">
              <w:rPr>
                <w:rFonts w:asciiTheme="majorHAnsi" w:hAnsiTheme="majorHAnsi" w:cstheme="majorHAnsi"/>
              </w:rPr>
              <w:t>- Describe how technology has changed over time?</w:t>
            </w:r>
          </w:p>
          <w:p w:rsidRPr="003F1B01" w:rsidR="006779AE" w:rsidP="006779AE" w:rsidRDefault="006779AE" w14:paraId="5C40B346" w14:textId="77777777">
            <w:pPr>
              <w:rPr>
                <w:rFonts w:asciiTheme="majorHAnsi" w:hAnsiTheme="majorHAnsi" w:cstheme="majorHAnsi"/>
              </w:rPr>
            </w:pPr>
            <w:r w:rsidRPr="003F1B01">
              <w:rPr>
                <w:rFonts w:asciiTheme="majorHAnsi" w:hAnsiTheme="majorHAnsi" w:cstheme="majorHAnsi"/>
              </w:rPr>
              <w:lastRenderedPageBreak/>
              <w:t>- Explain if and how this has influenced jobs and tasks within the workforce?</w:t>
            </w:r>
          </w:p>
          <w:p w:rsidRPr="003F1B01" w:rsidR="006779AE" w:rsidP="006779AE" w:rsidRDefault="006779AE" w14:paraId="392A5F8B" w14:textId="77777777">
            <w:pPr>
              <w:rPr>
                <w:rFonts w:asciiTheme="majorHAnsi" w:hAnsiTheme="majorHAnsi" w:cstheme="majorHAnsi"/>
              </w:rPr>
            </w:pPr>
            <w:r w:rsidRPr="003F1B01">
              <w:rPr>
                <w:rFonts w:asciiTheme="majorHAnsi" w:hAnsiTheme="majorHAnsi" w:cstheme="majorHAnsi"/>
              </w:rPr>
              <w:t>- Discuss the positives and negatives of technological advances in the workforce</w:t>
            </w:r>
          </w:p>
          <w:p w:rsidRPr="003F1B01" w:rsidR="006779AE" w:rsidP="006779AE" w:rsidRDefault="006779AE" w14:paraId="29A02C8B" w14:textId="77777777">
            <w:pPr>
              <w:rPr>
                <w:rFonts w:asciiTheme="majorHAnsi" w:hAnsiTheme="majorHAnsi" w:cstheme="majorHAnsi"/>
              </w:rPr>
            </w:pPr>
          </w:p>
          <w:p w:rsidRPr="003F1B01" w:rsidR="006779AE" w:rsidP="006779AE" w:rsidRDefault="006779AE" w14:paraId="00D98A32" w14:textId="77777777">
            <w:pPr>
              <w:rPr>
                <w:rFonts w:asciiTheme="majorHAnsi" w:hAnsiTheme="majorHAnsi" w:cstheme="majorHAnsi"/>
                <w:b/>
              </w:rPr>
            </w:pPr>
            <w:r w:rsidRPr="003F1B01">
              <w:rPr>
                <w:rFonts w:asciiTheme="majorHAnsi" w:hAnsiTheme="majorHAnsi" w:cstheme="majorHAnsi"/>
                <w:b/>
              </w:rPr>
              <w:t xml:space="preserve">Balancing work and leisure: </w:t>
            </w:r>
          </w:p>
          <w:p w:rsidRPr="003F1B01" w:rsidR="006779AE" w:rsidP="006779AE" w:rsidRDefault="006779AE" w14:paraId="34974E65" w14:textId="77777777">
            <w:pPr>
              <w:rPr>
                <w:rFonts w:asciiTheme="majorHAnsi" w:hAnsiTheme="majorHAnsi" w:cstheme="majorHAnsi"/>
              </w:rPr>
            </w:pPr>
            <w:r w:rsidRPr="003F1B01">
              <w:rPr>
                <w:rFonts w:asciiTheme="majorHAnsi" w:hAnsiTheme="majorHAnsi" w:cstheme="majorHAnsi"/>
              </w:rPr>
              <w:t>- Outline the types of leisure enjoyed by workers</w:t>
            </w:r>
          </w:p>
          <w:p w:rsidRPr="003F1B01" w:rsidR="006779AE" w:rsidP="006779AE" w:rsidRDefault="006779AE" w14:paraId="2BA7554E" w14:textId="77777777">
            <w:pPr>
              <w:rPr>
                <w:rFonts w:asciiTheme="majorHAnsi" w:hAnsiTheme="majorHAnsi" w:cstheme="majorHAnsi"/>
              </w:rPr>
            </w:pPr>
            <w:r w:rsidRPr="003F1B01">
              <w:rPr>
                <w:rFonts w:asciiTheme="majorHAnsi" w:hAnsiTheme="majorHAnsi" w:cstheme="majorHAnsi"/>
              </w:rPr>
              <w:t>- Explain the effects of shift work, part- time work and casual work on workers and their families.</w:t>
            </w:r>
          </w:p>
          <w:p w:rsidRPr="003F1B01" w:rsidR="006779AE" w:rsidP="006779AE" w:rsidRDefault="006779AE" w14:paraId="4D8063CB" w14:textId="77777777">
            <w:pPr>
              <w:rPr>
                <w:rFonts w:asciiTheme="majorHAnsi" w:hAnsiTheme="majorHAnsi" w:cstheme="majorHAnsi"/>
              </w:rPr>
            </w:pPr>
            <w:r w:rsidRPr="003F1B01">
              <w:rPr>
                <w:rFonts w:asciiTheme="majorHAnsi" w:hAnsiTheme="majorHAnsi" w:cstheme="majorHAnsi"/>
              </w:rPr>
              <w:t xml:space="preserve">- Propose strategies to better balance work and leisure.  </w:t>
            </w:r>
          </w:p>
          <w:p w:rsidRPr="003F1B01" w:rsidR="006779AE" w:rsidP="006779AE" w:rsidRDefault="006779AE" w14:paraId="51814BC2" w14:textId="77777777">
            <w:pPr>
              <w:rPr>
                <w:rFonts w:asciiTheme="majorHAnsi" w:hAnsiTheme="majorHAnsi" w:cstheme="majorHAnsi"/>
                <w:b/>
              </w:rPr>
            </w:pPr>
          </w:p>
          <w:p w:rsidRPr="003F1B01" w:rsidR="006779AE" w:rsidP="006779AE" w:rsidRDefault="006779AE" w14:paraId="68442DF0" w14:textId="77777777">
            <w:pPr>
              <w:rPr>
                <w:rFonts w:asciiTheme="majorHAnsi" w:hAnsiTheme="majorHAnsi" w:cstheme="majorHAnsi"/>
              </w:rPr>
            </w:pPr>
            <w:r w:rsidRPr="003F1B01">
              <w:rPr>
                <w:rFonts w:asciiTheme="majorHAnsi" w:hAnsiTheme="majorHAnsi" w:cstheme="majorHAnsi"/>
                <w:b/>
              </w:rPr>
              <w:t>The future of work:</w:t>
            </w:r>
            <w:r w:rsidRPr="003F1B01">
              <w:rPr>
                <w:rFonts w:asciiTheme="majorHAnsi" w:hAnsiTheme="majorHAnsi" w:cstheme="majorHAnsi"/>
              </w:rPr>
              <w:t xml:space="preserve"> </w:t>
            </w:r>
          </w:p>
          <w:p w:rsidRPr="003F1B01" w:rsidR="006779AE" w:rsidP="006779AE" w:rsidRDefault="006779AE" w14:paraId="1AA32F93" w14:textId="77777777">
            <w:pPr>
              <w:rPr>
                <w:rFonts w:asciiTheme="majorHAnsi" w:hAnsiTheme="majorHAnsi" w:cstheme="majorHAnsi"/>
              </w:rPr>
            </w:pPr>
            <w:r w:rsidRPr="003F1B01">
              <w:rPr>
                <w:rFonts w:asciiTheme="majorHAnsi" w:hAnsiTheme="majorHAnsi" w:cstheme="majorHAnsi"/>
              </w:rPr>
              <w:t xml:space="preserve">- What are the </w:t>
            </w:r>
            <w:proofErr w:type="gramStart"/>
            <w:r w:rsidRPr="003F1B01">
              <w:rPr>
                <w:rFonts w:asciiTheme="majorHAnsi" w:hAnsiTheme="majorHAnsi" w:cstheme="majorHAnsi"/>
              </w:rPr>
              <w:t>future prospects</w:t>
            </w:r>
            <w:proofErr w:type="gramEnd"/>
            <w:r w:rsidRPr="003F1B01">
              <w:rPr>
                <w:rFonts w:asciiTheme="majorHAnsi" w:hAnsiTheme="majorHAnsi" w:cstheme="majorHAnsi"/>
              </w:rPr>
              <w:t xml:space="preserve"> for work and leisure in Australia?</w:t>
            </w:r>
          </w:p>
          <w:p w:rsidRPr="003F1B01" w:rsidR="006779AE" w:rsidP="006779AE" w:rsidRDefault="006779AE" w14:paraId="0164D6A6" w14:textId="77777777">
            <w:pPr>
              <w:rPr>
                <w:rFonts w:asciiTheme="majorHAnsi" w:hAnsiTheme="majorHAnsi" w:cstheme="majorHAnsi"/>
              </w:rPr>
            </w:pPr>
          </w:p>
          <w:p w:rsidRPr="003F1B01" w:rsidR="006779AE" w:rsidP="006779AE" w:rsidRDefault="006779AE" w14:paraId="148B5348" w14:textId="77777777">
            <w:pPr>
              <w:rPr>
                <w:rFonts w:asciiTheme="majorHAnsi" w:hAnsiTheme="majorHAnsi" w:cstheme="majorHAnsi"/>
              </w:rPr>
            </w:pPr>
          </w:p>
          <w:p w:rsidRPr="00503770" w:rsidR="006779AE" w:rsidP="006779AE" w:rsidRDefault="006779AE" w14:paraId="6FA28230" w14:textId="7450653E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Pr="00503770" w:rsidR="006779AE" w:rsidTr="77979592" w14:paraId="44B7E4B2" w14:textId="77777777">
        <w:trPr>
          <w:trHeight w:val="900"/>
        </w:trPr>
        <w:tc>
          <w:tcPr>
            <w:tcW w:w="10342" w:type="dxa"/>
            <w:gridSpan w:val="2"/>
            <w:tcBorders>
              <w:top w:val="thinThickMediumGap" w:color="auto" w:sz="24" w:space="0"/>
            </w:tcBorders>
            <w:tcMar/>
          </w:tcPr>
          <w:p w:rsidRPr="003F1B01" w:rsidR="006779AE" w:rsidP="006779AE" w:rsidRDefault="006779AE" w14:paraId="45532E79" w14:textId="77777777">
            <w:pPr>
              <w:rPr>
                <w:rFonts w:eastAsia="Calibri" w:asciiTheme="majorHAnsi" w:hAnsiTheme="majorHAnsi" w:cstheme="majorHAnsi"/>
                <w:b/>
              </w:rPr>
            </w:pPr>
            <w:r w:rsidRPr="003F1B01">
              <w:rPr>
                <w:rFonts w:eastAsia="Calibri" w:asciiTheme="majorHAnsi" w:hAnsiTheme="majorHAnsi" w:cstheme="majorHAnsi"/>
                <w:b/>
              </w:rPr>
              <w:lastRenderedPageBreak/>
              <w:t>ASSESSMENT CRITERIA:</w:t>
            </w:r>
          </w:p>
          <w:p w:rsidRPr="003F1B01" w:rsidR="006779AE" w:rsidP="006779AE" w:rsidRDefault="006779AE" w14:paraId="232AC069" w14:textId="77777777">
            <w:pPr>
              <w:rPr>
                <w:rFonts w:eastAsia="Calibri" w:asciiTheme="majorHAnsi" w:hAnsiTheme="majorHAnsi" w:cstheme="majorHAnsi"/>
                <w:b/>
              </w:rPr>
            </w:pPr>
          </w:p>
          <w:p w:rsidRPr="003F1B01" w:rsidR="006779AE" w:rsidP="006779AE" w:rsidRDefault="006779AE" w14:paraId="3A243790" w14:textId="77777777">
            <w:pPr>
              <w:rPr>
                <w:rFonts w:eastAsia="Calibri" w:asciiTheme="majorHAnsi" w:hAnsiTheme="majorHAnsi" w:cstheme="majorHAnsi"/>
                <w:b/>
              </w:rPr>
            </w:pPr>
            <w:r w:rsidRPr="003F1B01">
              <w:rPr>
                <w:rFonts w:eastAsia="Calibri" w:asciiTheme="majorHAnsi" w:hAnsiTheme="majorHAnsi" w:cstheme="majorHAnsi"/>
                <w:b/>
              </w:rPr>
              <w:t>You will be assessed on your understanding of:</w:t>
            </w:r>
          </w:p>
          <w:p w:rsidRPr="003F1B01" w:rsidR="006779AE" w:rsidP="006779AE" w:rsidRDefault="006779AE" w14:paraId="1A746ABA" w14:textId="77777777">
            <w:pPr>
              <w:rPr>
                <w:rFonts w:eastAsia="Calibri" w:asciiTheme="majorHAnsi" w:hAnsiTheme="majorHAnsi" w:cstheme="majorHAnsi"/>
                <w:b/>
              </w:rPr>
            </w:pPr>
          </w:p>
          <w:p w:rsidRPr="003F1B01" w:rsidR="006779AE" w:rsidP="006779AE" w:rsidRDefault="006779AE" w14:paraId="7F2F2C1F" w14:textId="77777777">
            <w:pPr>
              <w:numPr>
                <w:ilvl w:val="0"/>
                <w:numId w:val="14"/>
              </w:numPr>
              <w:rPr>
                <w:rFonts w:eastAsia="Calibri" w:asciiTheme="majorHAnsi" w:hAnsiTheme="majorHAnsi" w:cstheme="majorHAnsi"/>
              </w:rPr>
            </w:pPr>
            <w:r w:rsidRPr="003F1B01">
              <w:rPr>
                <w:rFonts w:eastAsia="Calibri" w:asciiTheme="majorHAnsi" w:hAnsiTheme="majorHAnsi" w:cstheme="majorHAnsi"/>
              </w:rPr>
              <w:t>Different types of work and skills for employment</w:t>
            </w:r>
          </w:p>
          <w:p w:rsidRPr="003F1B01" w:rsidR="006779AE" w:rsidP="006779AE" w:rsidRDefault="006779AE" w14:paraId="4FBC9733" w14:textId="77777777">
            <w:pPr>
              <w:numPr>
                <w:ilvl w:val="0"/>
                <w:numId w:val="14"/>
              </w:numPr>
              <w:rPr>
                <w:rFonts w:eastAsia="Calibri" w:asciiTheme="majorHAnsi" w:hAnsiTheme="majorHAnsi" w:cstheme="majorHAnsi"/>
              </w:rPr>
            </w:pPr>
            <w:r w:rsidRPr="003F1B01">
              <w:rPr>
                <w:rFonts w:eastAsia="Calibri" w:asciiTheme="majorHAnsi" w:hAnsiTheme="majorHAnsi" w:cstheme="majorHAnsi"/>
              </w:rPr>
              <w:t xml:space="preserve">Effective strategies for career and life management </w:t>
            </w:r>
          </w:p>
          <w:p w:rsidRPr="003F1B01" w:rsidR="006779AE" w:rsidP="006779AE" w:rsidRDefault="006779AE" w14:paraId="110155C6" w14:textId="77777777">
            <w:pPr>
              <w:numPr>
                <w:ilvl w:val="0"/>
                <w:numId w:val="14"/>
              </w:numPr>
              <w:rPr>
                <w:rFonts w:eastAsia="Calibri" w:asciiTheme="majorHAnsi" w:hAnsiTheme="majorHAnsi" w:cstheme="majorHAnsi"/>
              </w:rPr>
            </w:pPr>
            <w:r w:rsidRPr="003F1B01">
              <w:rPr>
                <w:rFonts w:eastAsia="Calibri" w:asciiTheme="majorHAnsi" w:hAnsiTheme="majorHAnsi" w:cstheme="majorHAnsi"/>
              </w:rPr>
              <w:t>Influences on people's working lives</w:t>
            </w:r>
          </w:p>
          <w:p w:rsidRPr="003F1B01" w:rsidR="006779AE" w:rsidP="006779AE" w:rsidRDefault="006779AE" w14:paraId="7B444306" w14:textId="472E41B3">
            <w:pPr>
              <w:numPr>
                <w:ilvl w:val="0"/>
                <w:numId w:val="14"/>
              </w:numPr>
              <w:rPr>
                <w:rFonts w:eastAsia="Calibri" w:asciiTheme="majorHAnsi" w:hAnsiTheme="majorHAnsi" w:cstheme="majorHAnsi"/>
              </w:rPr>
            </w:pPr>
            <w:r w:rsidRPr="003F1B01">
              <w:rPr>
                <w:rFonts w:eastAsia="Calibri" w:asciiTheme="majorHAnsi" w:hAnsiTheme="majorHAnsi" w:cstheme="majorHAnsi"/>
              </w:rPr>
              <w:t>Personal and social influences on individuals and groups</w:t>
            </w:r>
          </w:p>
          <w:p w:rsidRPr="003F1B01" w:rsidR="006779AE" w:rsidP="006779AE" w:rsidRDefault="006779AE" w14:paraId="04CC42EE" w14:textId="77777777">
            <w:pPr>
              <w:numPr>
                <w:ilvl w:val="0"/>
                <w:numId w:val="14"/>
              </w:numPr>
              <w:rPr>
                <w:rFonts w:eastAsia="Calibri" w:asciiTheme="majorHAnsi" w:hAnsiTheme="majorHAnsi" w:cstheme="majorHAnsi"/>
              </w:rPr>
            </w:pPr>
            <w:r w:rsidRPr="003F1B01">
              <w:rPr>
                <w:rFonts w:eastAsia="Calibri" w:asciiTheme="majorHAnsi" w:hAnsiTheme="majorHAnsi" w:cstheme="majorHAnsi"/>
              </w:rPr>
              <w:t>Use of relevant format</w:t>
            </w:r>
          </w:p>
          <w:p w:rsidRPr="003F1B01" w:rsidR="006779AE" w:rsidP="006779AE" w:rsidRDefault="006779AE" w14:paraId="2B3060C8" w14:textId="77777777">
            <w:pPr>
              <w:numPr>
                <w:ilvl w:val="0"/>
                <w:numId w:val="14"/>
              </w:numPr>
              <w:rPr>
                <w:rFonts w:eastAsia="Calibri" w:asciiTheme="majorHAnsi" w:hAnsiTheme="majorHAnsi" w:cstheme="majorHAnsi"/>
              </w:rPr>
            </w:pPr>
            <w:r w:rsidRPr="003F1B01">
              <w:rPr>
                <w:rFonts w:eastAsia="Calibri" w:asciiTheme="majorHAnsi" w:hAnsiTheme="majorHAnsi" w:cstheme="majorHAnsi"/>
              </w:rPr>
              <w:t xml:space="preserve">Use of relevant references </w:t>
            </w:r>
          </w:p>
          <w:p w:rsidRPr="003F1B01" w:rsidR="006779AE" w:rsidP="006779AE" w:rsidRDefault="006779AE" w14:paraId="79FD9498" w14:textId="77777777">
            <w:pPr>
              <w:rPr>
                <w:rFonts w:eastAsia="Calibri" w:asciiTheme="majorHAnsi" w:hAnsiTheme="majorHAnsi" w:cstheme="majorHAnsi"/>
                <w:b/>
              </w:rPr>
            </w:pPr>
          </w:p>
          <w:p w:rsidRPr="003F1B01" w:rsidR="006779AE" w:rsidP="006779AE" w:rsidRDefault="006779AE" w14:paraId="103A976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asciiTheme="majorHAnsi" w:hAnsiTheme="majorHAnsi" w:cstheme="majorHAnsi"/>
                <w:color w:val="000000"/>
              </w:rPr>
            </w:pPr>
            <w:r w:rsidRPr="003F1B01">
              <w:rPr>
                <w:rFonts w:eastAsia="Calibri" w:asciiTheme="majorHAnsi" w:hAnsiTheme="majorHAnsi" w:cstheme="majorHAnsi"/>
                <w:color w:val="000000"/>
              </w:rPr>
              <w:t xml:space="preserve">Your report should be between </w:t>
            </w:r>
            <w:r w:rsidRPr="003F1B01">
              <w:rPr>
                <w:rFonts w:eastAsia="Calibri" w:asciiTheme="majorHAnsi" w:hAnsiTheme="majorHAnsi" w:cstheme="majorHAnsi"/>
                <w:color w:val="000000"/>
                <w:u w:val="single"/>
              </w:rPr>
              <w:t xml:space="preserve">850 and 1000 words in length. </w:t>
            </w:r>
          </w:p>
          <w:p w:rsidRPr="00503770" w:rsidR="006779AE" w:rsidP="006779AE" w:rsidRDefault="006779AE" w14:paraId="786E90DA" w14:textId="568EF4D3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:rsidR="006779AE" w:rsidP="000716D4" w:rsidRDefault="006779AE" w14:paraId="72472098" w14:textId="65C901F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tbl>
      <w:tblPr>
        <w:tblStyle w:val="1"/>
        <w:tblW w:w="105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8613"/>
        <w:gridCol w:w="992"/>
        <w:gridCol w:w="993"/>
      </w:tblGrid>
      <w:tr w:rsidRPr="003F1B01" w:rsidR="006779AE" w:rsidTr="009808E4" w14:paraId="7DE02141" w14:textId="77777777">
        <w:trPr>
          <w:trHeight w:val="900"/>
        </w:trPr>
        <w:tc>
          <w:tcPr>
            <w:tcW w:w="10598" w:type="dxa"/>
            <w:gridSpan w:val="3"/>
          </w:tcPr>
          <w:p w:rsidRPr="003F1B01" w:rsidR="006779AE" w:rsidP="009808E4" w:rsidRDefault="006779AE" w14:paraId="5528DDD3" w14:textId="77777777">
            <w:pPr>
              <w:rPr>
                <w:rFonts w:eastAsia="Calibri" w:asciiTheme="majorHAnsi" w:hAnsiTheme="majorHAnsi" w:cstheme="majorHAnsi"/>
              </w:rPr>
            </w:pPr>
          </w:p>
          <w:p w:rsidRPr="003F1B01" w:rsidR="006779AE" w:rsidP="009808E4" w:rsidRDefault="006779AE" w14:paraId="1BD2B7C1" w14:textId="77777777">
            <w:pPr>
              <w:jc w:val="center"/>
              <w:rPr>
                <w:rFonts w:eastAsia="Calibri" w:asciiTheme="majorHAnsi" w:hAnsiTheme="majorHAnsi" w:cstheme="majorHAnsi"/>
                <w:sz w:val="32"/>
                <w:szCs w:val="32"/>
              </w:rPr>
            </w:pPr>
            <w:r w:rsidRPr="003F1B01">
              <w:rPr>
                <w:rFonts w:eastAsia="Calibri" w:asciiTheme="majorHAnsi" w:hAnsiTheme="majorHAnsi" w:cstheme="majorHAnsi"/>
                <w:b/>
                <w:sz w:val="32"/>
                <w:szCs w:val="32"/>
              </w:rPr>
              <w:t xml:space="preserve"> ASSESSMENT MARKING CRITERIA</w:t>
            </w:r>
          </w:p>
        </w:tc>
      </w:tr>
      <w:tr w:rsidRPr="003F1B01" w:rsidR="006779AE" w:rsidTr="009808E4" w14:paraId="30E055DB" w14:textId="77777777">
        <w:trPr>
          <w:trHeight w:val="740"/>
        </w:trPr>
        <w:tc>
          <w:tcPr>
            <w:tcW w:w="8613" w:type="dxa"/>
          </w:tcPr>
          <w:p w:rsidRPr="003F1B01" w:rsidR="006779AE" w:rsidP="009808E4" w:rsidRDefault="006779AE" w14:paraId="1A68B905" w14:textId="77777777">
            <w:pPr>
              <w:rPr>
                <w:rFonts w:eastAsia="Calibri" w:asciiTheme="majorHAnsi" w:hAnsiTheme="majorHAnsi" w:cstheme="majorHAnsi"/>
                <w:b/>
              </w:rPr>
            </w:pPr>
            <w:r w:rsidRPr="003F1B01">
              <w:rPr>
                <w:rFonts w:eastAsia="Calibri" w:asciiTheme="majorHAnsi" w:hAnsiTheme="majorHAnsi" w:cstheme="majorHAnsi"/>
                <w:b/>
              </w:rPr>
              <w:t>Research Task: Managing work life commitments</w:t>
            </w:r>
          </w:p>
          <w:p w:rsidRPr="003F1B01" w:rsidR="006779AE" w:rsidP="009808E4" w:rsidRDefault="006779AE" w14:paraId="3E8EB8C7" w14:textId="77777777">
            <w:pPr>
              <w:rPr>
                <w:rFonts w:eastAsia="Calibri" w:asciiTheme="majorHAnsi" w:hAnsiTheme="majorHAnsi" w:cstheme="majorHAnsi"/>
              </w:rPr>
            </w:pPr>
            <w:r w:rsidRPr="003F1B01">
              <w:rPr>
                <w:rFonts w:eastAsia="Calibri" w:asciiTheme="majorHAnsi" w:hAnsiTheme="majorHAnsi" w:cstheme="majorHAnsi"/>
              </w:rPr>
              <w:t xml:space="preserve">7. Utilises strategies to plan organise and solve problems </w:t>
            </w:r>
          </w:p>
          <w:p w:rsidRPr="003F1B01" w:rsidR="006779AE" w:rsidP="009808E4" w:rsidRDefault="006779AE" w14:paraId="04537A78" w14:textId="77777777">
            <w:pPr>
              <w:rPr>
                <w:rFonts w:eastAsia="Calibri" w:asciiTheme="majorHAnsi" w:hAnsiTheme="majorHAnsi" w:cstheme="majorHAnsi"/>
              </w:rPr>
            </w:pPr>
            <w:r w:rsidRPr="003F1B01">
              <w:rPr>
                <w:rFonts w:eastAsia="Calibri" w:asciiTheme="majorHAnsi" w:hAnsiTheme="majorHAnsi" w:cstheme="majorHAnsi"/>
              </w:rPr>
              <w:t xml:space="preserve">8. Assesses influences on people’s working lives </w:t>
            </w:r>
          </w:p>
          <w:p w:rsidRPr="003F1B01" w:rsidR="006779AE" w:rsidP="009808E4" w:rsidRDefault="006779AE" w14:paraId="118E0EB6" w14:textId="77777777">
            <w:pPr>
              <w:rPr>
                <w:rFonts w:eastAsia="Calibri"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Pr="003F1B01" w:rsidR="006779AE" w:rsidP="009808E4" w:rsidRDefault="006779AE" w14:paraId="11D709AD" w14:textId="77777777">
            <w:pPr>
              <w:jc w:val="center"/>
              <w:rPr>
                <w:rFonts w:eastAsia="Calibri" w:asciiTheme="majorHAnsi" w:hAnsiTheme="majorHAnsi" w:cstheme="majorHAnsi"/>
                <w:b/>
                <w:sz w:val="28"/>
                <w:szCs w:val="28"/>
              </w:rPr>
            </w:pPr>
            <w:r w:rsidRPr="003F1B01">
              <w:rPr>
                <w:rFonts w:eastAsia="Calibri" w:asciiTheme="majorHAnsi" w:hAnsiTheme="majorHAnsi" w:cstheme="majorHAnsi"/>
                <w:b/>
                <w:sz w:val="28"/>
                <w:szCs w:val="28"/>
              </w:rPr>
              <w:t>Mark</w:t>
            </w:r>
          </w:p>
        </w:tc>
        <w:tc>
          <w:tcPr>
            <w:tcW w:w="993" w:type="dxa"/>
          </w:tcPr>
          <w:p w:rsidRPr="003F1B01" w:rsidR="006779AE" w:rsidP="009808E4" w:rsidRDefault="006779AE" w14:paraId="019AF61D" w14:textId="77777777">
            <w:pPr>
              <w:jc w:val="center"/>
              <w:rPr>
                <w:rFonts w:eastAsia="Calibri" w:asciiTheme="majorHAnsi" w:hAnsiTheme="majorHAnsi" w:cstheme="majorHAnsi"/>
                <w:b/>
                <w:sz w:val="28"/>
                <w:szCs w:val="28"/>
              </w:rPr>
            </w:pPr>
            <w:r w:rsidRPr="003F1B01">
              <w:rPr>
                <w:rFonts w:eastAsia="Calibri" w:asciiTheme="majorHAnsi" w:hAnsiTheme="majorHAnsi" w:cstheme="majorHAnsi"/>
                <w:b/>
                <w:sz w:val="28"/>
                <w:szCs w:val="28"/>
              </w:rPr>
              <w:t>Grade</w:t>
            </w:r>
          </w:p>
        </w:tc>
      </w:tr>
      <w:tr w:rsidRPr="003F1B01" w:rsidR="006779AE" w:rsidTr="009808E4" w14:paraId="0448401C" w14:textId="77777777">
        <w:trPr>
          <w:trHeight w:val="1420"/>
        </w:trPr>
        <w:tc>
          <w:tcPr>
            <w:tcW w:w="8613" w:type="dxa"/>
          </w:tcPr>
          <w:p w:rsidRPr="003F1B01" w:rsidR="006779AE" w:rsidP="009808E4" w:rsidRDefault="006779AE" w14:paraId="294A898E" w14:textId="77777777">
            <w:pPr>
              <w:rPr>
                <w:rFonts w:asciiTheme="majorHAnsi" w:hAnsiTheme="majorHAnsi" w:cstheme="majorHAnsi"/>
              </w:rPr>
            </w:pPr>
            <w:r w:rsidRPr="003F1B01">
              <w:rPr>
                <w:rFonts w:asciiTheme="majorHAnsi" w:hAnsiTheme="majorHAnsi" w:cstheme="majorHAnsi"/>
              </w:rPr>
              <w:t xml:space="preserve">A report of between 850-1000 words has been produced, </w:t>
            </w:r>
            <w:r w:rsidRPr="003F1B01">
              <w:rPr>
                <w:rFonts w:asciiTheme="majorHAnsi" w:hAnsiTheme="majorHAnsi" w:cstheme="majorHAnsi"/>
                <w:b/>
              </w:rPr>
              <w:t>utilising</w:t>
            </w:r>
            <w:r w:rsidRPr="003F1B01">
              <w:rPr>
                <w:rFonts w:asciiTheme="majorHAnsi" w:hAnsiTheme="majorHAnsi" w:cstheme="majorHAnsi"/>
              </w:rPr>
              <w:t xml:space="preserve"> appropriate format and headings. This report demonstrates extensive knowledge of different types of work and employment skills, an in-depth </w:t>
            </w:r>
            <w:r w:rsidRPr="003F1B01">
              <w:rPr>
                <w:rFonts w:asciiTheme="majorHAnsi" w:hAnsiTheme="majorHAnsi" w:cstheme="majorHAnsi"/>
                <w:b/>
              </w:rPr>
              <w:t>assessment</w:t>
            </w:r>
            <w:r w:rsidRPr="003F1B01">
              <w:rPr>
                <w:rFonts w:asciiTheme="majorHAnsi" w:hAnsiTheme="majorHAnsi" w:cstheme="majorHAnsi"/>
              </w:rPr>
              <w:t xml:space="preserve"> of a range of effective strategies for career management, personal and social influences on individuals and groups is evident. This assessment is </w:t>
            </w:r>
            <w:r w:rsidRPr="003F1B01">
              <w:rPr>
                <w:rFonts w:asciiTheme="majorHAnsi" w:hAnsiTheme="majorHAnsi" w:cstheme="majorHAnsi"/>
                <w:b/>
              </w:rPr>
              <w:t>utilised</w:t>
            </w:r>
            <w:r w:rsidRPr="003F1B01">
              <w:rPr>
                <w:rFonts w:asciiTheme="majorHAnsi" w:hAnsiTheme="majorHAnsi" w:cstheme="majorHAnsi"/>
              </w:rPr>
              <w:t xml:space="preserve"> to demonstrate an understanding of the influences on peoples working lives. </w:t>
            </w:r>
          </w:p>
        </w:tc>
        <w:tc>
          <w:tcPr>
            <w:tcW w:w="992" w:type="dxa"/>
            <w:vAlign w:val="center"/>
          </w:tcPr>
          <w:p w:rsidRPr="003F1B01" w:rsidR="006779AE" w:rsidP="009808E4" w:rsidRDefault="006779AE" w14:paraId="2B8BC725" w14:textId="77777777">
            <w:pPr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3F1B01">
              <w:rPr>
                <w:rFonts w:eastAsia="Calibri" w:asciiTheme="majorHAnsi" w:hAnsiTheme="majorHAnsi" w:cstheme="majorHAnsi"/>
                <w:sz w:val="28"/>
                <w:szCs w:val="28"/>
              </w:rPr>
              <w:t>17-20</w:t>
            </w:r>
          </w:p>
        </w:tc>
        <w:tc>
          <w:tcPr>
            <w:tcW w:w="993" w:type="dxa"/>
            <w:vAlign w:val="center"/>
          </w:tcPr>
          <w:p w:rsidRPr="003F1B01" w:rsidR="006779AE" w:rsidP="009808E4" w:rsidRDefault="006779AE" w14:paraId="2C639B44" w14:textId="77777777">
            <w:pPr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3F1B01">
              <w:rPr>
                <w:rFonts w:eastAsia="Calibri" w:asciiTheme="majorHAnsi" w:hAnsiTheme="majorHAnsi" w:cstheme="majorHAnsi"/>
                <w:sz w:val="28"/>
                <w:szCs w:val="28"/>
              </w:rPr>
              <w:t>A</w:t>
            </w:r>
          </w:p>
        </w:tc>
      </w:tr>
      <w:tr w:rsidRPr="003F1B01" w:rsidR="006779AE" w:rsidTr="009808E4" w14:paraId="6FFD4877" w14:textId="77777777">
        <w:trPr>
          <w:trHeight w:val="1500"/>
        </w:trPr>
        <w:tc>
          <w:tcPr>
            <w:tcW w:w="8613" w:type="dxa"/>
          </w:tcPr>
          <w:p w:rsidRPr="003F1B01" w:rsidR="006779AE" w:rsidP="009808E4" w:rsidRDefault="006779AE" w14:paraId="62D01712" w14:textId="77777777">
            <w:pPr>
              <w:rPr>
                <w:rFonts w:eastAsia="Calibri" w:asciiTheme="majorHAnsi" w:hAnsiTheme="majorHAnsi" w:cstheme="majorHAnsi"/>
              </w:rPr>
            </w:pPr>
            <w:r w:rsidRPr="003F1B01">
              <w:rPr>
                <w:rFonts w:eastAsia="Calibri" w:asciiTheme="majorHAnsi" w:hAnsiTheme="majorHAnsi" w:cstheme="majorHAnsi"/>
              </w:rPr>
              <w:t xml:space="preserve">A report of between 850-1000 words has been produced, </w:t>
            </w:r>
            <w:r w:rsidRPr="003F1B01">
              <w:rPr>
                <w:rFonts w:eastAsia="Calibri" w:asciiTheme="majorHAnsi" w:hAnsiTheme="majorHAnsi" w:cstheme="majorHAnsi"/>
                <w:b/>
              </w:rPr>
              <w:t>utilising</w:t>
            </w:r>
            <w:r w:rsidRPr="003F1B01">
              <w:rPr>
                <w:rFonts w:eastAsia="Calibri" w:asciiTheme="majorHAnsi" w:hAnsiTheme="majorHAnsi" w:cstheme="majorHAnsi"/>
              </w:rPr>
              <w:t xml:space="preserve"> appropriate format and headings. This report demonstrates accurate knowledge of different types of work and employment skills, an </w:t>
            </w:r>
            <w:r w:rsidRPr="003F1B01">
              <w:rPr>
                <w:rFonts w:eastAsia="Calibri" w:asciiTheme="majorHAnsi" w:hAnsiTheme="majorHAnsi" w:cstheme="majorHAnsi"/>
                <w:b/>
              </w:rPr>
              <w:t>assessment</w:t>
            </w:r>
            <w:r w:rsidRPr="003F1B01">
              <w:rPr>
                <w:rFonts w:eastAsia="Calibri" w:asciiTheme="majorHAnsi" w:hAnsiTheme="majorHAnsi" w:cstheme="majorHAnsi"/>
              </w:rPr>
              <w:t xml:space="preserve"> of multiple strategies for career management, personal and social influences on individuals and groups is evident. This assessment is </w:t>
            </w:r>
            <w:r w:rsidRPr="003F1B01">
              <w:rPr>
                <w:rFonts w:eastAsia="Calibri" w:asciiTheme="majorHAnsi" w:hAnsiTheme="majorHAnsi" w:cstheme="majorHAnsi"/>
                <w:b/>
              </w:rPr>
              <w:t>utilised</w:t>
            </w:r>
            <w:r w:rsidRPr="003F1B01">
              <w:rPr>
                <w:rFonts w:eastAsia="Calibri" w:asciiTheme="majorHAnsi" w:hAnsiTheme="majorHAnsi" w:cstheme="majorHAnsi"/>
              </w:rPr>
              <w:t xml:space="preserve"> to demonstrate an understanding of the influences on peoples working lives.</w:t>
            </w:r>
          </w:p>
        </w:tc>
        <w:tc>
          <w:tcPr>
            <w:tcW w:w="992" w:type="dxa"/>
            <w:vAlign w:val="center"/>
          </w:tcPr>
          <w:p w:rsidRPr="003F1B01" w:rsidR="006779AE" w:rsidP="009808E4" w:rsidRDefault="006779AE" w14:paraId="64120C21" w14:textId="77777777">
            <w:pPr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3F1B01">
              <w:rPr>
                <w:rFonts w:eastAsia="Calibri" w:asciiTheme="majorHAnsi" w:hAnsiTheme="majorHAnsi" w:cstheme="majorHAnsi"/>
                <w:sz w:val="28"/>
                <w:szCs w:val="28"/>
              </w:rPr>
              <w:t>13-16</w:t>
            </w:r>
          </w:p>
        </w:tc>
        <w:tc>
          <w:tcPr>
            <w:tcW w:w="993" w:type="dxa"/>
            <w:vAlign w:val="center"/>
          </w:tcPr>
          <w:p w:rsidRPr="003F1B01" w:rsidR="006779AE" w:rsidP="009808E4" w:rsidRDefault="006779AE" w14:paraId="23683671" w14:textId="77777777">
            <w:pPr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3F1B01">
              <w:rPr>
                <w:rFonts w:eastAsia="Calibri" w:asciiTheme="majorHAnsi" w:hAnsiTheme="majorHAnsi" w:cstheme="majorHAnsi"/>
                <w:sz w:val="28"/>
                <w:szCs w:val="28"/>
              </w:rPr>
              <w:t>B</w:t>
            </w:r>
          </w:p>
        </w:tc>
      </w:tr>
      <w:tr w:rsidRPr="003F1B01" w:rsidR="006779AE" w:rsidTr="009808E4" w14:paraId="2E057B07" w14:textId="77777777">
        <w:trPr>
          <w:trHeight w:val="1500"/>
        </w:trPr>
        <w:tc>
          <w:tcPr>
            <w:tcW w:w="8613" w:type="dxa"/>
          </w:tcPr>
          <w:p w:rsidRPr="003F1B01" w:rsidR="006779AE" w:rsidP="009808E4" w:rsidRDefault="006779AE" w14:paraId="62D1FF0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asciiTheme="majorHAnsi" w:hAnsiTheme="majorHAnsi" w:cstheme="majorHAnsi"/>
              </w:rPr>
            </w:pPr>
            <w:r w:rsidRPr="003F1B01">
              <w:rPr>
                <w:rFonts w:eastAsia="Calibri" w:asciiTheme="majorHAnsi" w:hAnsiTheme="majorHAnsi" w:cstheme="majorHAnsi"/>
              </w:rPr>
              <w:t xml:space="preserve">A report has been produced which may or may not be between 850-1000 words in length and an attempt to </w:t>
            </w:r>
            <w:r w:rsidRPr="003F1B01">
              <w:rPr>
                <w:rFonts w:eastAsia="Calibri" w:asciiTheme="majorHAnsi" w:hAnsiTheme="majorHAnsi" w:cstheme="majorHAnsi"/>
                <w:b/>
              </w:rPr>
              <w:t>utilise</w:t>
            </w:r>
            <w:r w:rsidRPr="003F1B01">
              <w:rPr>
                <w:rFonts w:eastAsia="Calibri" w:asciiTheme="majorHAnsi" w:hAnsiTheme="majorHAnsi" w:cstheme="majorHAnsi"/>
              </w:rPr>
              <w:t xml:space="preserve"> appropriate format and headings has been made. This report demonstrates some knowledge of different types of work and employment skills, an </w:t>
            </w:r>
            <w:r w:rsidRPr="003F1B01">
              <w:rPr>
                <w:rFonts w:eastAsia="Calibri" w:asciiTheme="majorHAnsi" w:hAnsiTheme="majorHAnsi" w:cstheme="majorHAnsi"/>
                <w:b/>
              </w:rPr>
              <w:t>assessment</w:t>
            </w:r>
            <w:r w:rsidRPr="003F1B01">
              <w:rPr>
                <w:rFonts w:eastAsia="Calibri" w:asciiTheme="majorHAnsi" w:hAnsiTheme="majorHAnsi" w:cstheme="majorHAnsi"/>
              </w:rPr>
              <w:t xml:space="preserve"> of one or more strategies for career management, personal and social influences on individuals and groups evident. This </w:t>
            </w:r>
            <w:r w:rsidRPr="003F1B01">
              <w:rPr>
                <w:rFonts w:eastAsia="Calibri" w:asciiTheme="majorHAnsi" w:hAnsiTheme="majorHAnsi" w:cstheme="majorHAnsi"/>
                <w:b/>
              </w:rPr>
              <w:t>assessment</w:t>
            </w:r>
            <w:r w:rsidRPr="003F1B01">
              <w:rPr>
                <w:rFonts w:eastAsia="Calibri" w:asciiTheme="majorHAnsi" w:hAnsiTheme="majorHAnsi" w:cstheme="majorHAnsi"/>
              </w:rPr>
              <w:t xml:space="preserve"> is utilised to demonstrate some understanding of the influences on peoples working lives.</w:t>
            </w:r>
          </w:p>
        </w:tc>
        <w:tc>
          <w:tcPr>
            <w:tcW w:w="992" w:type="dxa"/>
            <w:vAlign w:val="center"/>
          </w:tcPr>
          <w:p w:rsidRPr="003F1B01" w:rsidR="006779AE" w:rsidP="009808E4" w:rsidRDefault="006779AE" w14:paraId="2D30BA48" w14:textId="77777777">
            <w:pPr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3F1B01">
              <w:rPr>
                <w:rFonts w:eastAsia="Calibri" w:asciiTheme="majorHAnsi" w:hAnsiTheme="majorHAnsi" w:cstheme="majorHAnsi"/>
                <w:sz w:val="28"/>
                <w:szCs w:val="28"/>
              </w:rPr>
              <w:t>9-12</w:t>
            </w:r>
          </w:p>
        </w:tc>
        <w:tc>
          <w:tcPr>
            <w:tcW w:w="993" w:type="dxa"/>
            <w:vAlign w:val="center"/>
          </w:tcPr>
          <w:p w:rsidRPr="003F1B01" w:rsidR="006779AE" w:rsidP="009808E4" w:rsidRDefault="006779AE" w14:paraId="41672BBB" w14:textId="77777777">
            <w:pPr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3F1B01">
              <w:rPr>
                <w:rFonts w:eastAsia="Calibri" w:asciiTheme="majorHAnsi" w:hAnsiTheme="majorHAnsi" w:cstheme="majorHAnsi"/>
                <w:sz w:val="28"/>
                <w:szCs w:val="28"/>
              </w:rPr>
              <w:t>C</w:t>
            </w:r>
          </w:p>
        </w:tc>
      </w:tr>
      <w:tr w:rsidRPr="003F1B01" w:rsidR="006779AE" w:rsidTr="009808E4" w14:paraId="6928680B" w14:textId="77777777">
        <w:trPr>
          <w:trHeight w:val="1420"/>
        </w:trPr>
        <w:tc>
          <w:tcPr>
            <w:tcW w:w="8613" w:type="dxa"/>
          </w:tcPr>
          <w:p w:rsidRPr="003F1B01" w:rsidR="006779AE" w:rsidP="009808E4" w:rsidRDefault="006779AE" w14:paraId="234D8A12" w14:textId="77777777">
            <w:pPr>
              <w:rPr>
                <w:rFonts w:eastAsia="Calibri" w:asciiTheme="majorHAnsi" w:hAnsiTheme="majorHAnsi" w:cstheme="majorHAnsi"/>
              </w:rPr>
            </w:pPr>
            <w:r w:rsidRPr="003F1B01">
              <w:rPr>
                <w:rFonts w:eastAsia="Calibri" w:asciiTheme="majorHAnsi" w:hAnsiTheme="majorHAnsi" w:cstheme="majorHAnsi"/>
              </w:rPr>
              <w:t xml:space="preserve">A report has been produced which may or may not be significantly under the suggested word limit and/or does not attempt to </w:t>
            </w:r>
            <w:r w:rsidRPr="003F1B01">
              <w:rPr>
                <w:rFonts w:eastAsia="Calibri" w:asciiTheme="majorHAnsi" w:hAnsiTheme="majorHAnsi" w:cstheme="majorHAnsi"/>
                <w:b/>
              </w:rPr>
              <w:t>utilise</w:t>
            </w:r>
            <w:r w:rsidRPr="003F1B01">
              <w:rPr>
                <w:rFonts w:eastAsia="Calibri" w:asciiTheme="majorHAnsi" w:hAnsiTheme="majorHAnsi" w:cstheme="majorHAnsi"/>
              </w:rPr>
              <w:t xml:space="preserve"> appropriate format or headings. This report does or does not demonstrate accurate knowledge of different types of work and employment skills. An </w:t>
            </w:r>
            <w:r w:rsidRPr="003F1B01">
              <w:rPr>
                <w:rFonts w:eastAsia="Calibri" w:asciiTheme="majorHAnsi" w:hAnsiTheme="majorHAnsi" w:cstheme="majorHAnsi"/>
                <w:b/>
              </w:rPr>
              <w:t>assessment</w:t>
            </w:r>
            <w:r w:rsidRPr="003F1B01">
              <w:rPr>
                <w:rFonts w:eastAsia="Calibri" w:asciiTheme="majorHAnsi" w:hAnsiTheme="majorHAnsi" w:cstheme="majorHAnsi"/>
              </w:rPr>
              <w:t xml:space="preserve"> of strategies for career management, personal and social influences on individuals and groups is not evident and is not </w:t>
            </w:r>
            <w:r w:rsidRPr="003F1B01">
              <w:rPr>
                <w:rFonts w:eastAsia="Calibri" w:asciiTheme="majorHAnsi" w:hAnsiTheme="majorHAnsi" w:cstheme="majorHAnsi"/>
                <w:b/>
              </w:rPr>
              <w:t xml:space="preserve">utilised </w:t>
            </w:r>
            <w:r w:rsidRPr="003F1B01">
              <w:rPr>
                <w:rFonts w:eastAsia="Calibri" w:asciiTheme="majorHAnsi" w:hAnsiTheme="majorHAnsi" w:cstheme="majorHAnsi"/>
              </w:rPr>
              <w:t xml:space="preserve">to demonstrate understanding of the influences on peoples working lives.      </w:t>
            </w:r>
          </w:p>
        </w:tc>
        <w:tc>
          <w:tcPr>
            <w:tcW w:w="992" w:type="dxa"/>
            <w:vAlign w:val="center"/>
          </w:tcPr>
          <w:p w:rsidRPr="003F1B01" w:rsidR="006779AE" w:rsidP="009808E4" w:rsidRDefault="006779AE" w14:paraId="70B695CD" w14:textId="77777777">
            <w:pPr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3F1B01">
              <w:rPr>
                <w:rFonts w:eastAsia="Calibri" w:asciiTheme="majorHAnsi" w:hAnsiTheme="majorHAnsi" w:cstheme="majorHAnsi"/>
                <w:sz w:val="28"/>
                <w:szCs w:val="28"/>
              </w:rPr>
              <w:t>5-8</w:t>
            </w:r>
          </w:p>
        </w:tc>
        <w:tc>
          <w:tcPr>
            <w:tcW w:w="993" w:type="dxa"/>
            <w:vAlign w:val="center"/>
          </w:tcPr>
          <w:p w:rsidRPr="003F1B01" w:rsidR="006779AE" w:rsidP="009808E4" w:rsidRDefault="006779AE" w14:paraId="279DBB55" w14:textId="77777777">
            <w:pPr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3F1B01">
              <w:rPr>
                <w:rFonts w:eastAsia="Calibri" w:asciiTheme="majorHAnsi" w:hAnsiTheme="majorHAnsi" w:cstheme="majorHAnsi"/>
                <w:sz w:val="28"/>
                <w:szCs w:val="28"/>
              </w:rPr>
              <w:t>D</w:t>
            </w:r>
          </w:p>
        </w:tc>
      </w:tr>
      <w:tr w:rsidRPr="003F1B01" w:rsidR="006779AE" w:rsidTr="009808E4" w14:paraId="5A695BCB" w14:textId="77777777">
        <w:trPr>
          <w:trHeight w:val="1420"/>
        </w:trPr>
        <w:tc>
          <w:tcPr>
            <w:tcW w:w="8613" w:type="dxa"/>
          </w:tcPr>
          <w:p w:rsidRPr="003F1B01" w:rsidR="006779AE" w:rsidP="009808E4" w:rsidRDefault="006779AE" w14:paraId="4E2C68BA" w14:textId="77777777">
            <w:pPr>
              <w:rPr>
                <w:rFonts w:eastAsia="Calibri" w:asciiTheme="majorHAnsi" w:hAnsiTheme="majorHAnsi" w:cstheme="majorHAnsi"/>
              </w:rPr>
            </w:pPr>
            <w:r w:rsidRPr="003F1B01">
              <w:rPr>
                <w:rFonts w:eastAsia="Calibri" w:asciiTheme="majorHAnsi" w:hAnsiTheme="majorHAnsi" w:cstheme="majorHAnsi"/>
              </w:rPr>
              <w:t xml:space="preserve">A substantial attempt to produce a report has not been made. Appropriate format and headings are not utilised. This report does not demonstrate knowledge of different types of work and employment skills, an </w:t>
            </w:r>
            <w:r w:rsidRPr="003F1B01">
              <w:rPr>
                <w:rFonts w:eastAsia="Calibri" w:asciiTheme="majorHAnsi" w:hAnsiTheme="majorHAnsi" w:cstheme="majorHAnsi"/>
                <w:b/>
              </w:rPr>
              <w:t>assessment</w:t>
            </w:r>
            <w:r w:rsidRPr="003F1B01">
              <w:rPr>
                <w:rFonts w:eastAsia="Calibri" w:asciiTheme="majorHAnsi" w:hAnsiTheme="majorHAnsi" w:cstheme="majorHAnsi"/>
              </w:rPr>
              <w:t xml:space="preserve"> of strategies for career management, personal and social influences on individuals and groups is not evident and is not </w:t>
            </w:r>
            <w:r w:rsidRPr="003F1B01">
              <w:rPr>
                <w:rFonts w:eastAsia="Calibri" w:asciiTheme="majorHAnsi" w:hAnsiTheme="majorHAnsi" w:cstheme="majorHAnsi"/>
                <w:b/>
              </w:rPr>
              <w:t xml:space="preserve">utilised </w:t>
            </w:r>
            <w:r w:rsidRPr="003F1B01">
              <w:rPr>
                <w:rFonts w:eastAsia="Calibri" w:asciiTheme="majorHAnsi" w:hAnsiTheme="majorHAnsi" w:cstheme="majorHAnsi"/>
              </w:rPr>
              <w:t xml:space="preserve">and does not demonstrate understanding of the influences on peoples working lives.      </w:t>
            </w:r>
          </w:p>
        </w:tc>
        <w:tc>
          <w:tcPr>
            <w:tcW w:w="992" w:type="dxa"/>
            <w:vAlign w:val="center"/>
          </w:tcPr>
          <w:p w:rsidRPr="003F1B01" w:rsidR="006779AE" w:rsidP="009808E4" w:rsidRDefault="006779AE" w14:paraId="18BA95A5" w14:textId="77777777">
            <w:pPr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3F1B01">
              <w:rPr>
                <w:rFonts w:eastAsia="Calibri" w:asciiTheme="majorHAnsi" w:hAnsiTheme="majorHAnsi" w:cstheme="majorHAnsi"/>
                <w:sz w:val="28"/>
                <w:szCs w:val="28"/>
              </w:rPr>
              <w:t>0-4</w:t>
            </w:r>
          </w:p>
        </w:tc>
        <w:tc>
          <w:tcPr>
            <w:tcW w:w="993" w:type="dxa"/>
            <w:vAlign w:val="center"/>
          </w:tcPr>
          <w:p w:rsidRPr="003F1B01" w:rsidR="006779AE" w:rsidP="009808E4" w:rsidRDefault="006779AE" w14:paraId="490B87E6" w14:textId="77777777">
            <w:pPr>
              <w:jc w:val="center"/>
              <w:rPr>
                <w:rFonts w:eastAsia="Calibri" w:asciiTheme="majorHAnsi" w:hAnsiTheme="majorHAnsi" w:cstheme="majorHAnsi"/>
                <w:sz w:val="28"/>
                <w:szCs w:val="28"/>
              </w:rPr>
            </w:pPr>
            <w:r w:rsidRPr="003F1B01">
              <w:rPr>
                <w:rFonts w:eastAsia="Calibri" w:asciiTheme="majorHAnsi" w:hAnsiTheme="majorHAnsi" w:cstheme="majorHAnsi"/>
                <w:sz w:val="28"/>
                <w:szCs w:val="28"/>
              </w:rPr>
              <w:t>E</w:t>
            </w:r>
          </w:p>
        </w:tc>
      </w:tr>
    </w:tbl>
    <w:p w:rsidR="000A6BC5" w:rsidP="000716D4" w:rsidRDefault="000A6BC5" w14:paraId="554D0E00" w14:textId="77777777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:rsidR="000A6BC5" w:rsidP="000716D4" w:rsidRDefault="000A6BC5" w14:paraId="081EEB32" w14:textId="77777777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sectPr w:rsidR="000A6BC5" w:rsidSect="008E0C3E">
      <w:headerReference w:type="first" r:id="rId7"/>
      <w:pgSz w:w="11900" w:h="16840" w:orient="portrait"/>
      <w:pgMar w:top="720" w:right="720" w:bottom="720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1935" w:rsidP="00825FCE" w:rsidRDefault="00FF1935" w14:paraId="2AE1D124" w14:textId="77777777">
      <w:r>
        <w:separator/>
      </w:r>
    </w:p>
  </w:endnote>
  <w:endnote w:type="continuationSeparator" w:id="0">
    <w:p w:rsidR="00FF1935" w:rsidP="00825FCE" w:rsidRDefault="00FF1935" w14:paraId="731B1C0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1935" w:rsidP="00825FCE" w:rsidRDefault="00FF1935" w14:paraId="4079DF1A" w14:textId="77777777">
      <w:r>
        <w:separator/>
      </w:r>
    </w:p>
  </w:footnote>
  <w:footnote w:type="continuationSeparator" w:id="0">
    <w:p w:rsidR="00FF1935" w:rsidP="00825FCE" w:rsidRDefault="00FF1935" w14:paraId="18AAE99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2D3A" w:rsidRDefault="00FF1935" w14:paraId="73AF18FE" w14:textId="77777777">
    <w:pPr>
      <w:pStyle w:val="Header"/>
    </w:pPr>
    <w:r>
      <w:rPr>
        <w:noProof/>
      </w:rPr>
      <w:pict w14:anchorId="23ED04D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1025" style="position:absolute;margin-left:-36pt;margin-top:-35.25pt;width:601.35pt;height:132pt;z-index:251659264;mso-wrap-edited:f;mso-width-percent:0;mso-height-percent:0;mso-position-horizontal-relative:text;mso-position-vertical-relative:text;mso-width-percent:0;mso-height-percent:0;mso-width-relative:page;mso-height-relative:page" alt="" type="#_x0000_t75">
          <v:imagedata o:title="63560_Camden High School Letterhead Top" r:id="rId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6F6"/>
    <w:multiLevelType w:val="hybridMultilevel"/>
    <w:tmpl w:val="14880ED4"/>
    <w:lvl w:ilvl="0" w:tplc="6570EFBC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2541E9"/>
    <w:multiLevelType w:val="hybridMultilevel"/>
    <w:tmpl w:val="9BDA9B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73FBB"/>
    <w:multiLevelType w:val="hybridMultilevel"/>
    <w:tmpl w:val="76749D46"/>
    <w:lvl w:ilvl="0" w:tplc="A976A45E">
      <w:start w:val="2"/>
      <w:numFmt w:val="bullet"/>
      <w:lvlText w:val=""/>
      <w:lvlJc w:val="left"/>
      <w:pPr>
        <w:ind w:left="1080" w:hanging="360"/>
      </w:pPr>
      <w:rPr>
        <w:rFonts w:hint="default" w:ascii="Wingdings" w:hAnsi="Wingdings" w:cs="Calibri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4173ACB"/>
    <w:multiLevelType w:val="hybridMultilevel"/>
    <w:tmpl w:val="92CE534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55C6A08"/>
    <w:multiLevelType w:val="hybridMultilevel"/>
    <w:tmpl w:val="90C455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1972D44"/>
    <w:multiLevelType w:val="hybridMultilevel"/>
    <w:tmpl w:val="A1360076"/>
    <w:lvl w:ilvl="0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EF04555"/>
    <w:multiLevelType w:val="hybridMultilevel"/>
    <w:tmpl w:val="FE909DBC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46E20FBF"/>
    <w:multiLevelType w:val="hybridMultilevel"/>
    <w:tmpl w:val="8D429AE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AEE5029"/>
    <w:multiLevelType w:val="hybridMultilevel"/>
    <w:tmpl w:val="49EA115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64AE466C"/>
    <w:multiLevelType w:val="hybridMultilevel"/>
    <w:tmpl w:val="E0E2DEF4"/>
    <w:lvl w:ilvl="0" w:tplc="965A96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  <w:b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EBE41E7"/>
    <w:multiLevelType w:val="multilevel"/>
    <w:tmpl w:val="02A036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0A54494"/>
    <w:multiLevelType w:val="hybridMultilevel"/>
    <w:tmpl w:val="320C46B8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015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1735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455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175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3895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4615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335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055" w:hanging="360"/>
      </w:pPr>
      <w:rPr>
        <w:rFonts w:hint="default" w:ascii="Wingdings" w:hAnsi="Wingdings"/>
      </w:rPr>
    </w:lvl>
  </w:abstractNum>
  <w:abstractNum w:abstractNumId="12" w15:restartNumberingAfterBreak="0">
    <w:nsid w:val="741E7913"/>
    <w:multiLevelType w:val="hybridMultilevel"/>
    <w:tmpl w:val="A126AC22"/>
    <w:lvl w:ilvl="0" w:tplc="6570EFBC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F203B90"/>
    <w:multiLevelType w:val="hybridMultilevel"/>
    <w:tmpl w:val="741CF07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12"/>
  </w:num>
  <w:num w:numId="9">
    <w:abstractNumId w:val="0"/>
  </w:num>
  <w:num w:numId="10">
    <w:abstractNumId w:val="13"/>
  </w:num>
  <w:num w:numId="11">
    <w:abstractNumId w:val="6"/>
  </w:num>
  <w:num w:numId="12">
    <w:abstractNumId w:val="2"/>
  </w:num>
  <w:num w:numId="13">
    <w:abstractNumId w:val="5"/>
  </w:num>
  <w:num w:numId="14">
    <w:abstractNumId w:val="10"/>
  </w:num>
  <w:numIdMacAtCleanup w:val="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2"/>
  <w:embedSystemFonts/>
  <w:attachedTemplate r:id="rId1"/>
  <w:trackRevisions w:val="false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7E"/>
    <w:rsid w:val="00027D14"/>
    <w:rsid w:val="00054B10"/>
    <w:rsid w:val="000716D4"/>
    <w:rsid w:val="00072CBF"/>
    <w:rsid w:val="000809A8"/>
    <w:rsid w:val="00082474"/>
    <w:rsid w:val="00095F56"/>
    <w:rsid w:val="000A6BC5"/>
    <w:rsid w:val="000B2E46"/>
    <w:rsid w:val="000E3DE6"/>
    <w:rsid w:val="00152A6E"/>
    <w:rsid w:val="00167F43"/>
    <w:rsid w:val="00180502"/>
    <w:rsid w:val="001B7FAA"/>
    <w:rsid w:val="001E651B"/>
    <w:rsid w:val="0020118E"/>
    <w:rsid w:val="00204D25"/>
    <w:rsid w:val="00224FE5"/>
    <w:rsid w:val="00233EB2"/>
    <w:rsid w:val="002348B0"/>
    <w:rsid w:val="00254D5B"/>
    <w:rsid w:val="002B2908"/>
    <w:rsid w:val="003021C3"/>
    <w:rsid w:val="003447F6"/>
    <w:rsid w:val="003620A8"/>
    <w:rsid w:val="00381C67"/>
    <w:rsid w:val="003838D7"/>
    <w:rsid w:val="003903E6"/>
    <w:rsid w:val="003A157E"/>
    <w:rsid w:val="00412C61"/>
    <w:rsid w:val="00416494"/>
    <w:rsid w:val="004B2528"/>
    <w:rsid w:val="004B291A"/>
    <w:rsid w:val="004B427E"/>
    <w:rsid w:val="004B61AB"/>
    <w:rsid w:val="00502152"/>
    <w:rsid w:val="00503770"/>
    <w:rsid w:val="00514113"/>
    <w:rsid w:val="00546E23"/>
    <w:rsid w:val="00550FC8"/>
    <w:rsid w:val="00587C11"/>
    <w:rsid w:val="00595E31"/>
    <w:rsid w:val="005D58D0"/>
    <w:rsid w:val="005E248F"/>
    <w:rsid w:val="00603123"/>
    <w:rsid w:val="00625C3F"/>
    <w:rsid w:val="00644D56"/>
    <w:rsid w:val="0065389B"/>
    <w:rsid w:val="00663A6D"/>
    <w:rsid w:val="006779AE"/>
    <w:rsid w:val="006853A5"/>
    <w:rsid w:val="00687CCE"/>
    <w:rsid w:val="006B266B"/>
    <w:rsid w:val="006E4203"/>
    <w:rsid w:val="00714D11"/>
    <w:rsid w:val="00733741"/>
    <w:rsid w:val="007616AC"/>
    <w:rsid w:val="00781065"/>
    <w:rsid w:val="00782352"/>
    <w:rsid w:val="00782830"/>
    <w:rsid w:val="007D62B2"/>
    <w:rsid w:val="008077E5"/>
    <w:rsid w:val="00816034"/>
    <w:rsid w:val="008250AF"/>
    <w:rsid w:val="00825FCE"/>
    <w:rsid w:val="00846272"/>
    <w:rsid w:val="008465CB"/>
    <w:rsid w:val="00854175"/>
    <w:rsid w:val="008A61FC"/>
    <w:rsid w:val="008A7EC2"/>
    <w:rsid w:val="008B7145"/>
    <w:rsid w:val="008C2B0F"/>
    <w:rsid w:val="008D49A1"/>
    <w:rsid w:val="008E0C3E"/>
    <w:rsid w:val="008E704D"/>
    <w:rsid w:val="008F5270"/>
    <w:rsid w:val="009005E7"/>
    <w:rsid w:val="0090643A"/>
    <w:rsid w:val="009217F5"/>
    <w:rsid w:val="00930E80"/>
    <w:rsid w:val="00934378"/>
    <w:rsid w:val="009422BB"/>
    <w:rsid w:val="00955B97"/>
    <w:rsid w:val="00990DD8"/>
    <w:rsid w:val="00993C0C"/>
    <w:rsid w:val="009C3923"/>
    <w:rsid w:val="009D6B62"/>
    <w:rsid w:val="009E463F"/>
    <w:rsid w:val="009F20A0"/>
    <w:rsid w:val="00A15137"/>
    <w:rsid w:val="00A2077B"/>
    <w:rsid w:val="00A47A6C"/>
    <w:rsid w:val="00A60991"/>
    <w:rsid w:val="00A6379B"/>
    <w:rsid w:val="00A946B2"/>
    <w:rsid w:val="00AA3FD9"/>
    <w:rsid w:val="00AC60C2"/>
    <w:rsid w:val="00AE2054"/>
    <w:rsid w:val="00AF3BF9"/>
    <w:rsid w:val="00AF4A7B"/>
    <w:rsid w:val="00B403A5"/>
    <w:rsid w:val="00B4437B"/>
    <w:rsid w:val="00B53E9F"/>
    <w:rsid w:val="00B54899"/>
    <w:rsid w:val="00BA1023"/>
    <w:rsid w:val="00BA407C"/>
    <w:rsid w:val="00BA4E9F"/>
    <w:rsid w:val="00BC32DF"/>
    <w:rsid w:val="00C038F7"/>
    <w:rsid w:val="00C04464"/>
    <w:rsid w:val="00C213EE"/>
    <w:rsid w:val="00C57BB5"/>
    <w:rsid w:val="00C64647"/>
    <w:rsid w:val="00C81889"/>
    <w:rsid w:val="00C8331D"/>
    <w:rsid w:val="00CB1468"/>
    <w:rsid w:val="00CD01E0"/>
    <w:rsid w:val="00D40EA6"/>
    <w:rsid w:val="00D5048F"/>
    <w:rsid w:val="00D522E1"/>
    <w:rsid w:val="00D606F1"/>
    <w:rsid w:val="00D66F47"/>
    <w:rsid w:val="00D862FB"/>
    <w:rsid w:val="00DB2FDB"/>
    <w:rsid w:val="00DB61B9"/>
    <w:rsid w:val="00DC53A6"/>
    <w:rsid w:val="00DC5E1E"/>
    <w:rsid w:val="00E36BB1"/>
    <w:rsid w:val="00E4181C"/>
    <w:rsid w:val="00E45B93"/>
    <w:rsid w:val="00E82D3A"/>
    <w:rsid w:val="00EA721B"/>
    <w:rsid w:val="00EC531F"/>
    <w:rsid w:val="00F01BAD"/>
    <w:rsid w:val="00F20036"/>
    <w:rsid w:val="00F37189"/>
    <w:rsid w:val="00F43810"/>
    <w:rsid w:val="00F66CBB"/>
    <w:rsid w:val="00FA6CC0"/>
    <w:rsid w:val="00FF1935"/>
    <w:rsid w:val="0A50F507"/>
    <w:rsid w:val="12A4442C"/>
    <w:rsid w:val="159CBE22"/>
    <w:rsid w:val="19741E3A"/>
    <w:rsid w:val="2C2C92A3"/>
    <w:rsid w:val="2C75F851"/>
    <w:rsid w:val="3536C6A6"/>
    <w:rsid w:val="3F3FA509"/>
    <w:rsid w:val="44A4DD02"/>
    <w:rsid w:val="535D0950"/>
    <w:rsid w:val="5C988C30"/>
    <w:rsid w:val="5D48FE51"/>
    <w:rsid w:val="6094D4B8"/>
    <w:rsid w:val="723A9BFA"/>
    <w:rsid w:val="77979592"/>
    <w:rsid w:val="7EE458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A336A2"/>
  <w15:docId w15:val="{0638D5B0-0F12-43CF-8DB0-EB3B19CAF3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B7C7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9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45B93"/>
    <w:rPr>
      <w:rFonts w:ascii="Tahoma" w:hAnsi="Tahoma" w:cs="Tahoma"/>
      <w:sz w:val="16"/>
      <w:szCs w:val="16"/>
    </w:rPr>
  </w:style>
  <w:style w:type="paragraph" w:styleId="BasicParagraph" w:customStyle="1">
    <w:name w:val="[Basic Paragraph]"/>
    <w:basedOn w:val="Normal"/>
    <w:uiPriority w:val="99"/>
    <w:rsid w:val="007823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14D11"/>
    <w:pPr>
      <w:ind w:left="720"/>
      <w:contextualSpacing/>
    </w:pPr>
  </w:style>
  <w:style w:type="table" w:styleId="TableGrid">
    <w:name w:val="Table Grid"/>
    <w:basedOn w:val="TableNormal"/>
    <w:uiPriority w:val="59"/>
    <w:rsid w:val="00BA4E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A4E9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3F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AA3F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23bodycopysubheading" w:customStyle="1">
    <w:name w:val="2.3 body copy subheading"/>
    <w:qFormat/>
    <w:rsid w:val="00412C61"/>
    <w:pPr>
      <w:spacing w:after="80" w:line="260" w:lineRule="exact"/>
    </w:pPr>
    <w:rPr>
      <w:rFonts w:ascii="Arial" w:hAnsi="Arial" w:eastAsia="Times New Roman" w:cs="Tahoma"/>
      <w:b/>
      <w:color w:val="394A59"/>
      <w:sz w:val="20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25FCE"/>
  </w:style>
  <w:style w:type="paragraph" w:styleId="Footer">
    <w:name w:val="footer"/>
    <w:basedOn w:val="Normal"/>
    <w:link w:val="Foot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25FCE"/>
  </w:style>
  <w:style w:type="paragraph" w:styleId="Default" w:customStyle="1">
    <w:name w:val="Default"/>
    <w:rsid w:val="00F66C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1" w:customStyle="1">
    <w:name w:val="1"/>
    <w:basedOn w:val="TableNormal"/>
    <w:rsid w:val="006779AE"/>
    <w:rPr>
      <w:rFonts w:ascii="Cambria" w:hAnsi="Cambria" w:eastAsia="Cambria" w:cs="Cambria"/>
      <w:lang w:eastAsia="en-AU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taff%20Information\Forms%20and%20Proformas\Assessment%20Task%20Profor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8" ma:contentTypeDescription="Create a new document." ma:contentTypeScope="" ma:versionID="e1f4e2013171fdbdbaa78bbc758b8f29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8d5c70c1b001683f4cb6b0b0298feab6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45365-0443-4c36-9a63-c127e3ad42e0">
      <Terms xmlns="http://schemas.microsoft.com/office/infopath/2007/PartnerControls"/>
    </lcf76f155ced4ddcb4097134ff3c332f>
    <TaxCatchAll xmlns="2c126f7b-c95c-437e-8427-38f32f6d0264" xsi:nil="true"/>
  </documentManagement>
</p:properties>
</file>

<file path=customXml/itemProps1.xml><?xml version="1.0" encoding="utf-8"?>
<ds:datastoreItem xmlns:ds="http://schemas.openxmlformats.org/officeDocument/2006/customXml" ds:itemID="{25B76E7F-3CCA-49AE-92D6-10D3FC5181C0}"/>
</file>

<file path=customXml/itemProps2.xml><?xml version="1.0" encoding="utf-8"?>
<ds:datastoreItem xmlns:ds="http://schemas.openxmlformats.org/officeDocument/2006/customXml" ds:itemID="{F5465168-2CC8-46AE-AF54-8015FADB4E7F}"/>
</file>

<file path=customXml/itemProps3.xml><?xml version="1.0" encoding="utf-8"?>
<ds:datastoreItem xmlns:ds="http://schemas.openxmlformats.org/officeDocument/2006/customXml" ds:itemID="{7AC2657E-DF85-41FF-AAE4-BB029925D63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T:\Staff Information\Forms and Proformas\Assessment Task Proforma.dotx</ap:Template>
  <ap:Application>Microsoft Word for the web</ap:Application>
  <ap:DocSecurity>0</ap:DocSecurity>
  <ap:ScaleCrop>false</ap:ScaleCrop>
  <ap:Company>NSW, Department of Education and Training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Mark Johnston</dc:creator>
  <lastModifiedBy>Matthew Brasington</lastModifiedBy>
  <revision>5</revision>
  <lastPrinted>2022-02-01T01:23:00.0000000Z</lastPrinted>
  <dcterms:created xsi:type="dcterms:W3CDTF">2022-05-07T01:03:00.0000000Z</dcterms:created>
  <dcterms:modified xsi:type="dcterms:W3CDTF">2024-01-31T22:29:05.5350653Z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0x010100B6B1EF798DF54440B8A8B9DF541001CF</vt:lpwstr>
  </property>
  <property fmtid="{D5CDD505-2E9C-101B-9397-08002B2CF9AE}" pid="3" name="MediaServiceImageTags">
    <vt:lpwstr/>
  </property>
</Properties>
</file>