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52F6" w14:textId="77777777" w:rsidR="00AC5CFA" w:rsidRDefault="00AC5CFA" w:rsidP="00AC5CFA">
      <w:pPr>
        <w:autoSpaceDE w:val="0"/>
        <w:autoSpaceDN w:val="0"/>
        <w:adjustRightInd w:val="0"/>
        <w:spacing w:after="0" w:line="240" w:lineRule="auto"/>
        <w:jc w:val="center"/>
        <w:rPr>
          <w:rFonts w:ascii="*Arial-Bold-3954-Identity-H" w:hAnsi="*Arial-Bold-3954-Identity-H" w:cs="*Arial-Bold-3954-Identity-H"/>
          <w:b/>
          <w:bCs/>
          <w:sz w:val="49"/>
          <w:szCs w:val="49"/>
        </w:rPr>
      </w:pPr>
      <w:bookmarkStart w:id="0" w:name="_Hlk133823714"/>
      <w:bookmarkStart w:id="1" w:name="_GoBack"/>
      <w:bookmarkEnd w:id="1"/>
    </w:p>
    <w:p w14:paraId="01C552F7" w14:textId="77777777" w:rsidR="0036239B" w:rsidRDefault="0036239B" w:rsidP="00AC5CFA">
      <w:pPr>
        <w:autoSpaceDE w:val="0"/>
        <w:autoSpaceDN w:val="0"/>
        <w:adjustRightInd w:val="0"/>
        <w:spacing w:after="0" w:line="240" w:lineRule="auto"/>
        <w:jc w:val="center"/>
        <w:rPr>
          <w:rFonts w:ascii="*Arial-Bold-3954-Identity-H" w:hAnsi="*Arial-Bold-3954-Identity-H" w:cs="*Arial-Bold-3954-Identity-H"/>
          <w:b/>
          <w:bCs/>
          <w:sz w:val="49"/>
          <w:szCs w:val="49"/>
        </w:rPr>
      </w:pPr>
      <w:r>
        <w:rPr>
          <w:rFonts w:ascii="*Arial-Bold-3954-Identity-H" w:hAnsi="*Arial-Bold-3954-Identity-H" w:cs="*Arial-Bold-3954-Identity-H"/>
          <w:b/>
          <w:bCs/>
          <w:sz w:val="49"/>
          <w:szCs w:val="49"/>
        </w:rPr>
        <w:t>Year 8 Mathematics</w:t>
      </w:r>
    </w:p>
    <w:p w14:paraId="01C552F8" w14:textId="77777777" w:rsidR="00C67CB4" w:rsidRDefault="0036239B" w:rsidP="00AC5CFA">
      <w:pPr>
        <w:jc w:val="center"/>
        <w:rPr>
          <w:rFonts w:ascii="*Arial-Bold-3954-Identity-H" w:hAnsi="*Arial-Bold-3954-Identity-H" w:cs="*Arial-Bold-3954-Identity-H"/>
          <w:b/>
          <w:bCs/>
          <w:sz w:val="49"/>
          <w:szCs w:val="49"/>
        </w:rPr>
      </w:pPr>
      <w:r>
        <w:rPr>
          <w:rFonts w:ascii="*Arial-Bold-3954-Identity-H" w:hAnsi="*Arial-Bold-3954-Identity-H" w:cs="*Arial-Bold-3954-Identity-H"/>
          <w:b/>
          <w:bCs/>
          <w:sz w:val="49"/>
          <w:szCs w:val="49"/>
        </w:rPr>
        <w:t xml:space="preserve">Assessment Task </w:t>
      </w:r>
      <w:r w:rsidR="007A6E3B">
        <w:rPr>
          <w:rFonts w:ascii="*Arial-Bold-3954-Identity-H" w:hAnsi="*Arial-Bold-3954-Identity-H" w:cs="*Arial-Bold-3954-Identity-H"/>
          <w:b/>
          <w:bCs/>
          <w:sz w:val="49"/>
          <w:szCs w:val="49"/>
        </w:rPr>
        <w:t>2</w:t>
      </w:r>
      <w:r>
        <w:rPr>
          <w:rFonts w:ascii="*Arial-Bold-3954-Identity-H" w:hAnsi="*Arial-Bold-3954-Identity-H" w:cs="*Arial-Bold-3954-Identity-H"/>
          <w:b/>
          <w:bCs/>
          <w:sz w:val="49"/>
          <w:szCs w:val="49"/>
        </w:rPr>
        <w:t xml:space="preserve"> </w:t>
      </w:r>
      <w:r w:rsidR="00BE1844">
        <w:rPr>
          <w:rFonts w:ascii="*Arial-Bold-3954-Identity-H" w:hAnsi="*Arial-Bold-3954-Identity-H" w:cs="*Arial-Bold-3954-Identity-H"/>
          <w:b/>
          <w:bCs/>
          <w:sz w:val="49"/>
          <w:szCs w:val="49"/>
        </w:rPr>
        <w:t xml:space="preserve">- </w:t>
      </w:r>
      <w:r>
        <w:rPr>
          <w:rFonts w:ascii="*Arial-Bold-3954-Identity-H" w:hAnsi="*Arial-Bold-3954-Identity-H" w:cs="*Arial-Bold-3954-Identity-H"/>
          <w:b/>
          <w:bCs/>
          <w:sz w:val="49"/>
          <w:szCs w:val="49"/>
        </w:rPr>
        <w:t>202</w:t>
      </w:r>
      <w:r w:rsidR="007A6E3B">
        <w:rPr>
          <w:rFonts w:ascii="*Arial-Bold-3954-Identity-H" w:hAnsi="*Arial-Bold-3954-Identity-H" w:cs="*Arial-Bold-3954-Identity-H"/>
          <w:b/>
          <w:bCs/>
          <w:sz w:val="49"/>
          <w:szCs w:val="49"/>
        </w:rPr>
        <w:t>3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36239B" w14:paraId="01C552FB" w14:textId="77777777" w:rsidTr="00AC5CFA">
        <w:trPr>
          <w:trHeight w:val="542"/>
        </w:trPr>
        <w:tc>
          <w:tcPr>
            <w:tcW w:w="7088" w:type="dxa"/>
          </w:tcPr>
          <w:p w14:paraId="01C552F9" w14:textId="77777777" w:rsidR="0036239B" w:rsidRDefault="0036239B" w:rsidP="0036239B">
            <w:r w:rsidRPr="00BE1844">
              <w:rPr>
                <w:rFonts w:cstheme="minorHAnsi"/>
                <w:b/>
                <w:bCs/>
                <w:sz w:val="24"/>
                <w:szCs w:val="23"/>
                <w:u w:val="single"/>
              </w:rPr>
              <w:t>TOPIC:</w:t>
            </w:r>
            <w:r w:rsidRPr="00BE1844">
              <w:rPr>
                <w:rFonts w:ascii="*Arial-Bold-3950-Identity-H" w:hAnsi="*Arial-Bold-3950-Identity-H" w:cs="*Arial-Bold-3950-Identity-H"/>
                <w:b/>
                <w:bCs/>
                <w:sz w:val="25"/>
                <w:szCs w:val="23"/>
              </w:rPr>
              <w:t xml:space="preserve"> </w:t>
            </w:r>
            <w:r w:rsidR="007A6E3B">
              <w:rPr>
                <w:rFonts w:ascii="*Arial-3953-Identity-H" w:hAnsi="*Arial-3953-Identity-H" w:cs="*Arial-3953-Identity-H"/>
                <w:sz w:val="23"/>
                <w:szCs w:val="23"/>
              </w:rPr>
              <w:t>Indices, Right Angled Triangle, Algebraic Techniques</w:t>
            </w:r>
          </w:p>
        </w:tc>
        <w:tc>
          <w:tcPr>
            <w:tcW w:w="3260" w:type="dxa"/>
          </w:tcPr>
          <w:p w14:paraId="01C552FA" w14:textId="77777777" w:rsidR="0036239B" w:rsidRDefault="00BE1844" w:rsidP="0036239B">
            <w:r w:rsidRPr="00BE1844">
              <w:rPr>
                <w:rFonts w:cstheme="minorHAnsi"/>
                <w:b/>
                <w:bCs/>
                <w:sz w:val="24"/>
                <w:szCs w:val="23"/>
                <w:u w:val="single"/>
              </w:rPr>
              <w:t>MARKS:</w:t>
            </w:r>
            <w:r w:rsidRPr="00BE1844">
              <w:rPr>
                <w:rFonts w:ascii="*Arial-Bold-3950-Identity-H" w:hAnsi="*Arial-Bold-3950-Identity-H" w:cs="*Arial-Bold-3950-Identity-H"/>
                <w:b/>
                <w:bCs/>
                <w:sz w:val="25"/>
                <w:szCs w:val="23"/>
              </w:rPr>
              <w:t xml:space="preserve"> </w:t>
            </w:r>
            <w:r w:rsidRPr="00BE1844">
              <w:rPr>
                <w:rFonts w:ascii="*Arial-3953-Identity-H" w:hAnsi="*Arial-3953-Identity-H" w:cs="*Arial-3953-Identity-H"/>
                <w:sz w:val="25"/>
                <w:szCs w:val="23"/>
              </w:rPr>
              <w:t xml:space="preserve"> </w:t>
            </w:r>
            <w:r w:rsidR="007750EE">
              <w:rPr>
                <w:rFonts w:ascii="*Arial-3953-Identity-H" w:hAnsi="*Arial-3953-Identity-H" w:cs="*Arial-3953-Identity-H"/>
                <w:sz w:val="23"/>
                <w:szCs w:val="23"/>
              </w:rPr>
              <w:t xml:space="preserve">45 </w:t>
            </w:r>
            <w:r w:rsidR="0036239B">
              <w:rPr>
                <w:rFonts w:ascii="*Arial-3953-Identity-H" w:hAnsi="*Arial-3953-Identity-H" w:cs="*Arial-3953-Identity-H"/>
                <w:sz w:val="23"/>
                <w:szCs w:val="23"/>
              </w:rPr>
              <w:t>marks</w:t>
            </w:r>
          </w:p>
        </w:tc>
      </w:tr>
      <w:tr w:rsidR="0036239B" w14:paraId="01C55305" w14:textId="77777777" w:rsidTr="00AC5CFA">
        <w:trPr>
          <w:trHeight w:val="989"/>
        </w:trPr>
        <w:tc>
          <w:tcPr>
            <w:tcW w:w="7088" w:type="dxa"/>
          </w:tcPr>
          <w:p w14:paraId="01C552FC" w14:textId="77777777" w:rsidR="0036239B" w:rsidRPr="00BE1844" w:rsidRDefault="00BE184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color w:val="000000"/>
                <w:sz w:val="24"/>
                <w:szCs w:val="23"/>
                <w:u w:val="single"/>
                <w:lang w:eastAsia="en-AU"/>
              </w:rPr>
            </w:pPr>
            <w:r w:rsidRPr="00BE1844">
              <w:rPr>
                <w:rFonts w:eastAsiaTheme="minorEastAsia" w:cstheme="minorHAnsi"/>
                <w:b/>
                <w:bCs/>
                <w:color w:val="000000"/>
                <w:sz w:val="24"/>
                <w:szCs w:val="23"/>
                <w:u w:val="single"/>
                <w:lang w:eastAsia="en-AU"/>
              </w:rPr>
              <w:t>SUBMISSION REQUIREMENTS:</w:t>
            </w:r>
          </w:p>
          <w:p w14:paraId="01C552FD" w14:textId="77777777" w:rsidR="007750EE" w:rsidRPr="0036239B" w:rsidRDefault="007750EE" w:rsidP="0036239B">
            <w:pPr>
              <w:autoSpaceDE w:val="0"/>
              <w:autoSpaceDN w:val="0"/>
              <w:adjustRightInd w:val="0"/>
              <w:rPr>
                <w:rFonts w:ascii="*Arial-Bold-3950-Identity-H" w:eastAsiaTheme="minorEastAsia" w:hAnsi="*Arial-Bold-3950-Identity-H" w:cs="*Arial-Bold-3950-Identity-H"/>
                <w:b/>
                <w:bCs/>
                <w:color w:val="000000"/>
                <w:sz w:val="23"/>
                <w:szCs w:val="23"/>
                <w:lang w:eastAsia="en-AU"/>
              </w:rPr>
            </w:pPr>
          </w:p>
          <w:p w14:paraId="01C552FE" w14:textId="77777777" w:rsidR="005144A0" w:rsidRDefault="007A6E3B" w:rsidP="00E36886">
            <w:pPr>
              <w:autoSpaceDE w:val="0"/>
              <w:autoSpaceDN w:val="0"/>
              <w:adjustRightInd w:val="0"/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  <w:t xml:space="preserve">In class test </w:t>
            </w:r>
            <w:r w:rsidR="007750EE"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  <w:t xml:space="preserve">(1 Hour) </w:t>
            </w:r>
            <w:r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  <w:t xml:space="preserve">with 1 x A4 </w:t>
            </w:r>
            <w:r w:rsidR="007750EE"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  <w:t xml:space="preserve">double-sided </w:t>
            </w:r>
            <w:r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  <w:t>summary sheet</w:t>
            </w:r>
          </w:p>
          <w:p w14:paraId="01C552FF" w14:textId="77777777" w:rsidR="007750EE" w:rsidRDefault="007750EE" w:rsidP="00E36886">
            <w:pPr>
              <w:autoSpaceDE w:val="0"/>
              <w:autoSpaceDN w:val="0"/>
              <w:adjustRightInd w:val="0"/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</w:pPr>
          </w:p>
          <w:p w14:paraId="01C55300" w14:textId="77777777" w:rsidR="00700118" w:rsidRDefault="00700118" w:rsidP="00E36886">
            <w:pPr>
              <w:autoSpaceDE w:val="0"/>
              <w:autoSpaceDN w:val="0"/>
              <w:adjustRightInd w:val="0"/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Term </w:t>
            </w:r>
            <w:r w:rsidR="00BE1844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2</w:t>
            </w: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– Week 5 – Thursday 25</w:t>
            </w:r>
            <w:r w:rsidRPr="007A6E3B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vertAlign w:val="superscript"/>
                <w:lang w:eastAsia="en-AU"/>
              </w:rPr>
              <w:t>th</w:t>
            </w: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May 2023 </w:t>
            </w:r>
            <w:r w:rsidR="00565D43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–</w:t>
            </w: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565D43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8R</w:t>
            </w:r>
          </w:p>
          <w:p w14:paraId="01C55301" w14:textId="77777777" w:rsidR="007750EE" w:rsidRDefault="007750EE" w:rsidP="00E36886">
            <w:pPr>
              <w:autoSpaceDE w:val="0"/>
              <w:autoSpaceDN w:val="0"/>
              <w:adjustRightInd w:val="0"/>
              <w:rPr>
                <w:rFonts w:ascii="*Arial-Bold-3951-Identity-H" w:eastAsiaTheme="minorEastAsia" w:hAnsi="*Arial-Bold-3951-Identity-H" w:cs="*Arial-Bold-3951-Identity-H"/>
                <w:bCs/>
                <w:color w:val="000000"/>
                <w:sz w:val="21"/>
                <w:szCs w:val="21"/>
                <w:lang w:eastAsia="en-AU"/>
              </w:rPr>
            </w:pPr>
          </w:p>
          <w:p w14:paraId="01C55302" w14:textId="77777777" w:rsidR="0036239B" w:rsidRDefault="007A6E3B" w:rsidP="00E36886">
            <w:pPr>
              <w:autoSpaceDE w:val="0"/>
              <w:autoSpaceDN w:val="0"/>
              <w:adjustRightInd w:val="0"/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Term </w:t>
            </w:r>
            <w:r w:rsidR="00BE1844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2</w:t>
            </w: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– Week 5 – Friday 26</w:t>
            </w:r>
            <w:r w:rsidRPr="007A6E3B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vertAlign w:val="superscript"/>
                <w:lang w:eastAsia="en-AU"/>
              </w:rPr>
              <w:t>th</w:t>
            </w:r>
            <w:r w:rsidR="00E36886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May</w:t>
            </w:r>
            <w:r w:rsidR="00E36886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202</w:t>
            </w:r>
            <w:r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3</w:t>
            </w:r>
            <w:r w:rsidR="00565D43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– 8O 8Y 8G </w:t>
            </w:r>
            <w:proofErr w:type="spellStart"/>
            <w:r w:rsidR="00565D43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>8G</w:t>
            </w:r>
            <w:proofErr w:type="spellEnd"/>
            <w:r w:rsidR="00565D43">
              <w:rPr>
                <w:rFonts w:ascii="*Arial-Bold-3951-Identity-H" w:eastAsiaTheme="minorEastAsia" w:hAnsi="*Arial-Bold-3951-Identity-H" w:cs="*Arial-Bold-3951-Identity-H"/>
                <w:b/>
                <w:bCs/>
                <w:color w:val="000000"/>
                <w:sz w:val="21"/>
                <w:szCs w:val="21"/>
                <w:lang w:eastAsia="en-AU"/>
              </w:rPr>
              <w:t xml:space="preserve"> 8I</w:t>
            </w:r>
          </w:p>
          <w:p w14:paraId="01C55303" w14:textId="77777777" w:rsidR="007750EE" w:rsidRDefault="007750EE" w:rsidP="00E3688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01C55304" w14:textId="77777777" w:rsidR="0036239B" w:rsidRDefault="0036239B" w:rsidP="0036239B"/>
        </w:tc>
      </w:tr>
      <w:tr w:rsidR="0036239B" w14:paraId="01C5530A" w14:textId="77777777" w:rsidTr="00AC5CFA">
        <w:tc>
          <w:tcPr>
            <w:tcW w:w="10348" w:type="dxa"/>
            <w:gridSpan w:val="2"/>
          </w:tcPr>
          <w:p w14:paraId="01C55306" w14:textId="77777777" w:rsidR="00C12614" w:rsidRPr="00C12614" w:rsidRDefault="00BE184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C1261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AU"/>
              </w:rPr>
              <w:t>OUTCOMES TO BE ASSESSED:</w:t>
            </w:r>
          </w:p>
          <w:p w14:paraId="01C55307" w14:textId="77777777" w:rsidR="00C96747" w:rsidRPr="00A00D6F" w:rsidRDefault="0036239B" w:rsidP="0036239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>MA4-</w:t>
            </w:r>
            <w:r w:rsidR="007A6E3B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8NA </w:t>
            </w:r>
            <w:r w:rsidR="007A6E3B" w:rsidRPr="00A51822">
              <w:rPr>
                <w:rFonts w:eastAsiaTheme="minorEastAsia" w:cstheme="minorHAnsi"/>
                <w:b/>
                <w:bCs/>
                <w:sz w:val="21"/>
                <w:szCs w:val="21"/>
                <w:lang w:eastAsia="en-AU"/>
              </w:rPr>
              <w:t>Generalises</w:t>
            </w:r>
            <w:r w:rsidR="007A6E3B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 number properties to </w:t>
            </w:r>
            <w:r w:rsidR="007A6E3B" w:rsidRPr="00A51822">
              <w:rPr>
                <w:rFonts w:eastAsiaTheme="minorEastAsia" w:cstheme="minorHAnsi"/>
                <w:b/>
                <w:bCs/>
                <w:sz w:val="21"/>
                <w:szCs w:val="21"/>
                <w:lang w:eastAsia="en-AU"/>
              </w:rPr>
              <w:t>operate</w:t>
            </w:r>
            <w:r w:rsidR="007A6E3B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 with algebraic representation.</w:t>
            </w:r>
          </w:p>
          <w:p w14:paraId="01C55308" w14:textId="77777777" w:rsidR="005B23A9" w:rsidRPr="00A00D6F" w:rsidRDefault="005B23A9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</w:pPr>
            <w:r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>MA4-</w:t>
            </w:r>
            <w:r w:rsidR="007A6E3B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9NA </w:t>
            </w:r>
            <w:r w:rsidR="007A6E3B" w:rsidRPr="00A51822">
              <w:rPr>
                <w:rFonts w:eastAsiaTheme="minorEastAsia" w:cstheme="minorHAnsi"/>
                <w:b/>
                <w:bCs/>
                <w:sz w:val="21"/>
                <w:szCs w:val="21"/>
                <w:lang w:eastAsia="en-AU"/>
              </w:rPr>
              <w:t>Operates</w:t>
            </w:r>
            <w:r w:rsidR="007A6E3B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 with positive-integer and zero indices of numerical bases.</w:t>
            </w:r>
          </w:p>
          <w:p w14:paraId="01C55309" w14:textId="77777777" w:rsidR="0036239B" w:rsidRDefault="0036239B" w:rsidP="0036239B">
            <w:r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>MA4-</w:t>
            </w:r>
            <w:r w:rsidR="007A6E3B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>16</w:t>
            </w:r>
            <w:r w:rsidR="00C12614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MG </w:t>
            </w:r>
            <w:r w:rsidR="00C12614" w:rsidRPr="00A51822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>Applies</w:t>
            </w:r>
            <w:r w:rsidR="00C12614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 Pythagoras theorem to </w:t>
            </w:r>
            <w:r w:rsidR="00C12614" w:rsidRPr="00A51822">
              <w:rPr>
                <w:rFonts w:eastAsiaTheme="minorEastAsia" w:cstheme="minorHAnsi"/>
                <w:b/>
                <w:bCs/>
                <w:sz w:val="21"/>
                <w:szCs w:val="21"/>
                <w:lang w:eastAsia="en-AU"/>
              </w:rPr>
              <w:t>calculate</w:t>
            </w:r>
            <w:r w:rsidR="00C12614" w:rsidRPr="00A00D6F">
              <w:rPr>
                <w:rFonts w:eastAsiaTheme="minorEastAsia" w:cstheme="minorHAnsi"/>
                <w:bCs/>
                <w:sz w:val="21"/>
                <w:szCs w:val="21"/>
                <w:lang w:eastAsia="en-AU"/>
              </w:rPr>
              <w:t xml:space="preserve"> side lengths in right-angled triangles, and solves related problems.</w:t>
            </w:r>
            <w:r w:rsidR="00C12614">
              <w:rPr>
                <w:rFonts w:eastAsiaTheme="minorEastAsia" w:cstheme="minorHAnsi"/>
                <w:b/>
                <w:bCs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C12614" w14:paraId="01C55310" w14:textId="77777777" w:rsidTr="00AC5CFA">
        <w:tc>
          <w:tcPr>
            <w:tcW w:w="10348" w:type="dxa"/>
            <w:gridSpan w:val="2"/>
          </w:tcPr>
          <w:p w14:paraId="01C5530B" w14:textId="77777777" w:rsidR="00C12614" w:rsidRPr="00BE1844" w:rsidRDefault="00BE1844" w:rsidP="00C12614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color w:val="000000"/>
                <w:sz w:val="24"/>
                <w:szCs w:val="23"/>
                <w:u w:val="single"/>
                <w:lang w:eastAsia="en-AU"/>
              </w:rPr>
            </w:pPr>
            <w:r w:rsidRPr="00BE1844">
              <w:rPr>
                <w:rFonts w:eastAsiaTheme="minorEastAsia" w:cstheme="minorHAnsi"/>
                <w:b/>
                <w:bCs/>
                <w:color w:val="000000"/>
                <w:sz w:val="24"/>
                <w:szCs w:val="23"/>
                <w:u w:val="single"/>
                <w:lang w:eastAsia="en-AU"/>
              </w:rPr>
              <w:t>DIRECTIONAL VERBS:</w:t>
            </w:r>
          </w:p>
          <w:p w14:paraId="01C5530C" w14:textId="77777777" w:rsidR="00C12614" w:rsidRPr="00C12614" w:rsidRDefault="00C1261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lang w:eastAsia="en-AU"/>
              </w:rPr>
            </w:pPr>
            <w:r w:rsidRPr="00C12614">
              <w:rPr>
                <w:rFonts w:eastAsiaTheme="minorEastAsia" w:cstheme="minorHAnsi"/>
                <w:bCs/>
                <w:lang w:eastAsia="en-AU"/>
              </w:rPr>
              <w:t xml:space="preserve">Generalise – </w:t>
            </w:r>
            <w:r w:rsidR="00872D5D">
              <w:rPr>
                <w:rFonts w:eastAsiaTheme="minorEastAsia" w:cstheme="minorHAnsi"/>
                <w:bCs/>
                <w:lang w:eastAsia="en-AU"/>
              </w:rPr>
              <w:t>collect and simplify facts and numbers</w:t>
            </w:r>
          </w:p>
          <w:p w14:paraId="01C5530D" w14:textId="77777777" w:rsidR="00C12614" w:rsidRPr="00C12614" w:rsidRDefault="00C1261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lang w:eastAsia="en-AU"/>
              </w:rPr>
            </w:pPr>
            <w:r w:rsidRPr="00C12614">
              <w:rPr>
                <w:rFonts w:eastAsiaTheme="minorEastAsia" w:cstheme="minorHAnsi"/>
                <w:bCs/>
                <w:lang w:eastAsia="en-AU"/>
              </w:rPr>
              <w:t xml:space="preserve">Operate – </w:t>
            </w:r>
            <w:r w:rsidR="00872D5D">
              <w:rPr>
                <w:rFonts w:eastAsiaTheme="minorEastAsia" w:cstheme="minorHAnsi"/>
                <w:bCs/>
                <w:lang w:eastAsia="en-AU"/>
              </w:rPr>
              <w:t>adding, subtracting, multiplying and dividing</w:t>
            </w:r>
          </w:p>
          <w:p w14:paraId="01C5530E" w14:textId="77777777" w:rsidR="00C12614" w:rsidRPr="00C12614" w:rsidRDefault="00C1261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lang w:eastAsia="en-AU"/>
              </w:rPr>
            </w:pPr>
            <w:r w:rsidRPr="00C12614">
              <w:rPr>
                <w:rFonts w:eastAsiaTheme="minorEastAsia" w:cstheme="minorHAnsi"/>
                <w:bCs/>
                <w:lang w:eastAsia="en-AU"/>
              </w:rPr>
              <w:t xml:space="preserve">Apply – </w:t>
            </w:r>
            <w:r w:rsidRPr="00C12614">
              <w:rPr>
                <w:color w:val="000000"/>
              </w:rPr>
              <w:t>Use, utilise, employ in a particular situation</w:t>
            </w:r>
          </w:p>
          <w:p w14:paraId="01C5530F" w14:textId="77777777" w:rsidR="00C12614" w:rsidRPr="00C12614" w:rsidRDefault="00C1261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C12614">
              <w:rPr>
                <w:rFonts w:eastAsiaTheme="minorEastAsia" w:cstheme="minorHAnsi"/>
                <w:bCs/>
                <w:lang w:eastAsia="en-AU"/>
              </w:rPr>
              <w:t>Calculate –</w:t>
            </w:r>
            <w:r w:rsidRPr="00C12614">
              <w:rPr>
                <w:rFonts w:eastAsiaTheme="minorEastAsia" w:cstheme="minorHAnsi"/>
                <w:b/>
                <w:bCs/>
                <w:u w:val="single"/>
                <w:lang w:eastAsia="en-AU"/>
              </w:rPr>
              <w:t xml:space="preserve"> </w:t>
            </w:r>
            <w:r w:rsidRPr="00C12614">
              <w:rPr>
                <w:color w:val="000000"/>
              </w:rPr>
              <w:t>Ascertain/determine from given facts, figures or information</w:t>
            </w:r>
          </w:p>
        </w:tc>
      </w:tr>
      <w:tr w:rsidR="0036239B" w14:paraId="01C55331" w14:textId="77777777" w:rsidTr="00AC5CFA">
        <w:tc>
          <w:tcPr>
            <w:tcW w:w="10348" w:type="dxa"/>
            <w:gridSpan w:val="2"/>
          </w:tcPr>
          <w:p w14:paraId="01C55311" w14:textId="77777777" w:rsidR="00E36886" w:rsidRPr="00BE1844" w:rsidRDefault="0036239B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BE1844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TASK DESCRIPTION:</w:t>
            </w:r>
          </w:p>
          <w:p w14:paraId="01C55312" w14:textId="77777777" w:rsidR="00DF76B4" w:rsidRDefault="0036239B" w:rsidP="00C12614">
            <w:pPr>
              <w:rPr>
                <w:rFonts w:cstheme="minorHAnsi"/>
                <w:lang w:eastAsia="en-AU"/>
              </w:rPr>
            </w:pPr>
            <w:r w:rsidRPr="00872D5D">
              <w:rPr>
                <w:rFonts w:cstheme="minorHAnsi"/>
                <w:lang w:eastAsia="en-AU"/>
              </w:rPr>
              <w:t>This assessment is a</w:t>
            </w:r>
            <w:r w:rsidR="00C12614" w:rsidRPr="00872D5D">
              <w:rPr>
                <w:rFonts w:cstheme="minorHAnsi"/>
                <w:lang w:eastAsia="en-AU"/>
              </w:rPr>
              <w:t>n in-class test that includes the following topics:</w:t>
            </w:r>
          </w:p>
          <w:p w14:paraId="01C55313" w14:textId="77777777" w:rsidR="00872D5D" w:rsidRPr="00872D5D" w:rsidRDefault="00872D5D" w:rsidP="00C12614">
            <w:pPr>
              <w:rPr>
                <w:rFonts w:cstheme="minorHAnsi"/>
                <w:lang w:eastAsia="en-AU"/>
              </w:rPr>
            </w:pPr>
          </w:p>
          <w:p w14:paraId="01C55314" w14:textId="77777777" w:rsidR="00C12614" w:rsidRPr="00872D5D" w:rsidRDefault="00C12614" w:rsidP="00C126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eastAsia="en-AU"/>
              </w:rPr>
            </w:pPr>
            <w:r w:rsidRPr="00872D5D">
              <w:rPr>
                <w:rFonts w:cstheme="minorHAnsi"/>
                <w:sz w:val="23"/>
                <w:szCs w:val="23"/>
              </w:rPr>
              <w:t xml:space="preserve">Indices: 5 multiple choice questions </w:t>
            </w:r>
            <w:r w:rsidR="00A00D6F">
              <w:rPr>
                <w:rFonts w:cstheme="minorHAnsi"/>
                <w:sz w:val="23"/>
                <w:szCs w:val="23"/>
              </w:rPr>
              <w:t xml:space="preserve">(5 Marks) </w:t>
            </w:r>
            <w:r w:rsidRPr="00872D5D">
              <w:rPr>
                <w:rFonts w:cstheme="minorHAnsi"/>
                <w:sz w:val="23"/>
                <w:szCs w:val="23"/>
              </w:rPr>
              <w:t>and 5 short answer questions</w:t>
            </w:r>
            <w:r w:rsidR="00A00D6F">
              <w:rPr>
                <w:rFonts w:cstheme="minorHAnsi"/>
                <w:sz w:val="23"/>
                <w:szCs w:val="23"/>
              </w:rPr>
              <w:t xml:space="preserve"> (10 Marks)</w:t>
            </w:r>
          </w:p>
          <w:p w14:paraId="01C55315" w14:textId="77777777" w:rsidR="00C12614" w:rsidRPr="00872D5D" w:rsidRDefault="00C12614" w:rsidP="00C126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eastAsia="en-AU"/>
              </w:rPr>
            </w:pPr>
            <w:r w:rsidRPr="00872D5D">
              <w:rPr>
                <w:rFonts w:cstheme="minorHAnsi"/>
                <w:sz w:val="23"/>
                <w:szCs w:val="23"/>
              </w:rPr>
              <w:t xml:space="preserve">Right Angled Triangle: 5 multiple choice questions </w:t>
            </w:r>
            <w:r w:rsidR="00A00D6F">
              <w:rPr>
                <w:rFonts w:cstheme="minorHAnsi"/>
                <w:sz w:val="23"/>
                <w:szCs w:val="23"/>
              </w:rPr>
              <w:t xml:space="preserve">(5 Marks) </w:t>
            </w:r>
            <w:r w:rsidRPr="00872D5D">
              <w:rPr>
                <w:rFonts w:cstheme="minorHAnsi"/>
                <w:sz w:val="23"/>
                <w:szCs w:val="23"/>
              </w:rPr>
              <w:t>and 5 short answer questions</w:t>
            </w:r>
            <w:r w:rsidR="00A00D6F">
              <w:rPr>
                <w:rFonts w:cstheme="minorHAnsi"/>
                <w:sz w:val="23"/>
                <w:szCs w:val="23"/>
              </w:rPr>
              <w:t xml:space="preserve"> (10 Marks)</w:t>
            </w:r>
          </w:p>
          <w:p w14:paraId="01C55316" w14:textId="77777777" w:rsidR="00C12614" w:rsidRPr="00872D5D" w:rsidRDefault="00C12614" w:rsidP="00C126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eastAsia="en-AU"/>
              </w:rPr>
            </w:pPr>
            <w:r w:rsidRPr="00872D5D">
              <w:rPr>
                <w:rFonts w:cstheme="minorHAnsi"/>
                <w:sz w:val="23"/>
                <w:szCs w:val="23"/>
              </w:rPr>
              <w:t xml:space="preserve">Algebraic Techniques: 5 multiple choice questions </w:t>
            </w:r>
            <w:r w:rsidR="00A00D6F">
              <w:rPr>
                <w:rFonts w:cstheme="minorHAnsi"/>
                <w:sz w:val="23"/>
                <w:szCs w:val="23"/>
              </w:rPr>
              <w:t xml:space="preserve">(5 Marks) </w:t>
            </w:r>
            <w:r w:rsidRPr="00872D5D">
              <w:rPr>
                <w:rFonts w:cstheme="minorHAnsi"/>
                <w:sz w:val="23"/>
                <w:szCs w:val="23"/>
              </w:rPr>
              <w:t>and 5 short answer questions</w:t>
            </w:r>
            <w:r w:rsidR="00A00D6F">
              <w:rPr>
                <w:rFonts w:cstheme="minorHAnsi"/>
                <w:sz w:val="23"/>
                <w:szCs w:val="23"/>
              </w:rPr>
              <w:t xml:space="preserve"> (10 Marks)</w:t>
            </w:r>
          </w:p>
          <w:p w14:paraId="01C55317" w14:textId="77777777" w:rsidR="00C12614" w:rsidRPr="00872D5D" w:rsidRDefault="00C12614" w:rsidP="00C12614">
            <w:pPr>
              <w:rPr>
                <w:rFonts w:cstheme="minorHAnsi"/>
                <w:lang w:eastAsia="en-AU"/>
              </w:rPr>
            </w:pPr>
          </w:p>
          <w:p w14:paraId="01C55318" w14:textId="77777777" w:rsidR="00C12614" w:rsidRPr="00872D5D" w:rsidRDefault="00C12614" w:rsidP="00C12614">
            <w:pPr>
              <w:rPr>
                <w:rFonts w:cstheme="minorHAnsi"/>
                <w:lang w:eastAsia="en-AU"/>
              </w:rPr>
            </w:pPr>
            <w:r w:rsidRPr="00872D5D">
              <w:rPr>
                <w:rFonts w:cstheme="minorHAnsi"/>
                <w:lang w:eastAsia="en-AU"/>
              </w:rPr>
              <w:t xml:space="preserve">1 x A4 </w:t>
            </w:r>
            <w:r w:rsidR="00A00D6F">
              <w:rPr>
                <w:rFonts w:cstheme="minorHAnsi"/>
                <w:lang w:eastAsia="en-AU"/>
              </w:rPr>
              <w:t xml:space="preserve">double-sided </w:t>
            </w:r>
            <w:r w:rsidRPr="00872D5D">
              <w:rPr>
                <w:rFonts w:cstheme="minorHAnsi"/>
                <w:lang w:eastAsia="en-AU"/>
              </w:rPr>
              <w:t xml:space="preserve">summary sheet will be completed in class that can be taken into the class to assist with the questions. </w:t>
            </w:r>
            <w:r w:rsidR="00A00D6F">
              <w:rPr>
                <w:rFonts w:cstheme="minorHAnsi"/>
                <w:lang w:eastAsia="en-AU"/>
              </w:rPr>
              <w:t xml:space="preserve">Students may use their own summary sheet. </w:t>
            </w:r>
          </w:p>
          <w:p w14:paraId="01C55319" w14:textId="77777777" w:rsidR="00E36886" w:rsidRDefault="00E36886" w:rsidP="00E36886">
            <w:pPr>
              <w:autoSpaceDE w:val="0"/>
              <w:autoSpaceDN w:val="0"/>
              <w:adjustRightInd w:val="0"/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4"/>
              <w:gridCol w:w="3374"/>
              <w:gridCol w:w="3374"/>
            </w:tblGrid>
            <w:tr w:rsidR="00872D5D" w14:paraId="01C5531D" w14:textId="77777777" w:rsidTr="00872D5D">
              <w:tc>
                <w:tcPr>
                  <w:tcW w:w="3374" w:type="dxa"/>
                </w:tcPr>
                <w:p w14:paraId="01C5531A" w14:textId="77777777" w:rsidR="00872D5D" w:rsidRDefault="00872D5D" w:rsidP="00E36886">
                  <w:p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 w:rsidRPr="00872D5D">
                    <w:rPr>
                      <w:rFonts w:cstheme="minorHAnsi"/>
                      <w:sz w:val="23"/>
                      <w:szCs w:val="23"/>
                    </w:rPr>
                    <w:t>Indices</w:t>
                  </w:r>
                </w:p>
              </w:tc>
              <w:tc>
                <w:tcPr>
                  <w:tcW w:w="3374" w:type="dxa"/>
                </w:tcPr>
                <w:p w14:paraId="01C5531B" w14:textId="77777777" w:rsidR="00872D5D" w:rsidRDefault="00872D5D" w:rsidP="00E36886">
                  <w:p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 w:rsidRPr="00872D5D">
                    <w:rPr>
                      <w:rFonts w:cstheme="minorHAnsi"/>
                      <w:sz w:val="23"/>
                      <w:szCs w:val="23"/>
                    </w:rPr>
                    <w:t>Right Angled Triangle</w:t>
                  </w:r>
                </w:p>
              </w:tc>
              <w:tc>
                <w:tcPr>
                  <w:tcW w:w="3374" w:type="dxa"/>
                </w:tcPr>
                <w:p w14:paraId="01C5531C" w14:textId="77777777" w:rsidR="00872D5D" w:rsidRDefault="00872D5D" w:rsidP="00E36886">
                  <w:p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 w:rsidRPr="00872D5D">
                    <w:rPr>
                      <w:rFonts w:cstheme="minorHAnsi"/>
                      <w:sz w:val="23"/>
                      <w:szCs w:val="23"/>
                    </w:rPr>
                    <w:t>Algebraic Techniques</w:t>
                  </w:r>
                </w:p>
              </w:tc>
            </w:tr>
            <w:tr w:rsidR="00872D5D" w14:paraId="01C5532E" w14:textId="77777777" w:rsidTr="00872D5D">
              <w:tc>
                <w:tcPr>
                  <w:tcW w:w="3374" w:type="dxa"/>
                </w:tcPr>
                <w:p w14:paraId="01C5531E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Index notation</w:t>
                  </w:r>
                </w:p>
                <w:p w14:paraId="01C5531F" w14:textId="77777777" w:rsidR="00872D5D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M</w:t>
                  </w:r>
                  <w:r w:rsidR="00872D5D"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ultiplying and dividing indices</w:t>
                  </w:r>
                </w:p>
                <w:p w14:paraId="01C55320" w14:textId="77777777" w:rsidR="00872D5D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P</w:t>
                  </w:r>
                  <w:r w:rsidR="00872D5D"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ower of zero</w:t>
                  </w:r>
                </w:p>
                <w:p w14:paraId="01C55321" w14:textId="77777777" w:rsidR="00872D5D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R</w:t>
                  </w:r>
                  <w:r w:rsidR="00872D5D"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aising a power to a power</w:t>
                  </w:r>
                </w:p>
                <w:p w14:paraId="01C55322" w14:textId="77777777" w:rsidR="00A00D6F" w:rsidRPr="00872D5D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 xml:space="preserve">Mixed indices </w:t>
                  </w:r>
                </w:p>
              </w:tc>
              <w:tc>
                <w:tcPr>
                  <w:tcW w:w="3374" w:type="dxa"/>
                </w:tcPr>
                <w:p w14:paraId="01C55323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Pythagoras rule</w:t>
                  </w:r>
                </w:p>
                <w:p w14:paraId="01C55324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Converting to Pythagoras theorem</w:t>
                  </w:r>
                </w:p>
                <w:p w14:paraId="01C55325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Finding the hypotenuse</w:t>
                  </w:r>
                </w:p>
                <w:p w14:paraId="01C55326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Finding the sorter side</w:t>
                  </w:r>
                </w:p>
                <w:p w14:paraId="01C55327" w14:textId="77777777" w:rsidR="00872D5D" w:rsidRP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Problem solving</w:t>
                  </w:r>
                </w:p>
              </w:tc>
              <w:tc>
                <w:tcPr>
                  <w:tcW w:w="3374" w:type="dxa"/>
                </w:tcPr>
                <w:p w14:paraId="01C55328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Substitution</w:t>
                  </w:r>
                </w:p>
                <w:p w14:paraId="01C55329" w14:textId="77777777" w:rsidR="00872D5D" w:rsidRDefault="00872D5D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Collecting like terms</w:t>
                  </w:r>
                </w:p>
                <w:p w14:paraId="01C5532A" w14:textId="77777777" w:rsidR="00872D5D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Multiplying and dividing terms</w:t>
                  </w:r>
                </w:p>
                <w:p w14:paraId="01C5532B" w14:textId="77777777" w:rsidR="00A00D6F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Expanding brackets</w:t>
                  </w:r>
                </w:p>
                <w:p w14:paraId="01C5532C" w14:textId="77777777" w:rsidR="00A00D6F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Factorising algebraic terms</w:t>
                  </w:r>
                </w:p>
                <w:p w14:paraId="01C5532D" w14:textId="77777777" w:rsidR="00A00D6F" w:rsidRPr="00872D5D" w:rsidRDefault="00A00D6F" w:rsidP="00872D5D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</w:pPr>
                  <w:r>
                    <w:rPr>
                      <w:rFonts w:ascii="*Arial-3949-Identity-H" w:eastAsiaTheme="minorEastAsia" w:hAnsi="*Arial-3949-Identity-H" w:cs="*Arial-3949-Identity-H"/>
                      <w:color w:val="000000"/>
                      <w:sz w:val="21"/>
                      <w:szCs w:val="21"/>
                      <w:lang w:eastAsia="en-AU"/>
                    </w:rPr>
                    <w:t>Worded problems</w:t>
                  </w:r>
                </w:p>
              </w:tc>
            </w:tr>
          </w:tbl>
          <w:p w14:paraId="01C5532F" w14:textId="77777777" w:rsidR="00872D5D" w:rsidRDefault="00872D5D" w:rsidP="00E36886">
            <w:pPr>
              <w:autoSpaceDE w:val="0"/>
              <w:autoSpaceDN w:val="0"/>
              <w:adjustRightInd w:val="0"/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</w:pPr>
          </w:p>
          <w:p w14:paraId="01C55330" w14:textId="77777777" w:rsidR="00C12614" w:rsidRPr="00E36886" w:rsidRDefault="00C12614" w:rsidP="00C12614">
            <w:pPr>
              <w:autoSpaceDE w:val="0"/>
              <w:autoSpaceDN w:val="0"/>
              <w:adjustRightInd w:val="0"/>
              <w:rPr>
                <w:rFonts w:ascii="*Arial-3949-Identity-H" w:eastAsiaTheme="minorEastAsia" w:hAnsi="*Arial-3949-Identity-H" w:cs="*Arial-3949-Identity-H"/>
                <w:color w:val="000000"/>
                <w:sz w:val="21"/>
                <w:szCs w:val="21"/>
                <w:lang w:eastAsia="en-AU"/>
              </w:rPr>
            </w:pPr>
          </w:p>
        </w:tc>
      </w:tr>
      <w:tr w:rsidR="0036239B" w14:paraId="01C55335" w14:textId="77777777" w:rsidTr="00AC5CFA">
        <w:tc>
          <w:tcPr>
            <w:tcW w:w="10348" w:type="dxa"/>
            <w:gridSpan w:val="2"/>
          </w:tcPr>
          <w:p w14:paraId="01C55332" w14:textId="77777777" w:rsidR="0038300E" w:rsidRPr="00BE1844" w:rsidRDefault="00BE1844" w:rsidP="0036239B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3"/>
                <w:u w:val="single"/>
                <w:lang w:eastAsia="en-AU"/>
              </w:rPr>
            </w:pPr>
            <w:r w:rsidRPr="00BE1844">
              <w:rPr>
                <w:rFonts w:eastAsiaTheme="minorEastAsia" w:cstheme="minorHAnsi"/>
                <w:b/>
                <w:bCs/>
                <w:sz w:val="24"/>
                <w:szCs w:val="23"/>
                <w:u w:val="single"/>
                <w:lang w:eastAsia="en-AU"/>
              </w:rPr>
              <w:t>ASSESSMENT CRITERIA:</w:t>
            </w:r>
          </w:p>
          <w:p w14:paraId="01C55333" w14:textId="77777777" w:rsidR="0038300E" w:rsidRDefault="0036239B" w:rsidP="0036239B">
            <w:pPr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</w:pPr>
            <w:r w:rsidRPr="0036239B"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  <w:t>• You will be marked on your ability to answer the questions correctly</w:t>
            </w:r>
            <w:r w:rsidR="0038300E"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  <w:t xml:space="preserve"> </w:t>
            </w:r>
            <w:r w:rsidR="00A00D6F"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  <w:t>in the test paper</w:t>
            </w:r>
            <w:r w:rsidR="0038300E"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  <w:t xml:space="preserve">. </w:t>
            </w:r>
            <w:r w:rsidR="00A00D6F"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  <w:t xml:space="preserve">Summary sheet will not be marked. </w:t>
            </w:r>
          </w:p>
          <w:p w14:paraId="01C55334" w14:textId="77777777" w:rsidR="00BE1844" w:rsidRPr="007750EE" w:rsidRDefault="00BE1844" w:rsidP="0036239B">
            <w:pPr>
              <w:rPr>
                <w:rFonts w:ascii="*Arial-3949-Identity-H" w:eastAsiaTheme="minorEastAsia" w:hAnsi="*Arial-3949-Identity-H" w:cs="*Arial-3949-Identity-H"/>
                <w:sz w:val="21"/>
                <w:szCs w:val="21"/>
                <w:lang w:eastAsia="en-AU"/>
              </w:rPr>
            </w:pPr>
          </w:p>
        </w:tc>
      </w:tr>
      <w:bookmarkEnd w:id="0"/>
    </w:tbl>
    <w:p w14:paraId="01C55336" w14:textId="77777777" w:rsidR="00134369" w:rsidRPr="00C12614" w:rsidRDefault="00134369" w:rsidP="00C12614"/>
    <w:sectPr w:rsidR="00134369" w:rsidRPr="00C12614" w:rsidSect="00AC5CFA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5339" w14:textId="77777777" w:rsidR="003B3B8C" w:rsidRDefault="003B3B8C" w:rsidP="00AC5CFA">
      <w:pPr>
        <w:spacing w:after="0" w:line="240" w:lineRule="auto"/>
      </w:pPr>
      <w:r>
        <w:separator/>
      </w:r>
    </w:p>
  </w:endnote>
  <w:endnote w:type="continuationSeparator" w:id="0">
    <w:p w14:paraId="01C5533A" w14:textId="77777777" w:rsidR="003B3B8C" w:rsidRDefault="003B3B8C" w:rsidP="00AC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384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Arial-Bold-395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Bold-39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395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394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Bold-3951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533C" w14:textId="77777777" w:rsidR="00BE1844" w:rsidRPr="00E2740C" w:rsidRDefault="00BE1844">
    <w:pPr>
      <w:pStyle w:val="Footer"/>
      <w:jc w:val="center"/>
      <w:rPr>
        <w:caps/>
        <w:noProof/>
      </w:rPr>
    </w:pPr>
    <w:r w:rsidRPr="00E2740C">
      <w:rPr>
        <w:caps/>
      </w:rPr>
      <w:fldChar w:fldCharType="begin"/>
    </w:r>
    <w:r w:rsidRPr="00E2740C">
      <w:rPr>
        <w:caps/>
      </w:rPr>
      <w:instrText xml:space="preserve"> PAGE   \* MERGEFORMAT </w:instrText>
    </w:r>
    <w:r w:rsidRPr="00E2740C">
      <w:rPr>
        <w:caps/>
      </w:rPr>
      <w:fldChar w:fldCharType="separate"/>
    </w:r>
    <w:r w:rsidRPr="00E2740C">
      <w:rPr>
        <w:caps/>
        <w:noProof/>
      </w:rPr>
      <w:t>2</w:t>
    </w:r>
    <w:r w:rsidRPr="00E2740C">
      <w:rPr>
        <w:caps/>
        <w:noProof/>
      </w:rPr>
      <w:fldChar w:fldCharType="end"/>
    </w:r>
  </w:p>
  <w:p w14:paraId="01C5533D" w14:textId="77777777" w:rsidR="00BE1844" w:rsidRDefault="00BE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5337" w14:textId="77777777" w:rsidR="003B3B8C" w:rsidRDefault="003B3B8C" w:rsidP="00AC5CFA">
      <w:pPr>
        <w:spacing w:after="0" w:line="240" w:lineRule="auto"/>
      </w:pPr>
      <w:r>
        <w:separator/>
      </w:r>
    </w:p>
  </w:footnote>
  <w:footnote w:type="continuationSeparator" w:id="0">
    <w:p w14:paraId="01C55338" w14:textId="77777777" w:rsidR="003B3B8C" w:rsidRDefault="003B3B8C" w:rsidP="00AC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533B" w14:textId="77777777" w:rsidR="00BE1844" w:rsidRDefault="00BE18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5533E" wp14:editId="01C5533F">
          <wp:simplePos x="0" y="0"/>
          <wp:positionH relativeFrom="page">
            <wp:align>right</wp:align>
          </wp:positionH>
          <wp:positionV relativeFrom="paragraph">
            <wp:posOffset>-439161</wp:posOffset>
          </wp:positionV>
          <wp:extent cx="7637145" cy="1676400"/>
          <wp:effectExtent l="0" t="0" r="1905" b="0"/>
          <wp:wrapNone/>
          <wp:docPr id="6" name="Picture 6" descr="63560_Camden High School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8CE"/>
    <w:multiLevelType w:val="hybridMultilevel"/>
    <w:tmpl w:val="2DD24D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56F"/>
    <w:multiLevelType w:val="hybridMultilevel"/>
    <w:tmpl w:val="6ADE4C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68F12">
      <w:start w:val="1"/>
      <w:numFmt w:val="lowerLetter"/>
      <w:lvlText w:val="%2)"/>
      <w:lvlJc w:val="left"/>
      <w:pPr>
        <w:ind w:left="1080" w:hanging="360"/>
      </w:pPr>
      <w:rPr>
        <w:rFonts w:ascii="*Arial-3849-Identity-H" w:hAnsi="*Arial-3849-Identity-H" w:cs="*Arial-3849-Identity-H" w:hint="default"/>
        <w:sz w:val="21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70547"/>
    <w:multiLevelType w:val="hybridMultilevel"/>
    <w:tmpl w:val="41AAA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2140"/>
    <w:multiLevelType w:val="hybridMultilevel"/>
    <w:tmpl w:val="340882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288"/>
    <w:multiLevelType w:val="hybridMultilevel"/>
    <w:tmpl w:val="07AE13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D3E79"/>
    <w:multiLevelType w:val="hybridMultilevel"/>
    <w:tmpl w:val="2DD24D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5CA6"/>
    <w:multiLevelType w:val="hybridMultilevel"/>
    <w:tmpl w:val="7DB4C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15F3C"/>
    <w:multiLevelType w:val="hybridMultilevel"/>
    <w:tmpl w:val="F9246D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0F3DDC"/>
    <w:multiLevelType w:val="hybridMultilevel"/>
    <w:tmpl w:val="DA5CA2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E1736"/>
    <w:multiLevelType w:val="hybridMultilevel"/>
    <w:tmpl w:val="3D2E9A4C"/>
    <w:lvl w:ilvl="0" w:tplc="4E52154E">
      <w:start w:val="1"/>
      <w:numFmt w:val="lowerLetter"/>
      <w:lvlText w:val="%1)"/>
      <w:lvlJc w:val="left"/>
      <w:pPr>
        <w:ind w:left="720" w:hanging="360"/>
      </w:pPr>
      <w:rPr>
        <w:rFonts w:ascii="*Arial-3849-Identity-H" w:eastAsiaTheme="minorEastAsia" w:hAnsi="*Arial-3849-Identity-H" w:cs="*Arial-3849-Identity-H"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B"/>
    <w:rsid w:val="00020906"/>
    <w:rsid w:val="00134369"/>
    <w:rsid w:val="00156435"/>
    <w:rsid w:val="001A47BB"/>
    <w:rsid w:val="001D257C"/>
    <w:rsid w:val="00243211"/>
    <w:rsid w:val="002A19AF"/>
    <w:rsid w:val="002E1B50"/>
    <w:rsid w:val="003220D7"/>
    <w:rsid w:val="00352F2B"/>
    <w:rsid w:val="0036239B"/>
    <w:rsid w:val="00363C7C"/>
    <w:rsid w:val="00382FC2"/>
    <w:rsid w:val="0038300E"/>
    <w:rsid w:val="003B3B8C"/>
    <w:rsid w:val="00412170"/>
    <w:rsid w:val="004812CA"/>
    <w:rsid w:val="0048373E"/>
    <w:rsid w:val="005144A0"/>
    <w:rsid w:val="00562BFB"/>
    <w:rsid w:val="00565D43"/>
    <w:rsid w:val="005A092A"/>
    <w:rsid w:val="005B23A9"/>
    <w:rsid w:val="005E0DD5"/>
    <w:rsid w:val="00612B7B"/>
    <w:rsid w:val="006B70DD"/>
    <w:rsid w:val="00700118"/>
    <w:rsid w:val="00727C47"/>
    <w:rsid w:val="00750825"/>
    <w:rsid w:val="007750EE"/>
    <w:rsid w:val="007A6E3B"/>
    <w:rsid w:val="00812446"/>
    <w:rsid w:val="00872D5D"/>
    <w:rsid w:val="009360D6"/>
    <w:rsid w:val="009B79BB"/>
    <w:rsid w:val="00A00D6F"/>
    <w:rsid w:val="00A051AE"/>
    <w:rsid w:val="00A51822"/>
    <w:rsid w:val="00A6036C"/>
    <w:rsid w:val="00AC5CFA"/>
    <w:rsid w:val="00BE1844"/>
    <w:rsid w:val="00C12614"/>
    <w:rsid w:val="00C67CB4"/>
    <w:rsid w:val="00C96747"/>
    <w:rsid w:val="00CC5A11"/>
    <w:rsid w:val="00CE5163"/>
    <w:rsid w:val="00DD527B"/>
    <w:rsid w:val="00DF76B4"/>
    <w:rsid w:val="00E2740C"/>
    <w:rsid w:val="00E36886"/>
    <w:rsid w:val="00E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552F6"/>
  <w15:chartTrackingRefBased/>
  <w15:docId w15:val="{623FB61D-6471-464D-9E92-D44E137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4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967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FA"/>
  </w:style>
  <w:style w:type="paragraph" w:styleId="Footer">
    <w:name w:val="footer"/>
    <w:basedOn w:val="Normal"/>
    <w:link w:val="FooterChar"/>
    <w:uiPriority w:val="99"/>
    <w:unhideWhenUsed/>
    <w:rsid w:val="00AC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Props1.xml><?xml version="1.0" encoding="utf-8"?>
<ds:datastoreItem xmlns:ds="http://schemas.openxmlformats.org/officeDocument/2006/customXml" ds:itemID="{3797A08E-E346-4BAC-AB14-9C4A57BD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DF556-3B7D-4857-AE8F-E2EC04E8F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BC05-7614-4EC7-9E64-F20D18241064}">
  <ds:schemaRefs>
    <ds:schemaRef ds:uri="http://schemas.microsoft.com/office/2006/documentManagement/types"/>
    <ds:schemaRef ds:uri="2c126f7b-c95c-437e-8427-38f32f6d0264"/>
    <ds:schemaRef ds:uri="http://purl.org/dc/elements/1.1/"/>
    <ds:schemaRef ds:uri="http://purl.org/dc/terms/"/>
    <ds:schemaRef ds:uri="48945365-0443-4c36-9a63-c127e3ad42e0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Abunucerah</dc:creator>
  <cp:keywords/>
  <dc:description/>
  <cp:lastModifiedBy>Vicki FREER</cp:lastModifiedBy>
  <cp:revision>2</cp:revision>
  <cp:lastPrinted>2022-10-17T23:06:00Z</cp:lastPrinted>
  <dcterms:created xsi:type="dcterms:W3CDTF">2023-05-02T01:48:00Z</dcterms:created>
  <dcterms:modified xsi:type="dcterms:W3CDTF">2023-05-02T01:48:00Z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