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F6B8" w14:textId="77777777" w:rsidR="00BD6DF4" w:rsidRDefault="00BD6DF4">
      <w:pPr>
        <w:widowControl w:val="0"/>
        <w:pBdr>
          <w:top w:val="nil"/>
          <w:left w:val="nil"/>
          <w:bottom w:val="nil"/>
          <w:right w:val="nil"/>
          <w:between w:val="nil"/>
        </w:pBdr>
        <w:spacing w:line="276" w:lineRule="auto"/>
      </w:pPr>
    </w:p>
    <w:p w14:paraId="732BC0CA" w14:textId="77777777" w:rsidR="00BD6DF4" w:rsidRDefault="008B26D9">
      <w:pPr>
        <w:widowControl w:val="0"/>
        <w:pBdr>
          <w:top w:val="nil"/>
          <w:left w:val="nil"/>
          <w:bottom w:val="nil"/>
          <w:right w:val="nil"/>
          <w:between w:val="nil"/>
        </w:pBdr>
        <w:spacing w:line="288" w:lineRule="auto"/>
        <w:jc w:val="right"/>
        <w:rPr>
          <w:rFonts w:ascii="ArialMT" w:eastAsia="ArialMT" w:hAnsi="ArialMT" w:cs="ArialMT"/>
          <w:color w:val="0070C0"/>
          <w:sz w:val="50"/>
          <w:szCs w:val="50"/>
        </w:rPr>
      </w:pPr>
      <w:r>
        <w:rPr>
          <w:noProof/>
        </w:rPr>
        <w:drawing>
          <wp:anchor distT="0" distB="0" distL="114300" distR="114300" simplePos="0" relativeHeight="251658240" behindDoc="0" locked="0" layoutInCell="1" hidden="0" allowOverlap="1" wp14:anchorId="36244097" wp14:editId="27CEC290">
            <wp:simplePos x="0" y="0"/>
            <wp:positionH relativeFrom="column">
              <wp:posOffset>-504824</wp:posOffset>
            </wp:positionH>
            <wp:positionV relativeFrom="paragraph">
              <wp:posOffset>0</wp:posOffset>
            </wp:positionV>
            <wp:extent cx="7658100" cy="1757363"/>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658100" cy="1757363"/>
                    </a:xfrm>
                    <a:prstGeom prst="rect">
                      <a:avLst/>
                    </a:prstGeom>
                    <a:ln/>
                  </pic:spPr>
                </pic:pic>
              </a:graphicData>
            </a:graphic>
          </wp:anchor>
        </w:drawing>
      </w:r>
    </w:p>
    <w:p w14:paraId="708FFE50" w14:textId="77777777" w:rsidR="00BD6DF4" w:rsidRDefault="00BD6DF4">
      <w:pPr>
        <w:rPr>
          <w:rFonts w:ascii="ArialMT" w:eastAsia="ArialMT" w:hAnsi="ArialMT" w:cs="ArialMT"/>
          <w:color w:val="0070C0"/>
          <w:sz w:val="28"/>
          <w:szCs w:val="28"/>
        </w:rPr>
      </w:pPr>
    </w:p>
    <w:p w14:paraId="5F1C49DB" w14:textId="77777777" w:rsidR="00BD6DF4" w:rsidRDefault="00BD6DF4">
      <w:pPr>
        <w:rPr>
          <w:rFonts w:ascii="ArialMT" w:eastAsia="ArialMT" w:hAnsi="ArialMT" w:cs="ArialMT"/>
          <w:color w:val="0070C0"/>
          <w:sz w:val="28"/>
          <w:szCs w:val="28"/>
        </w:rPr>
      </w:pPr>
    </w:p>
    <w:p w14:paraId="5B4A4E11" w14:textId="77777777" w:rsidR="00BD6DF4" w:rsidRDefault="00BD6DF4">
      <w:pPr>
        <w:rPr>
          <w:rFonts w:ascii="ArialMT" w:eastAsia="ArialMT" w:hAnsi="ArialMT" w:cs="ArialMT"/>
          <w:color w:val="0070C0"/>
          <w:sz w:val="28"/>
          <w:szCs w:val="28"/>
        </w:rPr>
      </w:pPr>
    </w:p>
    <w:p w14:paraId="4CA1D783" w14:textId="77777777" w:rsidR="00BD6DF4" w:rsidRDefault="00BD6DF4">
      <w:pPr>
        <w:jc w:val="center"/>
        <w:rPr>
          <w:rFonts w:ascii="Calibri" w:eastAsia="Calibri" w:hAnsi="Calibri" w:cs="Calibri"/>
          <w:sz w:val="52"/>
          <w:szCs w:val="52"/>
        </w:rPr>
      </w:pPr>
    </w:p>
    <w:p w14:paraId="77D5A7A9" w14:textId="77777777" w:rsidR="00BD6DF4" w:rsidRDefault="00BD6DF4">
      <w:pPr>
        <w:jc w:val="center"/>
        <w:rPr>
          <w:rFonts w:ascii="Calibri" w:eastAsia="Calibri" w:hAnsi="Calibri" w:cs="Calibri"/>
          <w:sz w:val="52"/>
          <w:szCs w:val="52"/>
        </w:rPr>
      </w:pPr>
    </w:p>
    <w:p w14:paraId="5A8DEDE3" w14:textId="53CAEC37" w:rsidR="00BD6DF4" w:rsidRDefault="008B26D9">
      <w:pPr>
        <w:jc w:val="center"/>
        <w:rPr>
          <w:rFonts w:ascii="Calibri" w:eastAsia="Calibri" w:hAnsi="Calibri" w:cs="Calibri"/>
          <w:sz w:val="52"/>
          <w:szCs w:val="52"/>
        </w:rPr>
      </w:pPr>
      <w:r>
        <w:rPr>
          <w:rFonts w:ascii="Calibri" w:eastAsia="Calibri" w:hAnsi="Calibri" w:cs="Calibri"/>
          <w:sz w:val="52"/>
          <w:szCs w:val="52"/>
        </w:rPr>
        <w:t xml:space="preserve">Year </w:t>
      </w:r>
      <w:r w:rsidR="0074198A">
        <w:rPr>
          <w:rFonts w:ascii="Calibri" w:eastAsia="Calibri" w:hAnsi="Calibri" w:cs="Calibri"/>
          <w:sz w:val="52"/>
          <w:szCs w:val="52"/>
        </w:rPr>
        <w:t>8</w:t>
      </w:r>
      <w:r>
        <w:rPr>
          <w:rFonts w:ascii="Calibri" w:eastAsia="Calibri" w:hAnsi="Calibri" w:cs="Calibri"/>
          <w:sz w:val="52"/>
          <w:szCs w:val="52"/>
        </w:rPr>
        <w:t xml:space="preserve"> Mathematics</w:t>
      </w:r>
    </w:p>
    <w:p w14:paraId="11EC0219" w14:textId="76F3D0EE" w:rsidR="00BD6DF4" w:rsidRDefault="000241A2">
      <w:pPr>
        <w:jc w:val="center"/>
        <w:rPr>
          <w:rFonts w:ascii="Calibri" w:eastAsia="Calibri" w:hAnsi="Calibri" w:cs="Calibri"/>
          <w:sz w:val="52"/>
          <w:szCs w:val="52"/>
        </w:rPr>
      </w:pPr>
      <w:r>
        <w:rPr>
          <w:rFonts w:ascii="Calibri" w:eastAsia="Calibri" w:hAnsi="Calibri" w:cs="Calibri"/>
          <w:sz w:val="52"/>
          <w:szCs w:val="52"/>
        </w:rPr>
        <w:t>Assessment Task 1 - 202</w:t>
      </w:r>
      <w:r w:rsidR="00CB1833">
        <w:rPr>
          <w:rFonts w:ascii="Calibri" w:eastAsia="Calibri" w:hAnsi="Calibri" w:cs="Calibri"/>
          <w:sz w:val="52"/>
          <w:szCs w:val="52"/>
        </w:rPr>
        <w:t>4</w:t>
      </w:r>
    </w:p>
    <w:p w14:paraId="26192A63" w14:textId="77777777" w:rsidR="00BD6DF4" w:rsidRDefault="00BD6DF4">
      <w:pPr>
        <w:jc w:val="center"/>
        <w:rPr>
          <w:rFonts w:ascii="Calibri" w:eastAsia="Calibri" w:hAnsi="Calibri" w:cs="Calibri"/>
          <w:sz w:val="52"/>
          <w:szCs w:val="52"/>
        </w:rPr>
      </w:pPr>
    </w:p>
    <w:p w14:paraId="2E7BDF5F" w14:textId="3C16B7D1" w:rsidR="00BD6DF4" w:rsidRDefault="00BD6DF4">
      <w:pPr>
        <w:jc w:val="center"/>
        <w:rPr>
          <w:rFonts w:ascii="Calibri" w:eastAsia="Calibri" w:hAnsi="Calibri" w:cs="Calibri"/>
          <w:b/>
          <w:sz w:val="60"/>
          <w:szCs w:val="60"/>
        </w:rPr>
      </w:pPr>
    </w:p>
    <w:p w14:paraId="61351D52" w14:textId="1D3E78E5" w:rsidR="00BD6DF4" w:rsidRDefault="0074198A">
      <w:pPr>
        <w:jc w:val="center"/>
        <w:rPr>
          <w:rFonts w:ascii="Calibri" w:eastAsia="Calibri" w:hAnsi="Calibri" w:cs="Calibri"/>
          <w:b/>
          <w:sz w:val="60"/>
          <w:szCs w:val="60"/>
        </w:rPr>
      </w:pPr>
      <w:r>
        <w:rPr>
          <w:rFonts w:ascii="Calibri" w:eastAsia="Calibri" w:hAnsi="Calibri" w:cs="Calibri"/>
          <w:b/>
          <w:sz w:val="60"/>
          <w:szCs w:val="60"/>
        </w:rPr>
        <w:t>Take Home Assignment</w:t>
      </w:r>
    </w:p>
    <w:p w14:paraId="03FFA51C" w14:textId="3F6B61BA" w:rsidR="00BD6DF4" w:rsidRDefault="00BD6DF4">
      <w:pPr>
        <w:jc w:val="center"/>
        <w:rPr>
          <w:rFonts w:ascii="Calibri" w:eastAsia="Calibri" w:hAnsi="Calibri" w:cs="Calibri"/>
          <w:b/>
          <w:noProof/>
          <w:sz w:val="60"/>
          <w:szCs w:val="60"/>
        </w:rPr>
      </w:pPr>
    </w:p>
    <w:p w14:paraId="1590FB82" w14:textId="77777777" w:rsidR="0074198A" w:rsidRDefault="0074198A">
      <w:pPr>
        <w:jc w:val="center"/>
        <w:rPr>
          <w:rFonts w:ascii="Calibri" w:eastAsia="Calibri" w:hAnsi="Calibri" w:cs="Calibri"/>
          <w:b/>
          <w:noProof/>
          <w:sz w:val="60"/>
          <w:szCs w:val="60"/>
        </w:rPr>
      </w:pPr>
    </w:p>
    <w:p w14:paraId="719262E7" w14:textId="4898B8B6" w:rsidR="0074198A" w:rsidRDefault="0074198A">
      <w:pPr>
        <w:jc w:val="center"/>
        <w:rPr>
          <w:rFonts w:ascii="Calibri" w:eastAsia="Calibri" w:hAnsi="Calibri" w:cs="Calibri"/>
          <w:b/>
          <w:noProof/>
          <w:sz w:val="60"/>
          <w:szCs w:val="60"/>
        </w:rPr>
      </w:pPr>
      <w:r>
        <w:rPr>
          <w:noProof/>
        </w:rPr>
        <w:drawing>
          <wp:inline distT="0" distB="0" distL="0" distR="0" wp14:anchorId="25F30991" wp14:editId="7C59A841">
            <wp:extent cx="6562725" cy="2457450"/>
            <wp:effectExtent l="0" t="0" r="9525" b="0"/>
            <wp:docPr id="16" name="Picture 16" descr="Money101 | How does money matter to you? We want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101 | How does money matter to you? We want to kn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2725" cy="2457450"/>
                    </a:xfrm>
                    <a:prstGeom prst="rect">
                      <a:avLst/>
                    </a:prstGeom>
                    <a:noFill/>
                    <a:ln>
                      <a:noFill/>
                    </a:ln>
                  </pic:spPr>
                </pic:pic>
              </a:graphicData>
            </a:graphic>
          </wp:inline>
        </w:drawing>
      </w:r>
    </w:p>
    <w:p w14:paraId="7AF5B69B" w14:textId="77777777" w:rsidR="0074198A" w:rsidRDefault="0074198A" w:rsidP="0074198A">
      <w:pPr>
        <w:rPr>
          <w:rFonts w:ascii="Calibri" w:eastAsia="Calibri" w:hAnsi="Calibri" w:cs="Calibri"/>
          <w:b/>
          <w:sz w:val="60"/>
          <w:szCs w:val="60"/>
        </w:rPr>
      </w:pPr>
    </w:p>
    <w:p w14:paraId="7A9CAAE1" w14:textId="67546183" w:rsidR="0074198A" w:rsidRDefault="0074198A" w:rsidP="0074198A">
      <w:pPr>
        <w:rPr>
          <w:rFonts w:ascii="Calibri" w:eastAsia="Calibri" w:hAnsi="Calibri" w:cs="Calibri"/>
          <w:b/>
          <w:sz w:val="60"/>
          <w:szCs w:val="60"/>
        </w:rPr>
      </w:pPr>
      <w:r>
        <w:rPr>
          <w:rFonts w:ascii="Calibri" w:eastAsia="Calibri" w:hAnsi="Calibri" w:cs="Calibri"/>
          <w:b/>
          <w:sz w:val="60"/>
          <w:szCs w:val="60"/>
        </w:rPr>
        <w:t xml:space="preserve">NAME:  </w:t>
      </w:r>
    </w:p>
    <w:p w14:paraId="3C90B94A" w14:textId="6C1362F4" w:rsidR="0074198A" w:rsidRDefault="0074198A" w:rsidP="0074198A">
      <w:pPr>
        <w:rPr>
          <w:rFonts w:ascii="Calibri" w:eastAsia="Calibri" w:hAnsi="Calibri" w:cs="Calibri"/>
          <w:b/>
          <w:sz w:val="60"/>
          <w:szCs w:val="60"/>
        </w:rPr>
      </w:pPr>
      <w:r>
        <w:rPr>
          <w:rFonts w:ascii="Calibri" w:eastAsia="Calibri" w:hAnsi="Calibri" w:cs="Calibri"/>
          <w:b/>
          <w:sz w:val="60"/>
          <w:szCs w:val="60"/>
        </w:rPr>
        <w:t xml:space="preserve">CLASS: </w:t>
      </w:r>
    </w:p>
    <w:p w14:paraId="3EC82470" w14:textId="2FCF4957" w:rsidR="0074198A" w:rsidRDefault="0074198A" w:rsidP="0074198A">
      <w:pPr>
        <w:rPr>
          <w:rFonts w:ascii="Calibri" w:eastAsia="Calibri" w:hAnsi="Calibri" w:cs="Calibri"/>
          <w:b/>
          <w:sz w:val="60"/>
          <w:szCs w:val="60"/>
        </w:rPr>
      </w:pPr>
      <w:r>
        <w:rPr>
          <w:rFonts w:ascii="Calibri" w:eastAsia="Calibri" w:hAnsi="Calibri" w:cs="Calibri"/>
          <w:b/>
          <w:sz w:val="60"/>
          <w:szCs w:val="60"/>
        </w:rPr>
        <w:t xml:space="preserve">TEACHER: </w:t>
      </w:r>
    </w:p>
    <w:p w14:paraId="09A8B642" w14:textId="01862122" w:rsidR="0074198A" w:rsidRDefault="0074198A">
      <w:pPr>
        <w:jc w:val="center"/>
        <w:rPr>
          <w:rFonts w:ascii="Calibri" w:eastAsia="Calibri" w:hAnsi="Calibri" w:cs="Calibri"/>
          <w:b/>
          <w:sz w:val="60"/>
          <w:szCs w:val="60"/>
        </w:rPr>
      </w:pPr>
    </w:p>
    <w:p w14:paraId="1F74CB4E" w14:textId="77777777" w:rsidR="00BD6DF4" w:rsidRDefault="008B26D9">
      <w:pPr>
        <w:jc w:val="center"/>
        <w:rPr>
          <w:rFonts w:ascii="Calibri" w:eastAsia="Calibri" w:hAnsi="Calibri" w:cs="Calibri"/>
          <w:sz w:val="52"/>
          <w:szCs w:val="52"/>
        </w:rPr>
      </w:pPr>
      <w:r>
        <w:rPr>
          <w:noProof/>
        </w:rPr>
        <w:lastRenderedPageBreak/>
        <w:drawing>
          <wp:anchor distT="0" distB="0" distL="114300" distR="114300" simplePos="0" relativeHeight="251659264" behindDoc="0" locked="0" layoutInCell="1" hidden="0" allowOverlap="1" wp14:anchorId="3214D65E" wp14:editId="6470ADC3">
            <wp:simplePos x="0" y="0"/>
            <wp:positionH relativeFrom="column">
              <wp:posOffset>-504824</wp:posOffset>
            </wp:positionH>
            <wp:positionV relativeFrom="paragraph">
              <wp:posOffset>1153</wp:posOffset>
            </wp:positionV>
            <wp:extent cx="7653338" cy="16764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653338" cy="1676400"/>
                    </a:xfrm>
                    <a:prstGeom prst="rect">
                      <a:avLst/>
                    </a:prstGeom>
                    <a:ln/>
                  </pic:spPr>
                </pic:pic>
              </a:graphicData>
            </a:graphic>
          </wp:anchor>
        </w:drawing>
      </w:r>
    </w:p>
    <w:p w14:paraId="5EA82FFF" w14:textId="77777777" w:rsidR="00BD6DF4" w:rsidRDefault="00BD6DF4">
      <w:pPr>
        <w:jc w:val="center"/>
        <w:rPr>
          <w:rFonts w:ascii="Calibri" w:eastAsia="Calibri" w:hAnsi="Calibri" w:cs="Calibri"/>
          <w:sz w:val="52"/>
          <w:szCs w:val="52"/>
        </w:rPr>
      </w:pPr>
    </w:p>
    <w:p w14:paraId="75464078" w14:textId="77777777" w:rsidR="00BD6DF4" w:rsidRDefault="00BD6DF4">
      <w:pPr>
        <w:jc w:val="center"/>
        <w:rPr>
          <w:rFonts w:ascii="Calibri" w:eastAsia="Calibri" w:hAnsi="Calibri" w:cs="Calibri"/>
          <w:sz w:val="52"/>
          <w:szCs w:val="52"/>
        </w:rPr>
      </w:pPr>
    </w:p>
    <w:p w14:paraId="23243EF2" w14:textId="77777777" w:rsidR="00BD6DF4" w:rsidRDefault="008B26D9">
      <w:pPr>
        <w:jc w:val="center"/>
        <w:rPr>
          <w:rFonts w:ascii="Calibri" w:eastAsia="Calibri" w:hAnsi="Calibri" w:cs="Calibri"/>
          <w:sz w:val="52"/>
          <w:szCs w:val="52"/>
        </w:rPr>
      </w:pPr>
      <w:r>
        <w:rPr>
          <w:rFonts w:ascii="Calibri" w:eastAsia="Calibri" w:hAnsi="Calibri" w:cs="Calibri"/>
          <w:sz w:val="52"/>
          <w:szCs w:val="52"/>
        </w:rPr>
        <w:t>Year 7 Mathematics</w:t>
      </w:r>
    </w:p>
    <w:tbl>
      <w:tblPr>
        <w:tblStyle w:val="a0"/>
        <w:tblW w:w="10766" w:type="dxa"/>
        <w:tblBorders>
          <w:top w:val="nil"/>
          <w:left w:val="nil"/>
          <w:bottom w:val="nil"/>
          <w:right w:val="nil"/>
          <w:insideH w:val="nil"/>
          <w:insideV w:val="nil"/>
        </w:tblBorders>
        <w:tblLayout w:type="fixed"/>
        <w:tblLook w:val="0400" w:firstRow="0" w:lastRow="0" w:firstColumn="0" w:lastColumn="0" w:noHBand="0" w:noVBand="1"/>
      </w:tblPr>
      <w:tblGrid>
        <w:gridCol w:w="10766"/>
      </w:tblGrid>
      <w:tr w:rsidR="00BD6DF4" w14:paraId="5E315B53" w14:textId="77777777">
        <w:trPr>
          <w:trHeight w:val="57"/>
        </w:trPr>
        <w:tc>
          <w:tcPr>
            <w:tcW w:w="10766" w:type="dxa"/>
            <w:vAlign w:val="center"/>
          </w:tcPr>
          <w:p w14:paraId="408F8D6D" w14:textId="4AFA3E56" w:rsidR="00BD6DF4" w:rsidRDefault="000241A2">
            <w:pPr>
              <w:jc w:val="center"/>
              <w:rPr>
                <w:rFonts w:ascii="Calibri" w:eastAsia="Calibri" w:hAnsi="Calibri" w:cs="Calibri"/>
                <w:b/>
                <w:sz w:val="28"/>
                <w:szCs w:val="28"/>
              </w:rPr>
            </w:pPr>
            <w:r>
              <w:rPr>
                <w:rFonts w:ascii="Calibri" w:eastAsia="Calibri" w:hAnsi="Calibri" w:cs="Calibri"/>
                <w:sz w:val="52"/>
                <w:szCs w:val="52"/>
              </w:rPr>
              <w:t>Assessment Task 1 - 202</w:t>
            </w:r>
            <w:r w:rsidR="00CB1833">
              <w:rPr>
                <w:rFonts w:ascii="Calibri" w:eastAsia="Calibri" w:hAnsi="Calibri" w:cs="Calibri"/>
                <w:sz w:val="52"/>
                <w:szCs w:val="52"/>
              </w:rPr>
              <w:t>4</w:t>
            </w:r>
          </w:p>
        </w:tc>
      </w:tr>
    </w:tbl>
    <w:p w14:paraId="268958FE" w14:textId="026ECEDE" w:rsidR="00BD6DF4" w:rsidRDefault="00BD6DF4">
      <w:pPr>
        <w:widowControl w:val="0"/>
        <w:pBdr>
          <w:top w:val="nil"/>
          <w:left w:val="nil"/>
          <w:bottom w:val="nil"/>
          <w:right w:val="nil"/>
          <w:between w:val="nil"/>
        </w:pBdr>
        <w:spacing w:line="276" w:lineRule="auto"/>
        <w:rPr>
          <w:rFonts w:ascii="Calibri" w:eastAsia="Calibri" w:hAnsi="Calibri" w:cs="Calibri"/>
          <w:b/>
          <w:sz w:val="28"/>
          <w:szCs w:val="28"/>
        </w:rPr>
      </w:pPr>
    </w:p>
    <w:tbl>
      <w:tblPr>
        <w:tblStyle w:val="a1"/>
        <w:tblW w:w="103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6"/>
        <w:gridCol w:w="3326"/>
      </w:tblGrid>
      <w:tr w:rsidR="00BD6DF4" w14:paraId="480707EF" w14:textId="77777777">
        <w:trPr>
          <w:trHeight w:val="592"/>
        </w:trPr>
        <w:tc>
          <w:tcPr>
            <w:tcW w:w="7016" w:type="dxa"/>
          </w:tcPr>
          <w:p w14:paraId="7E27D9F1" w14:textId="7B639788" w:rsidR="00BD6DF4" w:rsidRDefault="008B26D9">
            <w:pPr>
              <w:tabs>
                <w:tab w:val="left" w:pos="1117"/>
              </w:tabs>
              <w:jc w:val="both"/>
              <w:rPr>
                <w:rFonts w:ascii="Calibri" w:eastAsia="Calibri" w:hAnsi="Calibri" w:cs="Calibri"/>
              </w:rPr>
            </w:pPr>
            <w:r>
              <w:rPr>
                <w:rFonts w:ascii="Calibri" w:eastAsia="Calibri" w:hAnsi="Calibri" w:cs="Calibri"/>
                <w:b/>
              </w:rPr>
              <w:t>TOPICS</w:t>
            </w:r>
            <w:r>
              <w:rPr>
                <w:rFonts w:ascii="Calibri" w:eastAsia="Calibri" w:hAnsi="Calibri" w:cs="Calibri"/>
              </w:rPr>
              <w:t xml:space="preserve">: </w:t>
            </w:r>
            <w:r w:rsidR="002C59DA">
              <w:rPr>
                <w:rFonts w:ascii="Calibri" w:eastAsia="Calibri" w:hAnsi="Calibri" w:cs="Calibri"/>
              </w:rPr>
              <w:t>Financial Mathematics</w:t>
            </w:r>
            <w:r w:rsidR="00D60DC7">
              <w:rPr>
                <w:rFonts w:ascii="Calibri" w:eastAsia="Calibri" w:hAnsi="Calibri" w:cs="Calibri"/>
              </w:rPr>
              <w:t xml:space="preserve"> and Volume</w:t>
            </w:r>
            <w:r w:rsidR="002C59DA">
              <w:rPr>
                <w:rFonts w:ascii="Calibri" w:eastAsia="Calibri" w:hAnsi="Calibri" w:cs="Calibri"/>
              </w:rPr>
              <w:t xml:space="preserve"> </w:t>
            </w:r>
          </w:p>
        </w:tc>
        <w:tc>
          <w:tcPr>
            <w:tcW w:w="3326" w:type="dxa"/>
          </w:tcPr>
          <w:p w14:paraId="59E0F24D" w14:textId="10E6BFE7" w:rsidR="00BD6DF4" w:rsidRDefault="008B26D9">
            <w:pPr>
              <w:ind w:right="140"/>
              <w:jc w:val="both"/>
              <w:rPr>
                <w:rFonts w:ascii="Calibri" w:eastAsia="Calibri" w:hAnsi="Calibri" w:cs="Calibri"/>
              </w:rPr>
            </w:pPr>
            <w:r>
              <w:rPr>
                <w:rFonts w:ascii="Calibri" w:eastAsia="Calibri" w:hAnsi="Calibri" w:cs="Calibri"/>
                <w:b/>
              </w:rPr>
              <w:t>MARKS:</w:t>
            </w:r>
            <w:r>
              <w:rPr>
                <w:rFonts w:ascii="Calibri" w:eastAsia="Calibri" w:hAnsi="Calibri" w:cs="Calibri"/>
              </w:rPr>
              <w:t xml:space="preserve"> </w:t>
            </w:r>
            <w:r w:rsidR="00C015F7">
              <w:rPr>
                <w:rFonts w:ascii="Calibri" w:eastAsia="Calibri" w:hAnsi="Calibri" w:cs="Calibri"/>
                <w:b/>
                <w:bCs/>
              </w:rPr>
              <w:t>6</w:t>
            </w:r>
            <w:r w:rsidR="00394B07">
              <w:rPr>
                <w:rFonts w:ascii="Calibri" w:eastAsia="Calibri" w:hAnsi="Calibri" w:cs="Calibri"/>
                <w:b/>
                <w:bCs/>
              </w:rPr>
              <w:t>5</w:t>
            </w:r>
            <w:r>
              <w:rPr>
                <w:rFonts w:ascii="Calibri" w:eastAsia="Calibri" w:hAnsi="Calibri" w:cs="Calibri"/>
                <w:color w:val="FF0000"/>
              </w:rPr>
              <w:tab/>
            </w:r>
          </w:p>
          <w:p w14:paraId="25BC68A3" w14:textId="77777777" w:rsidR="00BD6DF4" w:rsidRDefault="00BD6DF4">
            <w:pPr>
              <w:ind w:right="140"/>
              <w:jc w:val="both"/>
              <w:rPr>
                <w:rFonts w:ascii="Calibri" w:eastAsia="Calibri" w:hAnsi="Calibri" w:cs="Calibri"/>
                <w:b/>
              </w:rPr>
            </w:pPr>
          </w:p>
        </w:tc>
      </w:tr>
      <w:tr w:rsidR="005504CD" w14:paraId="268458DB" w14:textId="77777777" w:rsidTr="00735169">
        <w:trPr>
          <w:trHeight w:val="686"/>
        </w:trPr>
        <w:tc>
          <w:tcPr>
            <w:tcW w:w="10342" w:type="dxa"/>
            <w:gridSpan w:val="2"/>
          </w:tcPr>
          <w:p w14:paraId="455F06FC" w14:textId="77777777" w:rsidR="005504CD" w:rsidRDefault="005504CD">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08364F14" w14:textId="6F4CC900" w:rsidR="005504CD" w:rsidRDefault="005504CD">
            <w:pPr>
              <w:jc w:val="both"/>
              <w:rPr>
                <w:rFonts w:ascii="Calibri" w:eastAsia="Calibri" w:hAnsi="Calibri" w:cs="Calibri"/>
                <w:b/>
              </w:rPr>
            </w:pPr>
            <w:r>
              <w:rPr>
                <w:rFonts w:ascii="Calibri" w:eastAsia="Calibri" w:hAnsi="Calibri" w:cs="Calibri"/>
              </w:rPr>
              <w:t xml:space="preserve">Term 1 – Week 7 - </w:t>
            </w:r>
            <w:r>
              <w:rPr>
                <w:rFonts w:ascii="Calibri" w:eastAsia="Calibri" w:hAnsi="Calibri" w:cs="Calibri"/>
                <w:b/>
                <w:u w:val="single"/>
              </w:rPr>
              <w:t>In Class</w:t>
            </w:r>
            <w:r>
              <w:rPr>
                <w:rFonts w:ascii="Calibri" w:eastAsia="Calibri" w:hAnsi="Calibri" w:cs="Calibri"/>
              </w:rPr>
              <w:t xml:space="preserve"> – </w:t>
            </w:r>
            <w:r w:rsidR="00CB1833">
              <w:rPr>
                <w:rFonts w:ascii="Calibri" w:eastAsia="Calibri" w:hAnsi="Calibri" w:cs="Calibri"/>
              </w:rPr>
              <w:t>Thursday</w:t>
            </w:r>
            <w:r>
              <w:rPr>
                <w:rFonts w:ascii="Calibri" w:eastAsia="Calibri" w:hAnsi="Calibri" w:cs="Calibri"/>
              </w:rPr>
              <w:t xml:space="preserve"> </w:t>
            </w:r>
            <w:r w:rsidR="0059386C">
              <w:rPr>
                <w:rFonts w:ascii="Calibri" w:eastAsia="Calibri" w:hAnsi="Calibri" w:cs="Calibri"/>
              </w:rPr>
              <w:t>14</w:t>
            </w:r>
            <w:r>
              <w:rPr>
                <w:rFonts w:ascii="Calibri" w:eastAsia="Calibri" w:hAnsi="Calibri" w:cs="Calibri"/>
              </w:rPr>
              <w:t>th March</w:t>
            </w:r>
            <w:r w:rsidR="0059386C">
              <w:rPr>
                <w:rFonts w:ascii="Calibri" w:eastAsia="Calibri" w:hAnsi="Calibri" w:cs="Calibri"/>
              </w:rPr>
              <w:t xml:space="preserve"> (8C,8K)</w:t>
            </w:r>
            <w:r w:rsidR="002E0697">
              <w:rPr>
                <w:rFonts w:ascii="Calibri" w:eastAsia="Calibri" w:hAnsi="Calibri" w:cs="Calibri"/>
              </w:rPr>
              <w:t xml:space="preserve"> Friday (8B, 8G, 8M,8N,8W,8Y)</w:t>
            </w:r>
          </w:p>
        </w:tc>
      </w:tr>
      <w:tr w:rsidR="00BD6DF4" w14:paraId="0114BA00" w14:textId="77777777">
        <w:trPr>
          <w:trHeight w:val="686"/>
        </w:trPr>
        <w:tc>
          <w:tcPr>
            <w:tcW w:w="10342" w:type="dxa"/>
            <w:gridSpan w:val="2"/>
          </w:tcPr>
          <w:p w14:paraId="3E5191F1" w14:textId="77777777" w:rsidR="00BD6DF4" w:rsidRDefault="008B26D9">
            <w:pPr>
              <w:rPr>
                <w:rFonts w:ascii="Calibri" w:eastAsia="Calibri" w:hAnsi="Calibri" w:cs="Calibri"/>
                <w:sz w:val="22"/>
                <w:szCs w:val="22"/>
              </w:rPr>
            </w:pPr>
            <w:r>
              <w:rPr>
                <w:rFonts w:ascii="Calibri" w:eastAsia="Calibri" w:hAnsi="Calibri" w:cs="Calibri"/>
                <w:b/>
              </w:rPr>
              <w:t>OUTCOMES TO BE ASSESSED:</w:t>
            </w:r>
          </w:p>
          <w:p w14:paraId="5A588FDC" w14:textId="76B28A3B" w:rsidR="00BD6DF4" w:rsidRDefault="008B26D9">
            <w:pPr>
              <w:rPr>
                <w:rFonts w:ascii="Calibri" w:eastAsia="Calibri" w:hAnsi="Calibri" w:cs="Calibri"/>
                <w:sz w:val="22"/>
                <w:szCs w:val="22"/>
              </w:rPr>
            </w:pPr>
            <w:r>
              <w:rPr>
                <w:rFonts w:ascii="Calibri" w:eastAsia="Calibri" w:hAnsi="Calibri" w:cs="Calibri"/>
                <w:sz w:val="22"/>
                <w:szCs w:val="22"/>
              </w:rPr>
              <w:t xml:space="preserve">MA4-1WM </w:t>
            </w:r>
            <w:r w:rsidRPr="00D13210">
              <w:rPr>
                <w:rFonts w:ascii="Calibri" w:eastAsia="Calibri" w:hAnsi="Calibri" w:cs="Calibri"/>
                <w:b/>
                <w:bCs/>
                <w:sz w:val="22"/>
                <w:szCs w:val="22"/>
              </w:rPr>
              <w:t>Communicates</w:t>
            </w:r>
            <w:r>
              <w:rPr>
                <w:rFonts w:ascii="Calibri" w:eastAsia="Calibri" w:hAnsi="Calibri" w:cs="Calibri"/>
                <w:sz w:val="22"/>
                <w:szCs w:val="22"/>
              </w:rPr>
              <w:t xml:space="preserve"> and </w:t>
            </w:r>
            <w:r w:rsidRPr="00F1255A">
              <w:rPr>
                <w:rFonts w:ascii="Calibri" w:eastAsia="Calibri" w:hAnsi="Calibri" w:cs="Calibri"/>
                <w:b/>
                <w:bCs/>
                <w:sz w:val="22"/>
                <w:szCs w:val="22"/>
              </w:rPr>
              <w:t>connects</w:t>
            </w:r>
            <w:r>
              <w:rPr>
                <w:rFonts w:ascii="Calibri" w:eastAsia="Calibri" w:hAnsi="Calibri" w:cs="Calibri"/>
                <w:sz w:val="22"/>
                <w:szCs w:val="22"/>
              </w:rPr>
              <w:t xml:space="preserve"> mathematical ideas using appropriate terminology, </w:t>
            </w:r>
            <w:r w:rsidR="00C45EBF">
              <w:rPr>
                <w:rFonts w:ascii="Calibri" w:eastAsia="Calibri" w:hAnsi="Calibri" w:cs="Calibri"/>
                <w:sz w:val="22"/>
                <w:szCs w:val="22"/>
              </w:rPr>
              <w:t>diagrams,</w:t>
            </w:r>
            <w:r>
              <w:rPr>
                <w:rFonts w:ascii="Calibri" w:eastAsia="Calibri" w:hAnsi="Calibri" w:cs="Calibri"/>
                <w:sz w:val="22"/>
                <w:szCs w:val="22"/>
              </w:rPr>
              <w:t xml:space="preserve"> and symbols</w:t>
            </w:r>
            <w:r w:rsidR="0060108F">
              <w:rPr>
                <w:rFonts w:ascii="Calibri" w:eastAsia="Calibri" w:hAnsi="Calibri" w:cs="Calibri"/>
                <w:sz w:val="22"/>
                <w:szCs w:val="22"/>
              </w:rPr>
              <w:t>.</w:t>
            </w:r>
          </w:p>
          <w:p w14:paraId="1293C570" w14:textId="6A6DEE7D" w:rsidR="00BD6DF4" w:rsidRDefault="0060108F">
            <w:pPr>
              <w:rPr>
                <w:rFonts w:ascii="Calibri" w:eastAsia="Calibri" w:hAnsi="Calibri" w:cs="Calibri"/>
                <w:sz w:val="22"/>
                <w:szCs w:val="22"/>
              </w:rPr>
            </w:pPr>
            <w:r>
              <w:rPr>
                <w:rFonts w:ascii="Calibri" w:eastAsia="Calibri" w:hAnsi="Calibri" w:cs="Calibri"/>
                <w:sz w:val="22"/>
                <w:szCs w:val="22"/>
              </w:rPr>
              <w:t xml:space="preserve">MA4-5NA </w:t>
            </w:r>
            <w:r w:rsidR="00C45EBF" w:rsidRPr="00D13210">
              <w:rPr>
                <w:rFonts w:ascii="Calibri" w:eastAsia="Calibri" w:hAnsi="Calibri" w:cs="Calibri"/>
                <w:b/>
                <w:bCs/>
                <w:sz w:val="22"/>
                <w:szCs w:val="22"/>
              </w:rPr>
              <w:t>Operates</w:t>
            </w:r>
            <w:r w:rsidR="00C45EBF">
              <w:rPr>
                <w:rFonts w:ascii="Calibri" w:eastAsia="Calibri" w:hAnsi="Calibri" w:cs="Calibri"/>
                <w:sz w:val="22"/>
                <w:szCs w:val="22"/>
              </w:rPr>
              <w:t xml:space="preserve"> with fractions, decimals, and percentages.</w:t>
            </w:r>
          </w:p>
          <w:p w14:paraId="4A0A1D59" w14:textId="7B9A2CBF" w:rsidR="00EA63AC" w:rsidRPr="00B52DFE" w:rsidRDefault="008B26D9" w:rsidP="00E876C6">
            <w:pPr>
              <w:rPr>
                <w:rFonts w:ascii="Calibri" w:eastAsia="Calibri" w:hAnsi="Calibri" w:cs="Calibri"/>
                <w:sz w:val="22"/>
                <w:szCs w:val="22"/>
              </w:rPr>
            </w:pPr>
            <w:r>
              <w:rPr>
                <w:rFonts w:ascii="Calibri" w:eastAsia="Calibri" w:hAnsi="Calibri" w:cs="Calibri"/>
                <w:sz w:val="22"/>
                <w:szCs w:val="22"/>
              </w:rPr>
              <w:t>MA4-</w:t>
            </w:r>
            <w:r w:rsidR="00E876C6">
              <w:rPr>
                <w:rFonts w:ascii="Calibri" w:eastAsia="Calibri" w:hAnsi="Calibri" w:cs="Calibri"/>
                <w:sz w:val="22"/>
                <w:szCs w:val="22"/>
              </w:rPr>
              <w:t>6NA</w:t>
            </w:r>
            <w:r>
              <w:rPr>
                <w:rFonts w:ascii="Calibri" w:eastAsia="Calibri" w:hAnsi="Calibri" w:cs="Calibri"/>
                <w:sz w:val="22"/>
                <w:szCs w:val="22"/>
              </w:rPr>
              <w:t xml:space="preserve"> </w:t>
            </w:r>
            <w:r w:rsidR="00E876C6" w:rsidRPr="00D13210">
              <w:rPr>
                <w:rFonts w:ascii="Calibri" w:eastAsia="Calibri" w:hAnsi="Calibri" w:cs="Calibri"/>
                <w:b/>
                <w:bCs/>
                <w:sz w:val="22"/>
                <w:szCs w:val="22"/>
              </w:rPr>
              <w:t>Solves</w:t>
            </w:r>
            <w:r w:rsidR="00E876C6">
              <w:rPr>
                <w:rFonts w:ascii="Calibri" w:eastAsia="Calibri" w:hAnsi="Calibri" w:cs="Calibri"/>
                <w:sz w:val="22"/>
                <w:szCs w:val="22"/>
              </w:rPr>
              <w:t xml:space="preserve"> financial problems involving purchasing goods</w:t>
            </w:r>
            <w:r w:rsidR="00C45EBF">
              <w:rPr>
                <w:rFonts w:ascii="Calibri" w:eastAsia="Calibri" w:hAnsi="Calibri" w:cs="Calibri"/>
                <w:sz w:val="22"/>
                <w:szCs w:val="22"/>
              </w:rPr>
              <w:t>.</w:t>
            </w:r>
          </w:p>
        </w:tc>
      </w:tr>
      <w:tr w:rsidR="00B52DFE" w14:paraId="34BFDD63" w14:textId="77777777">
        <w:trPr>
          <w:trHeight w:val="686"/>
        </w:trPr>
        <w:tc>
          <w:tcPr>
            <w:tcW w:w="10342" w:type="dxa"/>
            <w:gridSpan w:val="2"/>
          </w:tcPr>
          <w:p w14:paraId="71894868" w14:textId="77777777" w:rsidR="00B52DFE" w:rsidRDefault="00B52DFE">
            <w:pPr>
              <w:rPr>
                <w:rFonts w:ascii="Calibri" w:eastAsia="Calibri" w:hAnsi="Calibri" w:cs="Calibri"/>
                <w:b/>
              </w:rPr>
            </w:pPr>
            <w:r>
              <w:rPr>
                <w:rFonts w:ascii="Calibri" w:eastAsia="Calibri" w:hAnsi="Calibri" w:cs="Calibri"/>
                <w:b/>
              </w:rPr>
              <w:t>DIRECTIONAL VERBS:</w:t>
            </w:r>
          </w:p>
          <w:p w14:paraId="186677EB" w14:textId="63145C44" w:rsidR="00B52DFE" w:rsidRDefault="00B52DFE">
            <w:pPr>
              <w:rPr>
                <w:rFonts w:ascii="Calibri" w:eastAsia="Calibri" w:hAnsi="Calibri" w:cs="Calibri"/>
                <w:bCs/>
                <w:sz w:val="22"/>
                <w:szCs w:val="22"/>
              </w:rPr>
            </w:pPr>
            <w:r w:rsidRPr="00B52DFE">
              <w:rPr>
                <w:rFonts w:ascii="Calibri" w:eastAsia="Calibri" w:hAnsi="Calibri" w:cs="Calibri"/>
                <w:bCs/>
                <w:sz w:val="22"/>
                <w:szCs w:val="22"/>
              </w:rPr>
              <w:t>Communicate – use visual and written representation</w:t>
            </w:r>
            <w:r>
              <w:rPr>
                <w:rFonts w:ascii="Calibri" w:eastAsia="Calibri" w:hAnsi="Calibri" w:cs="Calibri"/>
                <w:bCs/>
                <w:sz w:val="22"/>
                <w:szCs w:val="22"/>
              </w:rPr>
              <w:t>.</w:t>
            </w:r>
          </w:p>
          <w:p w14:paraId="1F24950A" w14:textId="5E05CA95" w:rsidR="00B52DFE" w:rsidRDefault="00B52DFE">
            <w:pPr>
              <w:rPr>
                <w:rFonts w:eastAsia="Times New Roman"/>
                <w:sz w:val="22"/>
                <w:szCs w:val="22"/>
              </w:rPr>
            </w:pPr>
            <w:r>
              <w:rPr>
                <w:rFonts w:ascii="Calibri" w:eastAsia="Calibri" w:hAnsi="Calibri" w:cs="Calibri"/>
                <w:bCs/>
                <w:sz w:val="22"/>
                <w:szCs w:val="22"/>
              </w:rPr>
              <w:t xml:space="preserve">Operate </w:t>
            </w:r>
            <w:r w:rsidR="00916379">
              <w:rPr>
                <w:rFonts w:ascii="Calibri" w:eastAsia="Calibri" w:hAnsi="Calibri" w:cs="Calibri"/>
                <w:bCs/>
                <w:sz w:val="22"/>
                <w:szCs w:val="22"/>
              </w:rPr>
              <w:t>–</w:t>
            </w:r>
            <w:r>
              <w:rPr>
                <w:rFonts w:ascii="Calibri" w:eastAsia="Calibri" w:hAnsi="Calibri" w:cs="Calibri"/>
                <w:bCs/>
                <w:sz w:val="22"/>
                <w:szCs w:val="22"/>
              </w:rPr>
              <w:t xml:space="preserve"> </w:t>
            </w:r>
            <w:r w:rsidR="00916379">
              <w:rPr>
                <w:rFonts w:eastAsia="Times New Roman"/>
                <w:sz w:val="22"/>
                <w:szCs w:val="22"/>
              </w:rPr>
              <w:t>calculate a value.</w:t>
            </w:r>
          </w:p>
          <w:p w14:paraId="1E07F36E" w14:textId="72736E5C" w:rsidR="00F72D20" w:rsidRDefault="00F72D20">
            <w:pPr>
              <w:rPr>
                <w:rFonts w:eastAsia="Times New Roman"/>
                <w:sz w:val="22"/>
                <w:szCs w:val="22"/>
              </w:rPr>
            </w:pPr>
            <w:r>
              <w:rPr>
                <w:rFonts w:eastAsia="Times New Roman"/>
                <w:sz w:val="22"/>
                <w:szCs w:val="22"/>
              </w:rPr>
              <w:t>Solve – answer a math problem.</w:t>
            </w:r>
          </w:p>
          <w:p w14:paraId="515DB821" w14:textId="589CD91C" w:rsidR="00F72D20" w:rsidRDefault="00F72D20">
            <w:pPr>
              <w:rPr>
                <w:rFonts w:eastAsia="Times New Roman"/>
                <w:sz w:val="22"/>
                <w:szCs w:val="22"/>
              </w:rPr>
            </w:pPr>
            <w:r>
              <w:rPr>
                <w:rFonts w:eastAsia="Times New Roman"/>
                <w:sz w:val="22"/>
                <w:szCs w:val="22"/>
              </w:rPr>
              <w:t xml:space="preserve">Use – </w:t>
            </w:r>
            <w:r w:rsidR="009E2CB2">
              <w:rPr>
                <w:rFonts w:eastAsia="Times New Roman"/>
                <w:sz w:val="22"/>
                <w:szCs w:val="22"/>
              </w:rPr>
              <w:t>a</w:t>
            </w:r>
            <w:r>
              <w:rPr>
                <w:rFonts w:eastAsia="Times New Roman"/>
                <w:sz w:val="22"/>
                <w:szCs w:val="22"/>
              </w:rPr>
              <w:t>pply in a particular situation.</w:t>
            </w:r>
          </w:p>
          <w:p w14:paraId="34297024" w14:textId="5C0635A4" w:rsidR="00B52DFE" w:rsidRPr="00D84CEF" w:rsidRDefault="008E4453">
            <w:pPr>
              <w:rPr>
                <w:rFonts w:eastAsia="Times New Roman"/>
                <w:sz w:val="22"/>
                <w:szCs w:val="22"/>
              </w:rPr>
            </w:pPr>
            <w:r>
              <w:rPr>
                <w:rFonts w:eastAsia="Times New Roman"/>
                <w:sz w:val="22"/>
                <w:szCs w:val="22"/>
              </w:rPr>
              <w:t xml:space="preserve">Connects </w:t>
            </w:r>
            <w:r w:rsidR="009E2CB2">
              <w:rPr>
                <w:rFonts w:eastAsia="Times New Roman"/>
                <w:sz w:val="22"/>
                <w:szCs w:val="22"/>
              </w:rPr>
              <w:t>–</w:t>
            </w:r>
            <w:r>
              <w:rPr>
                <w:rFonts w:eastAsia="Times New Roman"/>
                <w:sz w:val="22"/>
                <w:szCs w:val="22"/>
              </w:rPr>
              <w:t xml:space="preserve"> </w:t>
            </w:r>
            <w:r w:rsidR="009E2CB2">
              <w:rPr>
                <w:rFonts w:eastAsia="Times New Roman"/>
                <w:sz w:val="22"/>
                <w:szCs w:val="22"/>
              </w:rPr>
              <w:t>associate or relate</w:t>
            </w:r>
            <w:r w:rsidR="00D84CEF">
              <w:rPr>
                <w:rFonts w:eastAsia="Times New Roman"/>
                <w:sz w:val="22"/>
                <w:szCs w:val="22"/>
              </w:rPr>
              <w:t>.</w:t>
            </w:r>
          </w:p>
        </w:tc>
      </w:tr>
      <w:tr w:rsidR="00BD6DF4" w14:paraId="51B6EE6F" w14:textId="77777777">
        <w:trPr>
          <w:trHeight w:val="731"/>
        </w:trPr>
        <w:tc>
          <w:tcPr>
            <w:tcW w:w="10342" w:type="dxa"/>
            <w:gridSpan w:val="2"/>
            <w:tcBorders>
              <w:top w:val="single" w:sz="24" w:space="0" w:color="000000"/>
              <w:left w:val="single" w:sz="24" w:space="0" w:color="000000"/>
              <w:bottom w:val="single" w:sz="24" w:space="0" w:color="000000"/>
              <w:right w:val="single" w:sz="24" w:space="0" w:color="000000"/>
            </w:tcBorders>
          </w:tcPr>
          <w:p w14:paraId="13303D3D" w14:textId="77777777" w:rsidR="00BD6DF4" w:rsidRDefault="008B26D9">
            <w:pPr>
              <w:rPr>
                <w:rFonts w:ascii="Calibri" w:eastAsia="Calibri" w:hAnsi="Calibri" w:cs="Calibri"/>
                <w:b/>
              </w:rPr>
            </w:pPr>
            <w:r>
              <w:rPr>
                <w:rFonts w:ascii="Calibri" w:eastAsia="Calibri" w:hAnsi="Calibri" w:cs="Calibri"/>
                <w:b/>
              </w:rPr>
              <w:t>TASK DESCRIPTION:</w:t>
            </w:r>
          </w:p>
          <w:p w14:paraId="5FCAB731" w14:textId="11993866" w:rsidR="00BD6DF4" w:rsidRDefault="008B26D9">
            <w:pPr>
              <w:rPr>
                <w:rFonts w:ascii="Calibri" w:eastAsia="Calibri" w:hAnsi="Calibri" w:cs="Calibri"/>
                <w:b/>
              </w:rPr>
            </w:pPr>
            <w:r>
              <w:rPr>
                <w:rFonts w:ascii="Calibri" w:eastAsia="Calibri" w:hAnsi="Calibri" w:cs="Calibri"/>
                <w:b/>
              </w:rPr>
              <w:t xml:space="preserve">Section 1 </w:t>
            </w:r>
            <w:r w:rsidR="00F73541">
              <w:rPr>
                <w:rFonts w:ascii="Calibri" w:eastAsia="Calibri" w:hAnsi="Calibri" w:cs="Calibri"/>
                <w:b/>
              </w:rPr>
              <w:t>–</w:t>
            </w:r>
            <w:r>
              <w:rPr>
                <w:rFonts w:ascii="Calibri" w:eastAsia="Calibri" w:hAnsi="Calibri" w:cs="Calibri"/>
                <w:b/>
              </w:rPr>
              <w:t xml:space="preserve"> </w:t>
            </w:r>
            <w:r w:rsidR="00F73541">
              <w:rPr>
                <w:rFonts w:ascii="Calibri" w:eastAsia="Calibri" w:hAnsi="Calibri" w:cs="Calibri"/>
                <w:b/>
              </w:rPr>
              <w:t xml:space="preserve">DUELLING DISCOUNTS    </w:t>
            </w:r>
            <w:r w:rsidR="00CF78E6">
              <w:rPr>
                <w:rFonts w:ascii="Calibri" w:eastAsia="Calibri" w:hAnsi="Calibri" w:cs="Calibri"/>
                <w:b/>
              </w:rPr>
              <w:t xml:space="preserve">     </w:t>
            </w:r>
            <w:r w:rsidR="000F603C">
              <w:rPr>
                <w:rFonts w:ascii="Calibri" w:eastAsia="Calibri" w:hAnsi="Calibri" w:cs="Calibri"/>
                <w:b/>
              </w:rPr>
              <w:t>/ 18</w:t>
            </w:r>
          </w:p>
          <w:p w14:paraId="7EE2ACDC" w14:textId="5A119809" w:rsidR="00BD6DF4" w:rsidRDefault="00E876C6" w:rsidP="00145C1B">
            <w:pPr>
              <w:numPr>
                <w:ilvl w:val="0"/>
                <w:numId w:val="1"/>
              </w:numPr>
              <w:rPr>
                <w:rFonts w:ascii="Calibri" w:eastAsia="Calibri" w:hAnsi="Calibri" w:cs="Calibri"/>
              </w:rPr>
            </w:pPr>
            <w:r>
              <w:rPr>
                <w:rFonts w:ascii="Calibri" w:eastAsia="Calibri" w:hAnsi="Calibri" w:cs="Calibri"/>
              </w:rPr>
              <w:t>You are required to take photos of three items including their price when you go shopping.</w:t>
            </w:r>
            <w:r w:rsidR="0074510B">
              <w:rPr>
                <w:rFonts w:ascii="Calibri" w:eastAsia="Calibri" w:hAnsi="Calibri" w:cs="Calibri"/>
              </w:rPr>
              <w:t xml:space="preserve"> The items </w:t>
            </w:r>
            <w:r w:rsidR="001F632E">
              <w:rPr>
                <w:rFonts w:ascii="Calibri" w:eastAsia="Calibri" w:hAnsi="Calibri" w:cs="Calibri"/>
              </w:rPr>
              <w:t>should be over</w:t>
            </w:r>
            <w:r w:rsidR="00A364DF">
              <w:rPr>
                <w:rFonts w:ascii="Calibri" w:eastAsia="Calibri" w:hAnsi="Calibri" w:cs="Calibri"/>
              </w:rPr>
              <w:t xml:space="preserve"> $20</w:t>
            </w:r>
            <w:r w:rsidR="0074510B">
              <w:rPr>
                <w:rFonts w:ascii="Calibri" w:eastAsia="Calibri" w:hAnsi="Calibri" w:cs="Calibri"/>
              </w:rPr>
              <w:t>.</w:t>
            </w:r>
          </w:p>
          <w:p w14:paraId="590E80DC" w14:textId="5549BBD5" w:rsidR="00BD6DF4" w:rsidRDefault="00E876C6" w:rsidP="00145C1B">
            <w:pPr>
              <w:numPr>
                <w:ilvl w:val="0"/>
                <w:numId w:val="1"/>
              </w:numPr>
              <w:rPr>
                <w:rFonts w:ascii="Calibri" w:eastAsia="Calibri" w:hAnsi="Calibri" w:cs="Calibri"/>
              </w:rPr>
            </w:pPr>
            <w:r>
              <w:rPr>
                <w:rFonts w:ascii="Calibri" w:eastAsia="Calibri" w:hAnsi="Calibri" w:cs="Calibri"/>
              </w:rPr>
              <w:t xml:space="preserve">Using your photos of items, complete the table by finding both </w:t>
            </w:r>
            <w:r w:rsidR="00C0520D">
              <w:rPr>
                <w:rFonts w:ascii="Calibri" w:eastAsia="Calibri" w:hAnsi="Calibri" w:cs="Calibri"/>
              </w:rPr>
              <w:t>3</w:t>
            </w:r>
            <w:r>
              <w:rPr>
                <w:rFonts w:ascii="Calibri" w:eastAsia="Calibri" w:hAnsi="Calibri" w:cs="Calibri"/>
              </w:rPr>
              <w:t>0% off and $</w:t>
            </w:r>
            <w:r w:rsidR="00C0520D">
              <w:rPr>
                <w:rFonts w:ascii="Calibri" w:eastAsia="Calibri" w:hAnsi="Calibri" w:cs="Calibri"/>
              </w:rPr>
              <w:t>3</w:t>
            </w:r>
            <w:r>
              <w:rPr>
                <w:rFonts w:ascii="Calibri" w:eastAsia="Calibri" w:hAnsi="Calibri" w:cs="Calibri"/>
              </w:rPr>
              <w:t xml:space="preserve">0 off for each item. </w:t>
            </w:r>
          </w:p>
          <w:p w14:paraId="1C726B64" w14:textId="0565FC33" w:rsidR="00BD6DF4" w:rsidRDefault="00CF78E6" w:rsidP="00145C1B">
            <w:pPr>
              <w:numPr>
                <w:ilvl w:val="0"/>
                <w:numId w:val="1"/>
              </w:numPr>
              <w:rPr>
                <w:rFonts w:ascii="Calibri" w:eastAsia="Calibri" w:hAnsi="Calibri" w:cs="Calibri"/>
              </w:rPr>
            </w:pPr>
            <w:r>
              <w:rPr>
                <w:rFonts w:ascii="Calibri" w:eastAsia="Calibri" w:hAnsi="Calibri" w:cs="Calibri"/>
              </w:rPr>
              <w:t xml:space="preserve">Using information from the table completed, you are to illustrate the best option with an example. </w:t>
            </w:r>
          </w:p>
          <w:p w14:paraId="5EAF50D0" w14:textId="77777777" w:rsidR="003B371F" w:rsidRDefault="003B371F" w:rsidP="003B371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Section 2 – ADVERTISMENTS         / 7</w:t>
            </w:r>
            <w:r>
              <w:rPr>
                <w:rStyle w:val="eop"/>
                <w:rFonts w:ascii="Calibri" w:hAnsi="Calibri" w:cs="Calibri"/>
              </w:rPr>
              <w:t> </w:t>
            </w:r>
          </w:p>
          <w:p w14:paraId="06BC2E35" w14:textId="002A34A5" w:rsidR="003B371F" w:rsidRDefault="00F423A9" w:rsidP="00145C1B">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Y</w:t>
            </w:r>
            <w:r w:rsidR="003B371F">
              <w:rPr>
                <w:rStyle w:val="normaltextrun"/>
                <w:rFonts w:ascii="Calibri" w:hAnsi="Calibri" w:cs="Calibri"/>
              </w:rPr>
              <w:t>ou are to correctly calculate the discounts and check for any errors. </w:t>
            </w:r>
            <w:r w:rsidR="003B371F">
              <w:rPr>
                <w:rStyle w:val="eop"/>
                <w:rFonts w:ascii="Calibri" w:hAnsi="Calibri" w:cs="Calibri"/>
              </w:rPr>
              <w:t> </w:t>
            </w:r>
          </w:p>
          <w:p w14:paraId="7C455748" w14:textId="424EBD09" w:rsidR="003B371F" w:rsidRDefault="003B371F" w:rsidP="00145C1B">
            <w:pPr>
              <w:pStyle w:val="paragraph"/>
              <w:numPr>
                <w:ilvl w:val="0"/>
                <w:numId w:val="6"/>
              </w:numPr>
              <w:spacing w:before="0" w:beforeAutospacing="0" w:after="0" w:afterAutospacing="0"/>
              <w:textAlignment w:val="baseline"/>
              <w:rPr>
                <w:rFonts w:ascii="Calibri" w:hAnsi="Calibri" w:cs="Calibri"/>
              </w:rPr>
            </w:pPr>
            <w:r>
              <w:rPr>
                <w:rStyle w:val="normaltextrun"/>
                <w:rFonts w:ascii="Calibri" w:hAnsi="Calibri" w:cs="Calibri"/>
              </w:rPr>
              <w:t>You are to paste a picture of an item which has a percentage discount on it. There is an example provided to assist you. </w:t>
            </w:r>
            <w:r>
              <w:rPr>
                <w:rStyle w:val="eop"/>
                <w:rFonts w:ascii="Calibri" w:hAnsi="Calibri" w:cs="Calibri"/>
              </w:rPr>
              <w:t> </w:t>
            </w:r>
          </w:p>
          <w:p w14:paraId="2DB86B92" w14:textId="3EC10B73" w:rsidR="00B0293F" w:rsidRPr="00E03551" w:rsidRDefault="003B371F" w:rsidP="00145C1B">
            <w:pPr>
              <w:pStyle w:val="paragraph"/>
              <w:numPr>
                <w:ilvl w:val="0"/>
                <w:numId w:val="6"/>
              </w:numPr>
              <w:spacing w:before="0" w:beforeAutospacing="0" w:after="0" w:afterAutospacing="0"/>
              <w:textAlignment w:val="baseline"/>
              <w:rPr>
                <w:rFonts w:ascii="Calibri" w:hAnsi="Calibri" w:cs="Calibri"/>
              </w:rPr>
            </w:pPr>
            <w:r>
              <w:rPr>
                <w:rStyle w:val="normaltextrun"/>
                <w:rFonts w:ascii="Calibri" w:hAnsi="Calibri" w:cs="Calibri"/>
              </w:rPr>
              <w:t>Using the picture of your item, solve the worded problem, showing necessary working out. </w:t>
            </w:r>
            <w:r>
              <w:rPr>
                <w:rStyle w:val="eop"/>
                <w:rFonts w:ascii="Calibri" w:hAnsi="Calibri" w:cs="Calibri"/>
              </w:rPr>
              <w:t> </w:t>
            </w:r>
          </w:p>
          <w:p w14:paraId="24BF7951" w14:textId="2BB82E3C" w:rsidR="00BD6DF4" w:rsidRDefault="008B26D9">
            <w:pPr>
              <w:rPr>
                <w:rFonts w:ascii="Calibri" w:eastAsia="Calibri" w:hAnsi="Calibri" w:cs="Calibri"/>
                <w:b/>
              </w:rPr>
            </w:pPr>
            <w:r>
              <w:rPr>
                <w:rFonts w:ascii="Calibri" w:eastAsia="Calibri" w:hAnsi="Calibri" w:cs="Calibri"/>
                <w:b/>
              </w:rPr>
              <w:t xml:space="preserve">Section </w:t>
            </w:r>
            <w:r w:rsidR="003B371F">
              <w:rPr>
                <w:rFonts w:ascii="Calibri" w:eastAsia="Calibri" w:hAnsi="Calibri" w:cs="Calibri"/>
                <w:b/>
              </w:rPr>
              <w:t>3</w:t>
            </w:r>
            <w:r>
              <w:rPr>
                <w:rFonts w:ascii="Calibri" w:eastAsia="Calibri" w:hAnsi="Calibri" w:cs="Calibri"/>
                <w:b/>
              </w:rPr>
              <w:t xml:space="preserve"> </w:t>
            </w:r>
            <w:r w:rsidR="00F73541">
              <w:rPr>
                <w:rFonts w:ascii="Calibri" w:eastAsia="Calibri" w:hAnsi="Calibri" w:cs="Calibri"/>
                <w:b/>
              </w:rPr>
              <w:t>–</w:t>
            </w:r>
            <w:r>
              <w:rPr>
                <w:rFonts w:ascii="Calibri" w:eastAsia="Calibri" w:hAnsi="Calibri" w:cs="Calibri"/>
                <w:b/>
              </w:rPr>
              <w:t xml:space="preserve"> </w:t>
            </w:r>
            <w:r w:rsidR="00F73541">
              <w:rPr>
                <w:rFonts w:ascii="Calibri" w:eastAsia="Calibri" w:hAnsi="Calibri" w:cs="Calibri"/>
                <w:b/>
              </w:rPr>
              <w:t xml:space="preserve">GROCERY LIST AND GST     </w:t>
            </w:r>
            <w:r>
              <w:rPr>
                <w:rFonts w:ascii="Calibri" w:eastAsia="Calibri" w:hAnsi="Calibri" w:cs="Calibri"/>
                <w:b/>
              </w:rPr>
              <w:t xml:space="preserve">   </w:t>
            </w:r>
            <w:r w:rsidR="00F73541">
              <w:rPr>
                <w:rFonts w:ascii="Calibri" w:eastAsia="Calibri" w:hAnsi="Calibri" w:cs="Calibri"/>
                <w:b/>
              </w:rPr>
              <w:t xml:space="preserve">  </w:t>
            </w:r>
            <w:r w:rsidR="000F603C">
              <w:rPr>
                <w:rFonts w:ascii="Calibri" w:eastAsia="Calibri" w:hAnsi="Calibri" w:cs="Calibri"/>
                <w:b/>
              </w:rPr>
              <w:t>/2</w:t>
            </w:r>
            <w:r w:rsidR="00347B4E">
              <w:rPr>
                <w:rFonts w:ascii="Calibri" w:eastAsia="Calibri" w:hAnsi="Calibri" w:cs="Calibri"/>
                <w:b/>
              </w:rPr>
              <w:t>3</w:t>
            </w:r>
          </w:p>
          <w:p w14:paraId="609DEA78" w14:textId="52528B44" w:rsidR="00BD6DF4" w:rsidRDefault="00F73541" w:rsidP="00145C1B">
            <w:pPr>
              <w:numPr>
                <w:ilvl w:val="0"/>
                <w:numId w:val="7"/>
              </w:numPr>
              <w:rPr>
                <w:rFonts w:ascii="Calibri" w:eastAsia="Calibri" w:hAnsi="Calibri" w:cs="Calibri"/>
              </w:rPr>
            </w:pPr>
            <w:r>
              <w:rPr>
                <w:rFonts w:ascii="Calibri" w:eastAsia="Calibri" w:hAnsi="Calibri" w:cs="Calibri"/>
              </w:rPr>
              <w:t xml:space="preserve">You are to paste a screen shot of an ingredient for the pasta from the Coles website. </w:t>
            </w:r>
          </w:p>
          <w:p w14:paraId="323BFFE4" w14:textId="3743F04A" w:rsidR="00F73541" w:rsidRDefault="00F73541" w:rsidP="00145C1B">
            <w:pPr>
              <w:numPr>
                <w:ilvl w:val="0"/>
                <w:numId w:val="7"/>
              </w:numPr>
              <w:rPr>
                <w:rFonts w:ascii="Calibri" w:eastAsia="Calibri" w:hAnsi="Calibri" w:cs="Calibri"/>
              </w:rPr>
            </w:pPr>
            <w:r>
              <w:rPr>
                <w:rFonts w:ascii="Calibri" w:eastAsia="Calibri" w:hAnsi="Calibri" w:cs="Calibri"/>
              </w:rPr>
              <w:t xml:space="preserve">You are required to complete the table, showing working out for the GST charged for each ingredient. </w:t>
            </w:r>
          </w:p>
          <w:p w14:paraId="401DED9D" w14:textId="687EB18C" w:rsidR="00F73541" w:rsidRPr="00FB397E" w:rsidRDefault="00FB397E" w:rsidP="00145C1B">
            <w:pPr>
              <w:numPr>
                <w:ilvl w:val="0"/>
                <w:numId w:val="7"/>
              </w:numPr>
              <w:rPr>
                <w:rFonts w:ascii="Calibri" w:eastAsia="Calibri" w:hAnsi="Calibri" w:cs="Calibri"/>
              </w:rPr>
            </w:pPr>
            <w:r>
              <w:rPr>
                <w:rFonts w:ascii="Calibri" w:eastAsia="Calibri" w:hAnsi="Calibri" w:cs="Calibri"/>
              </w:rPr>
              <w:t xml:space="preserve">a)   </w:t>
            </w:r>
            <w:r w:rsidR="00F73541" w:rsidRPr="00FB397E">
              <w:rPr>
                <w:rFonts w:ascii="Calibri" w:eastAsia="Calibri" w:hAnsi="Calibri" w:cs="Calibri"/>
              </w:rPr>
              <w:t xml:space="preserve">You are to show all necessary working out to support your answer. </w:t>
            </w:r>
          </w:p>
          <w:p w14:paraId="55025553" w14:textId="5125C274" w:rsidR="00F73541" w:rsidRDefault="00F73541" w:rsidP="00145C1B">
            <w:pPr>
              <w:pStyle w:val="ListParagraph"/>
              <w:numPr>
                <w:ilvl w:val="0"/>
                <w:numId w:val="3"/>
              </w:numPr>
              <w:rPr>
                <w:rFonts w:ascii="Calibri" w:eastAsia="Calibri" w:hAnsi="Calibri" w:cs="Calibri"/>
              </w:rPr>
            </w:pPr>
            <w:r w:rsidRPr="00FB397E">
              <w:rPr>
                <w:rFonts w:ascii="Calibri" w:eastAsia="Calibri" w:hAnsi="Calibri" w:cs="Calibri"/>
              </w:rPr>
              <w:t xml:space="preserve">Present the findings of the question using some evidence. </w:t>
            </w:r>
          </w:p>
          <w:p w14:paraId="38CA9051" w14:textId="1AB03533" w:rsidR="00C015F7" w:rsidRDefault="00C015F7" w:rsidP="00C015F7">
            <w:pPr>
              <w:rPr>
                <w:rFonts w:ascii="Calibri" w:eastAsia="Calibri" w:hAnsi="Calibri" w:cs="Calibri"/>
                <w:b/>
                <w:bCs/>
              </w:rPr>
            </w:pPr>
            <w:r w:rsidRPr="00C015F7">
              <w:rPr>
                <w:rFonts w:ascii="Calibri" w:eastAsia="Calibri" w:hAnsi="Calibri" w:cs="Calibri"/>
                <w:b/>
                <w:bCs/>
              </w:rPr>
              <w:t>Section 4 – CONVERSIONS            /1</w:t>
            </w:r>
            <w:r w:rsidR="00394B07">
              <w:rPr>
                <w:rFonts w:ascii="Calibri" w:eastAsia="Calibri" w:hAnsi="Calibri" w:cs="Calibri"/>
                <w:b/>
                <w:bCs/>
              </w:rPr>
              <w:t>7</w:t>
            </w:r>
          </w:p>
          <w:p w14:paraId="3E7EEE16" w14:textId="38F653B7" w:rsidR="00C015F7" w:rsidRDefault="00C015F7" w:rsidP="00145C1B">
            <w:pPr>
              <w:pStyle w:val="ListParagraph"/>
              <w:numPr>
                <w:ilvl w:val="0"/>
                <w:numId w:val="7"/>
              </w:numPr>
              <w:rPr>
                <w:rFonts w:ascii="Calibri" w:eastAsia="Calibri" w:hAnsi="Calibri" w:cs="Calibri"/>
              </w:rPr>
            </w:pPr>
            <w:r>
              <w:rPr>
                <w:rFonts w:ascii="Calibri" w:eastAsia="Calibri" w:hAnsi="Calibri" w:cs="Calibri"/>
              </w:rPr>
              <w:t xml:space="preserve">You are to correctly fill out the decimal, </w:t>
            </w:r>
            <w:proofErr w:type="gramStart"/>
            <w:r>
              <w:rPr>
                <w:rFonts w:ascii="Calibri" w:eastAsia="Calibri" w:hAnsi="Calibri" w:cs="Calibri"/>
              </w:rPr>
              <w:t>fractions</w:t>
            </w:r>
            <w:proofErr w:type="gramEnd"/>
            <w:r>
              <w:rPr>
                <w:rFonts w:ascii="Calibri" w:eastAsia="Calibri" w:hAnsi="Calibri" w:cs="Calibri"/>
              </w:rPr>
              <w:t xml:space="preserve"> and percentages table.</w:t>
            </w:r>
          </w:p>
          <w:p w14:paraId="70F2C0D1" w14:textId="66B79FF5" w:rsidR="00C015F7" w:rsidRPr="00C015F7" w:rsidRDefault="00C015F7" w:rsidP="00145C1B">
            <w:pPr>
              <w:pStyle w:val="ListParagraph"/>
              <w:numPr>
                <w:ilvl w:val="0"/>
                <w:numId w:val="7"/>
              </w:numPr>
              <w:rPr>
                <w:rFonts w:ascii="Calibri" w:eastAsia="Calibri" w:hAnsi="Calibri" w:cs="Calibri"/>
              </w:rPr>
            </w:pPr>
            <w:r>
              <w:rPr>
                <w:rFonts w:ascii="Calibri" w:eastAsia="Calibri" w:hAnsi="Calibri" w:cs="Calibri"/>
              </w:rPr>
              <w:t xml:space="preserve">You are to complete the conversions </w:t>
            </w:r>
            <w:proofErr w:type="gramStart"/>
            <w:r>
              <w:rPr>
                <w:rFonts w:ascii="Calibri" w:eastAsia="Calibri" w:hAnsi="Calibri" w:cs="Calibri"/>
              </w:rPr>
              <w:t>table</w:t>
            </w:r>
            <w:proofErr w:type="gramEnd"/>
          </w:p>
          <w:p w14:paraId="05B02638" w14:textId="032246CA" w:rsidR="00F73541" w:rsidRPr="00F73541" w:rsidRDefault="00F73541" w:rsidP="00E03551">
            <w:pPr>
              <w:pStyle w:val="ListParagraph"/>
              <w:rPr>
                <w:rFonts w:ascii="Calibri" w:eastAsia="Calibri" w:hAnsi="Calibri" w:cs="Calibri"/>
              </w:rPr>
            </w:pPr>
          </w:p>
        </w:tc>
      </w:tr>
    </w:tbl>
    <w:p w14:paraId="71E60C16" w14:textId="77777777" w:rsidR="00BD6DF4" w:rsidRDefault="00BD6DF4">
      <w:pPr>
        <w:widowControl w:val="0"/>
        <w:pBdr>
          <w:top w:val="nil"/>
          <w:left w:val="nil"/>
          <w:bottom w:val="nil"/>
          <w:right w:val="nil"/>
          <w:between w:val="nil"/>
        </w:pBdr>
        <w:spacing w:line="288" w:lineRule="auto"/>
        <w:rPr>
          <w:rFonts w:ascii="ArialMT" w:eastAsia="ArialMT" w:hAnsi="ArialMT" w:cs="ArialMT"/>
          <w:color w:val="0070C0"/>
          <w:sz w:val="14"/>
          <w:szCs w:val="14"/>
        </w:rPr>
      </w:pPr>
    </w:p>
    <w:p w14:paraId="14736069" w14:textId="77777777" w:rsidR="00D60DC7" w:rsidRDefault="00D60DC7" w:rsidP="009F1BD9">
      <w:pPr>
        <w:widowControl w:val="0"/>
        <w:pBdr>
          <w:top w:val="nil"/>
          <w:left w:val="nil"/>
          <w:bottom w:val="nil"/>
          <w:right w:val="nil"/>
          <w:between w:val="nil"/>
        </w:pBdr>
        <w:spacing w:line="288" w:lineRule="auto"/>
        <w:rPr>
          <w:rFonts w:ascii="ArialMT" w:eastAsia="ArialMT" w:hAnsi="ArialMT" w:cs="ArialMT"/>
          <w:sz w:val="52"/>
          <w:szCs w:val="52"/>
        </w:rPr>
      </w:pPr>
    </w:p>
    <w:p w14:paraId="216A9A2F" w14:textId="1BE3AD86" w:rsidR="00BD6DF4" w:rsidRDefault="008B26D9" w:rsidP="009F1BD9">
      <w:pPr>
        <w:widowControl w:val="0"/>
        <w:pBdr>
          <w:top w:val="nil"/>
          <w:left w:val="nil"/>
          <w:bottom w:val="nil"/>
          <w:right w:val="nil"/>
          <w:between w:val="nil"/>
        </w:pBdr>
        <w:spacing w:line="288" w:lineRule="auto"/>
        <w:rPr>
          <w:rFonts w:ascii="ArialMT" w:eastAsia="ArialMT" w:hAnsi="ArialMT" w:cs="ArialMT"/>
          <w:sz w:val="52"/>
          <w:szCs w:val="52"/>
        </w:rPr>
      </w:pPr>
      <w:r>
        <w:rPr>
          <w:rFonts w:ascii="ArialMT" w:eastAsia="ArialMT" w:hAnsi="ArialMT" w:cs="ArialMT"/>
          <w:sz w:val="52"/>
          <w:szCs w:val="52"/>
        </w:rPr>
        <w:lastRenderedPageBreak/>
        <w:t>Section 1</w:t>
      </w:r>
      <w:r w:rsidR="00BD359E">
        <w:rPr>
          <w:rFonts w:ascii="ArialMT" w:eastAsia="ArialMT" w:hAnsi="ArialMT" w:cs="ArialMT"/>
          <w:sz w:val="52"/>
          <w:szCs w:val="52"/>
        </w:rPr>
        <w:t xml:space="preserve"> – Duelling Discounts</w:t>
      </w:r>
    </w:p>
    <w:p w14:paraId="3A9E2C94" w14:textId="77777777" w:rsidR="00BD6DF4" w:rsidRDefault="00BD6DF4">
      <w:pPr>
        <w:rPr>
          <w:rFonts w:ascii="Calibri" w:eastAsia="Calibri" w:hAnsi="Calibri" w:cs="Calibri"/>
          <w:b/>
        </w:rPr>
      </w:pPr>
    </w:p>
    <w:p w14:paraId="667FAB53" w14:textId="1CC55859" w:rsidR="008532CC" w:rsidRPr="0087456D" w:rsidRDefault="008532CC" w:rsidP="008532CC">
      <w:pPr>
        <w:widowControl w:val="0"/>
        <w:spacing w:line="288" w:lineRule="auto"/>
        <w:rPr>
          <w:rFonts w:ascii="Arial" w:eastAsia="ArialMT" w:hAnsi="Arial" w:cs="Arial"/>
          <w:sz w:val="16"/>
          <w:szCs w:val="16"/>
        </w:rPr>
      </w:pPr>
      <w:r w:rsidRPr="0087456D">
        <w:rPr>
          <w:rFonts w:ascii="Arial" w:eastAsia="ArialMT" w:hAnsi="Arial" w:cs="Arial"/>
        </w:rPr>
        <w:t>You and your family decide to purchase some goods and go shopping on the weekend to see what bargains are available.</w:t>
      </w:r>
      <w:r w:rsidR="0082484D">
        <w:rPr>
          <w:rFonts w:ascii="Arial" w:eastAsia="ArialMT" w:hAnsi="Arial" w:cs="Arial"/>
        </w:rPr>
        <w:t xml:space="preserve"> </w:t>
      </w:r>
      <w:r w:rsidRPr="0087456D">
        <w:rPr>
          <w:rFonts w:ascii="Arial" w:eastAsia="ArialMT" w:hAnsi="Arial" w:cs="Arial"/>
        </w:rPr>
        <w:t>There are two discount options available, $</w:t>
      </w:r>
      <w:r w:rsidR="00C0520D">
        <w:rPr>
          <w:rFonts w:ascii="Arial" w:eastAsia="ArialMT" w:hAnsi="Arial" w:cs="Arial"/>
        </w:rPr>
        <w:t>3</w:t>
      </w:r>
      <w:r w:rsidRPr="0087456D">
        <w:rPr>
          <w:rFonts w:ascii="Arial" w:eastAsia="ArialMT" w:hAnsi="Arial" w:cs="Arial"/>
        </w:rPr>
        <w:t xml:space="preserve">0 OFF or </w:t>
      </w:r>
      <w:r w:rsidR="00C0520D">
        <w:rPr>
          <w:rFonts w:ascii="Arial" w:eastAsia="ArialMT" w:hAnsi="Arial" w:cs="Arial"/>
        </w:rPr>
        <w:t>3</w:t>
      </w:r>
      <w:r w:rsidRPr="0087456D">
        <w:rPr>
          <w:rFonts w:ascii="Arial" w:eastAsia="ArialMT" w:hAnsi="Arial" w:cs="Arial"/>
        </w:rPr>
        <w:t>0% OFF (shown in the picture below</w:t>
      </w:r>
      <w:r w:rsidR="00CF051B" w:rsidRPr="0087456D">
        <w:rPr>
          <w:rFonts w:ascii="Arial" w:eastAsia="ArialMT" w:hAnsi="Arial" w:cs="Arial"/>
        </w:rPr>
        <w:t>). Your</w:t>
      </w:r>
      <w:r w:rsidRPr="0087456D">
        <w:rPr>
          <w:rFonts w:ascii="Arial" w:eastAsia="ArialMT" w:hAnsi="Arial" w:cs="Arial"/>
        </w:rPr>
        <w:t xml:space="preserve"> family doesn’t know which discount option to use. Your job is to help them decide which the better option. </w:t>
      </w:r>
    </w:p>
    <w:p w14:paraId="4ADC6CE3" w14:textId="77777777" w:rsidR="008532CC" w:rsidRDefault="008532CC">
      <w:pPr>
        <w:widowControl w:val="0"/>
        <w:spacing w:line="288" w:lineRule="auto"/>
        <w:jc w:val="center"/>
        <w:rPr>
          <w:rFonts w:ascii="ArialMT" w:eastAsia="ArialMT" w:hAnsi="ArialMT" w:cs="ArialMT"/>
          <w:sz w:val="16"/>
          <w:szCs w:val="16"/>
        </w:rPr>
      </w:pPr>
    </w:p>
    <w:p w14:paraId="054A2339" w14:textId="77777777" w:rsidR="008532CC" w:rsidRDefault="008532CC">
      <w:pPr>
        <w:widowControl w:val="0"/>
        <w:spacing w:line="288" w:lineRule="auto"/>
        <w:jc w:val="center"/>
        <w:rPr>
          <w:rFonts w:ascii="ArialMT" w:eastAsia="ArialMT" w:hAnsi="ArialMT" w:cs="ArialMT"/>
          <w:sz w:val="16"/>
          <w:szCs w:val="16"/>
        </w:rPr>
      </w:pPr>
    </w:p>
    <w:p w14:paraId="0836049F" w14:textId="77777777" w:rsidR="008532CC" w:rsidRDefault="008532CC">
      <w:pPr>
        <w:widowControl w:val="0"/>
        <w:spacing w:line="288" w:lineRule="auto"/>
        <w:jc w:val="center"/>
        <w:rPr>
          <w:rFonts w:ascii="ArialMT" w:eastAsia="ArialMT" w:hAnsi="ArialMT" w:cs="ArialMT"/>
          <w:sz w:val="16"/>
          <w:szCs w:val="16"/>
        </w:rPr>
      </w:pPr>
    </w:p>
    <w:p w14:paraId="5395A694" w14:textId="1B528736" w:rsidR="00BD359E" w:rsidRDefault="00C0520D">
      <w:pPr>
        <w:widowControl w:val="0"/>
        <w:spacing w:line="288" w:lineRule="auto"/>
        <w:jc w:val="center"/>
        <w:rPr>
          <w:rFonts w:ascii="ArialMT" w:eastAsia="ArialMT" w:hAnsi="ArialMT" w:cs="ArialMT"/>
          <w:sz w:val="16"/>
          <w:szCs w:val="16"/>
        </w:rPr>
      </w:pPr>
      <w:r w:rsidRPr="00C0520D">
        <w:rPr>
          <w:rFonts w:ascii="ArialMT" w:eastAsia="ArialMT" w:hAnsi="ArialMT" w:cs="ArialMT"/>
          <w:noProof/>
          <w:sz w:val="16"/>
          <w:szCs w:val="16"/>
        </w:rPr>
        <mc:AlternateContent>
          <mc:Choice Requires="wps">
            <w:drawing>
              <wp:anchor distT="45720" distB="45720" distL="114300" distR="114300" simplePos="0" relativeHeight="251692032" behindDoc="0" locked="0" layoutInCell="1" allowOverlap="1" wp14:anchorId="4819D1D2" wp14:editId="0E7AB9C9">
                <wp:simplePos x="0" y="0"/>
                <wp:positionH relativeFrom="column">
                  <wp:posOffset>3629025</wp:posOffset>
                </wp:positionH>
                <wp:positionV relativeFrom="paragraph">
                  <wp:posOffset>429895</wp:posOffset>
                </wp:positionV>
                <wp:extent cx="1162050" cy="476250"/>
                <wp:effectExtent l="0" t="0" r="19050" b="19050"/>
                <wp:wrapSquare wrapText="bothSides"/>
                <wp:docPr id="1561987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76250"/>
                        </a:xfrm>
                        <a:prstGeom prst="rect">
                          <a:avLst/>
                        </a:prstGeom>
                        <a:solidFill>
                          <a:schemeClr val="tx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10FD570" w14:textId="3FEFDB40" w:rsidR="00C0520D" w:rsidRPr="00C0520D" w:rsidRDefault="00C0520D">
                            <w:pPr>
                              <w:rPr>
                                <w:b/>
                                <w:bCs/>
                                <w:sz w:val="32"/>
                                <w:szCs w:val="32"/>
                              </w:rPr>
                            </w:pPr>
                            <w:r w:rsidRPr="00C0520D">
                              <w:rPr>
                                <w:b/>
                                <w:bCs/>
                                <w:sz w:val="32"/>
                                <w:szCs w:val="32"/>
                              </w:rPr>
                              <w:t>$ 30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9D1D2" id="_x0000_t202" coordsize="21600,21600" o:spt="202" path="m,l,21600r21600,l21600,xe">
                <v:stroke joinstyle="miter"/>
                <v:path gradientshapeok="t" o:connecttype="rect"/>
              </v:shapetype>
              <v:shape id="Text Box 2" o:spid="_x0000_s1026" type="#_x0000_t202" style="position:absolute;left:0;text-align:left;margin-left:285.75pt;margin-top:33.85pt;width:91.5pt;height: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" fillcolor="#8db3e2 [1311]" strokecolor="#c0504d [3205]" strokeweight="2pt">
                <v:textbox>
                  <w:txbxContent>
                    <w:p w14:paraId="510FD570" w14:textId="3FEFDB40" w:rsidR="00C0520D" w:rsidRPr="00C0520D" w:rsidRDefault="00C0520D">
                      <w:pPr>
                        <w:rPr>
                          <w:b/>
                          <w:bCs/>
                          <w:sz w:val="32"/>
                          <w:szCs w:val="32"/>
                        </w:rPr>
                      </w:pPr>
                      <w:r w:rsidRPr="00C0520D">
                        <w:rPr>
                          <w:b/>
                          <w:bCs/>
                          <w:sz w:val="32"/>
                          <w:szCs w:val="32"/>
                        </w:rPr>
                        <w:t>$ 30 OFF</w:t>
                      </w:r>
                    </w:p>
                  </w:txbxContent>
                </v:textbox>
                <w10:wrap type="square"/>
              </v:shape>
            </w:pict>
          </mc:Fallback>
        </mc:AlternateContent>
      </w:r>
      <w:r>
        <w:rPr>
          <w:noProof/>
        </w:rPr>
        <w:drawing>
          <wp:inline distT="0" distB="0" distL="0" distR="0" wp14:anchorId="34EA29DD" wp14:editId="1AEAC268">
            <wp:extent cx="1323975" cy="1323975"/>
            <wp:effectExtent l="0" t="0" r="9525" b="9525"/>
            <wp:docPr id="635210439" name="Picture 1" descr="A colorful square with white text and a yellow and pink square with a white text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10439" name="Picture 1" descr="A colorful square with white text and a yellow and pink square with a white text on i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3E239297" w14:textId="70E3DC38" w:rsidR="00A11181" w:rsidRDefault="00A678D7" w:rsidP="00BD359E">
      <w:pPr>
        <w:widowControl w:val="0"/>
        <w:spacing w:line="288" w:lineRule="auto"/>
        <w:rPr>
          <w:rFonts w:ascii="Arial" w:eastAsia="ArialMT" w:hAnsi="Arial" w:cs="Arial"/>
        </w:rPr>
      </w:pPr>
      <w:r w:rsidRPr="0087456D">
        <w:rPr>
          <w:rFonts w:ascii="Arial" w:eastAsia="ArialMT" w:hAnsi="Arial" w:cs="Arial"/>
          <w:b/>
          <w:bCs/>
        </w:rPr>
        <w:t>PART 1:</w:t>
      </w:r>
      <w:r w:rsidR="00BD359E" w:rsidRPr="0087456D">
        <w:rPr>
          <w:rFonts w:ascii="Arial" w:eastAsia="ArialMT" w:hAnsi="Arial" w:cs="Arial"/>
        </w:rPr>
        <w:t xml:space="preserve"> </w:t>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r>
      <w:r w:rsidR="00A11181">
        <w:rPr>
          <w:rFonts w:ascii="Arial" w:eastAsia="ArialMT" w:hAnsi="Arial" w:cs="Arial"/>
        </w:rPr>
        <w:tab/>
        <w:t xml:space="preserve">  </w:t>
      </w:r>
      <w:proofErr w:type="gramStart"/>
      <w:r w:rsidR="00A11181">
        <w:rPr>
          <w:rFonts w:ascii="Arial" w:eastAsia="ArialMT" w:hAnsi="Arial" w:cs="Arial"/>
        </w:rPr>
        <w:t xml:space="preserve"> </w:t>
      </w:r>
      <w:r w:rsidR="0014201B">
        <w:rPr>
          <w:rFonts w:ascii="Arial" w:eastAsia="ArialMT" w:hAnsi="Arial" w:cs="Arial"/>
        </w:rPr>
        <w:t xml:space="preserve">  (</w:t>
      </w:r>
      <w:proofErr w:type="gramEnd"/>
      <w:r w:rsidR="00A11181" w:rsidRPr="00A11181">
        <w:rPr>
          <w:rFonts w:ascii="Arial" w:eastAsia="ArialMT" w:hAnsi="Arial" w:cs="Arial"/>
          <w:b/>
          <w:bCs/>
        </w:rPr>
        <w:t>3marks)</w:t>
      </w:r>
      <w:r w:rsidR="00BD359E" w:rsidRPr="0087456D">
        <w:rPr>
          <w:rFonts w:ascii="Arial" w:eastAsia="ArialMT" w:hAnsi="Arial" w:cs="Arial"/>
        </w:rPr>
        <w:t xml:space="preserve"> </w:t>
      </w:r>
    </w:p>
    <w:p w14:paraId="5EAD8E04" w14:textId="39982791" w:rsidR="00BD359E" w:rsidRPr="00582841" w:rsidRDefault="00BD359E" w:rsidP="00BD359E">
      <w:pPr>
        <w:widowControl w:val="0"/>
        <w:spacing w:line="288" w:lineRule="auto"/>
        <w:rPr>
          <w:rFonts w:ascii="Arial" w:eastAsia="ArialMT" w:hAnsi="Arial" w:cs="Arial"/>
          <w:b/>
          <w:bCs/>
        </w:rPr>
      </w:pPr>
      <w:r w:rsidRPr="0087456D">
        <w:rPr>
          <w:rFonts w:ascii="Arial" w:eastAsia="ArialMT" w:hAnsi="Arial" w:cs="Arial"/>
        </w:rPr>
        <w:t xml:space="preserve">You are to go shopping and take a picture of </w:t>
      </w:r>
      <w:r w:rsidR="00A678D7" w:rsidRPr="0087456D">
        <w:rPr>
          <w:rFonts w:ascii="Arial" w:eastAsia="ArialMT" w:hAnsi="Arial" w:cs="Arial"/>
        </w:rPr>
        <w:t>three</w:t>
      </w:r>
      <w:r w:rsidRPr="0087456D">
        <w:rPr>
          <w:rFonts w:ascii="Arial" w:eastAsia="ArialMT" w:hAnsi="Arial" w:cs="Arial"/>
        </w:rPr>
        <w:t xml:space="preserve"> products that you wish to purchase including their price tag.</w:t>
      </w:r>
      <w:r w:rsidR="00A24B5A">
        <w:rPr>
          <w:rFonts w:ascii="Arial" w:eastAsia="ArialMT" w:hAnsi="Arial" w:cs="Arial"/>
        </w:rPr>
        <w:t xml:space="preserve"> </w:t>
      </w:r>
      <w:r w:rsidR="00565039" w:rsidRPr="0087456D">
        <w:rPr>
          <w:rFonts w:ascii="Arial" w:eastAsia="ArialMT" w:hAnsi="Arial" w:cs="Arial"/>
        </w:rPr>
        <w:t xml:space="preserve">Paste the </w:t>
      </w:r>
      <w:r w:rsidR="00A678D7" w:rsidRPr="0087456D">
        <w:rPr>
          <w:rFonts w:ascii="Arial" w:eastAsia="ArialMT" w:hAnsi="Arial" w:cs="Arial"/>
        </w:rPr>
        <w:t xml:space="preserve">three </w:t>
      </w:r>
      <w:r w:rsidR="00565039" w:rsidRPr="0087456D">
        <w:rPr>
          <w:rFonts w:ascii="Arial" w:eastAsia="ArialMT" w:hAnsi="Arial" w:cs="Arial"/>
        </w:rPr>
        <w:t>pictures which you</w:t>
      </w:r>
      <w:r w:rsidR="008532CC" w:rsidRPr="0087456D">
        <w:rPr>
          <w:rFonts w:ascii="Arial" w:eastAsia="ArialMT" w:hAnsi="Arial" w:cs="Arial"/>
        </w:rPr>
        <w:t xml:space="preserve"> have</w:t>
      </w:r>
      <w:r w:rsidR="00565039" w:rsidRPr="0087456D">
        <w:rPr>
          <w:rFonts w:ascii="Arial" w:eastAsia="ArialMT" w:hAnsi="Arial" w:cs="Arial"/>
        </w:rPr>
        <w:t xml:space="preserve"> take</w:t>
      </w:r>
      <w:r w:rsidR="00A678D7" w:rsidRPr="0087456D">
        <w:rPr>
          <w:rFonts w:ascii="Arial" w:eastAsia="ArialMT" w:hAnsi="Arial" w:cs="Arial"/>
        </w:rPr>
        <w:t>n</w:t>
      </w:r>
      <w:r w:rsidR="00565039" w:rsidRPr="0087456D">
        <w:rPr>
          <w:rFonts w:ascii="Arial" w:eastAsia="ArialMT" w:hAnsi="Arial" w:cs="Arial"/>
        </w:rPr>
        <w:t xml:space="preserve"> on the space provided below. </w:t>
      </w:r>
      <w:r w:rsidRPr="0087456D">
        <w:rPr>
          <w:rFonts w:ascii="Arial" w:eastAsia="ArialMT" w:hAnsi="Arial" w:cs="Arial"/>
        </w:rPr>
        <w:t xml:space="preserve">To assist you, </w:t>
      </w:r>
      <w:r w:rsidR="00A678D7" w:rsidRPr="0087456D">
        <w:rPr>
          <w:rFonts w:ascii="Arial" w:eastAsia="ArialMT" w:hAnsi="Arial" w:cs="Arial"/>
        </w:rPr>
        <w:t>two</w:t>
      </w:r>
      <w:r w:rsidRPr="0087456D">
        <w:rPr>
          <w:rFonts w:ascii="Arial" w:eastAsia="ArialMT" w:hAnsi="Arial" w:cs="Arial"/>
        </w:rPr>
        <w:t xml:space="preserve"> pictures have </w:t>
      </w:r>
      <w:r w:rsidR="00CF78E6" w:rsidRPr="0087456D">
        <w:rPr>
          <w:rFonts w:ascii="Arial" w:eastAsia="ArialMT" w:hAnsi="Arial" w:cs="Arial"/>
        </w:rPr>
        <w:t>already been supplied as a guide</w:t>
      </w:r>
      <w:r w:rsidRPr="0087456D">
        <w:rPr>
          <w:rFonts w:ascii="Arial" w:eastAsia="ArialMT" w:hAnsi="Arial" w:cs="Arial"/>
        </w:rPr>
        <w:t>. Examples of prod</w:t>
      </w:r>
      <w:r w:rsidR="00CF78E6" w:rsidRPr="0087456D">
        <w:rPr>
          <w:rFonts w:ascii="Arial" w:eastAsia="ArialMT" w:hAnsi="Arial" w:cs="Arial"/>
        </w:rPr>
        <w:t>ucts can be HD TV, Nike shoes, c</w:t>
      </w:r>
      <w:r w:rsidRPr="0087456D">
        <w:rPr>
          <w:rFonts w:ascii="Arial" w:eastAsia="ArialMT" w:hAnsi="Arial" w:cs="Arial"/>
        </w:rPr>
        <w:t>offee table,</w:t>
      </w:r>
      <w:r w:rsidR="00CF78E6" w:rsidRPr="0087456D">
        <w:rPr>
          <w:rFonts w:ascii="Arial" w:eastAsia="ArialMT" w:hAnsi="Arial" w:cs="Arial"/>
        </w:rPr>
        <w:t xml:space="preserve"> t</w:t>
      </w:r>
      <w:r w:rsidR="00565039" w:rsidRPr="0087456D">
        <w:rPr>
          <w:rFonts w:ascii="Arial" w:eastAsia="ArialMT" w:hAnsi="Arial" w:cs="Arial"/>
        </w:rPr>
        <w:t xml:space="preserve">oys, </w:t>
      </w:r>
      <w:r w:rsidRPr="0087456D">
        <w:rPr>
          <w:rFonts w:ascii="Arial" w:eastAsia="ArialMT" w:hAnsi="Arial" w:cs="Arial"/>
        </w:rPr>
        <w:t>PS5</w:t>
      </w:r>
      <w:r w:rsidR="00CF78E6" w:rsidRPr="0087456D">
        <w:rPr>
          <w:rFonts w:ascii="Arial" w:eastAsia="ArialMT" w:hAnsi="Arial" w:cs="Arial"/>
        </w:rPr>
        <w:t>, cooking utensils, fridge, and clothes</w:t>
      </w:r>
      <w:r w:rsidRPr="0087456D">
        <w:rPr>
          <w:rFonts w:ascii="Arial" w:eastAsia="ArialMT" w:hAnsi="Arial" w:cs="Arial"/>
        </w:rPr>
        <w:t>.</w:t>
      </w:r>
      <w:r w:rsidR="00B6576D">
        <w:rPr>
          <w:rFonts w:ascii="Arial" w:eastAsia="ArialMT" w:hAnsi="Arial" w:cs="Arial"/>
        </w:rPr>
        <w:t xml:space="preserve"> </w:t>
      </w:r>
      <w:r w:rsidR="00CF6EBA" w:rsidRPr="00582841">
        <w:rPr>
          <w:rFonts w:ascii="Arial" w:eastAsia="ArialMT" w:hAnsi="Arial" w:cs="Arial"/>
          <w:b/>
          <w:bCs/>
        </w:rPr>
        <w:t>All products must cost over $20 and at least 1 over the $100, 1 below $100 and</w:t>
      </w:r>
      <w:r w:rsidR="00B26DC4" w:rsidRPr="00582841">
        <w:rPr>
          <w:rFonts w:ascii="Arial" w:eastAsia="ArialMT" w:hAnsi="Arial" w:cs="Arial"/>
          <w:b/>
          <w:bCs/>
        </w:rPr>
        <w:t xml:space="preserve"> 1 </w:t>
      </w:r>
      <w:r w:rsidR="008E2D39" w:rsidRPr="00582841">
        <w:rPr>
          <w:rFonts w:ascii="Arial" w:eastAsia="ArialMT" w:hAnsi="Arial" w:cs="Arial"/>
          <w:b/>
          <w:bCs/>
        </w:rPr>
        <w:t>product</w:t>
      </w:r>
      <w:r w:rsidR="00B26DC4" w:rsidRPr="00582841">
        <w:rPr>
          <w:rFonts w:ascii="Arial" w:eastAsia="ArialMT" w:hAnsi="Arial" w:cs="Arial"/>
          <w:b/>
          <w:bCs/>
        </w:rPr>
        <w:t xml:space="preserve"> of your choice</w:t>
      </w:r>
      <w:r w:rsidR="00582841" w:rsidRPr="00582841">
        <w:rPr>
          <w:rFonts w:ascii="Arial" w:eastAsia="ArialMT" w:hAnsi="Arial" w:cs="Arial"/>
          <w:b/>
          <w:bCs/>
        </w:rPr>
        <w:t>.</w:t>
      </w:r>
    </w:p>
    <w:p w14:paraId="6D74E7B9" w14:textId="38EA920D" w:rsidR="00BD359E" w:rsidRPr="00582841" w:rsidRDefault="00BD359E">
      <w:pPr>
        <w:widowControl w:val="0"/>
        <w:spacing w:line="288" w:lineRule="auto"/>
        <w:jc w:val="center"/>
        <w:rPr>
          <w:rFonts w:ascii="Arial" w:eastAsia="ArialMT" w:hAnsi="Arial" w:cs="Arial"/>
          <w:b/>
          <w:bCs/>
          <w:sz w:val="16"/>
          <w:szCs w:val="16"/>
        </w:rPr>
      </w:pPr>
    </w:p>
    <w:p w14:paraId="19F1E1A7" w14:textId="6F6A90D7" w:rsidR="00BD359E" w:rsidRPr="0087456D" w:rsidRDefault="00BD359E">
      <w:pPr>
        <w:widowControl w:val="0"/>
        <w:spacing w:line="288" w:lineRule="auto"/>
        <w:jc w:val="center"/>
        <w:rPr>
          <w:rFonts w:ascii="Arial" w:eastAsia="ArialMT" w:hAnsi="Arial" w:cs="Arial"/>
          <w:sz w:val="16"/>
          <w:szCs w:val="16"/>
        </w:rPr>
      </w:pPr>
    </w:p>
    <w:p w14:paraId="66438BC1" w14:textId="48554A7F" w:rsidR="00BD359E" w:rsidRDefault="00BD359E">
      <w:pPr>
        <w:widowControl w:val="0"/>
        <w:spacing w:line="288" w:lineRule="auto"/>
        <w:jc w:val="center"/>
        <w:rPr>
          <w:rFonts w:ascii="ArialMT" w:eastAsia="ArialMT" w:hAnsi="ArialMT" w:cs="ArialMT"/>
          <w:sz w:val="16"/>
          <w:szCs w:val="16"/>
        </w:rPr>
      </w:pPr>
    </w:p>
    <w:p w14:paraId="49493965" w14:textId="1269AD7A" w:rsidR="00565039" w:rsidRPr="0087456D" w:rsidRDefault="00BD359E" w:rsidP="00565039">
      <w:pPr>
        <w:widowControl w:val="0"/>
        <w:spacing w:line="288" w:lineRule="auto"/>
        <w:rPr>
          <w:rFonts w:ascii="ArialMT" w:eastAsia="ArialMT" w:hAnsi="ArialMT" w:cs="ArialMT"/>
          <w:b/>
          <w:bCs/>
        </w:rPr>
      </w:pPr>
      <w:r w:rsidRPr="0087456D">
        <w:rPr>
          <w:rFonts w:ascii="ArialMT" w:eastAsia="ArialMT" w:hAnsi="ArialMT" w:cs="ArialMT"/>
          <w:b/>
          <w:bCs/>
        </w:rPr>
        <w:t>AVENGERS PLAYSET</w:t>
      </w:r>
      <w:r w:rsidR="00565039" w:rsidRPr="0087456D">
        <w:rPr>
          <w:rFonts w:ascii="ArialMT" w:eastAsia="ArialMT" w:hAnsi="ArialMT" w:cs="ArialMT"/>
          <w:b/>
          <w:bCs/>
        </w:rPr>
        <w:t xml:space="preserve">                                                             </w:t>
      </w:r>
      <w:r w:rsidR="00A678D7" w:rsidRPr="0087456D">
        <w:rPr>
          <w:rFonts w:ascii="ArialMT" w:eastAsia="ArialMT" w:hAnsi="ArialMT" w:cs="ArialMT"/>
          <w:b/>
          <w:bCs/>
        </w:rPr>
        <w:t>FLATSCREEN TV</w:t>
      </w:r>
    </w:p>
    <w:p w14:paraId="0B17CCBF" w14:textId="192BAE76" w:rsidR="00BD359E" w:rsidRPr="0087456D" w:rsidRDefault="00BD359E" w:rsidP="00BD359E">
      <w:pPr>
        <w:widowControl w:val="0"/>
        <w:spacing w:line="288" w:lineRule="auto"/>
        <w:rPr>
          <w:rFonts w:ascii="ArialMT" w:eastAsia="ArialMT" w:hAnsi="ArialMT" w:cs="ArialMT"/>
          <w:b/>
          <w:bCs/>
        </w:rPr>
      </w:pPr>
    </w:p>
    <w:p w14:paraId="16E16360" w14:textId="03DD8998" w:rsidR="00BD359E" w:rsidRDefault="00BD359E">
      <w:pPr>
        <w:widowControl w:val="0"/>
        <w:spacing w:line="288" w:lineRule="auto"/>
        <w:jc w:val="center"/>
        <w:rPr>
          <w:rFonts w:ascii="ArialMT" w:eastAsia="ArialMT" w:hAnsi="ArialMT" w:cs="ArialMT"/>
          <w:sz w:val="16"/>
          <w:szCs w:val="16"/>
        </w:rPr>
      </w:pPr>
    </w:p>
    <w:p w14:paraId="325751F9" w14:textId="74441D85" w:rsidR="00BD359E" w:rsidRDefault="00A678D7">
      <w:pPr>
        <w:widowControl w:val="0"/>
        <w:spacing w:line="288" w:lineRule="auto"/>
        <w:jc w:val="center"/>
        <w:rPr>
          <w:rFonts w:ascii="ArialMT" w:eastAsia="ArialMT" w:hAnsi="ArialMT" w:cs="ArialMT"/>
          <w:sz w:val="16"/>
          <w:szCs w:val="16"/>
        </w:rPr>
      </w:pPr>
      <w:r>
        <w:rPr>
          <w:noProof/>
        </w:rPr>
        <w:drawing>
          <wp:anchor distT="0" distB="0" distL="114300" distR="114300" simplePos="0" relativeHeight="251661312" behindDoc="0" locked="0" layoutInCell="1" allowOverlap="1" wp14:anchorId="683D4B3E" wp14:editId="048E25DA">
            <wp:simplePos x="0" y="0"/>
            <wp:positionH relativeFrom="margin">
              <wp:align>left</wp:align>
            </wp:positionH>
            <wp:positionV relativeFrom="paragraph">
              <wp:posOffset>80010</wp:posOffset>
            </wp:positionV>
            <wp:extent cx="2533650" cy="1689735"/>
            <wp:effectExtent l="0" t="0" r="0" b="5715"/>
            <wp:wrapSquare wrapText="bothSides"/>
            <wp:docPr id="7" name="Picture 7" descr="http://threeacts.mrmeyer.com/duelingdiscounts/act2/avenger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reeacts.mrmeyer.com/duelingdiscounts/act2/avengerspla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272" cy="169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8F756FB" wp14:editId="77A447FE">
            <wp:simplePos x="0" y="0"/>
            <wp:positionH relativeFrom="margin">
              <wp:posOffset>3629025</wp:posOffset>
            </wp:positionH>
            <wp:positionV relativeFrom="paragraph">
              <wp:posOffset>5080</wp:posOffset>
            </wp:positionV>
            <wp:extent cx="2555875" cy="1704975"/>
            <wp:effectExtent l="0" t="0" r="0" b="9525"/>
            <wp:wrapSquare wrapText="bothSides"/>
            <wp:docPr id="10" name="Picture 10" descr="http://threeacts.mrmeyer.com/duelingdiscounts/act2/widescrn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reeacts.mrmeyer.com/duelingdiscounts/act2/widescrnt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58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E1DBB" w14:textId="0633C3A6" w:rsidR="00BD359E" w:rsidRDefault="00BD359E">
      <w:pPr>
        <w:widowControl w:val="0"/>
        <w:spacing w:line="288" w:lineRule="auto"/>
        <w:jc w:val="center"/>
        <w:rPr>
          <w:rFonts w:ascii="ArialMT" w:eastAsia="ArialMT" w:hAnsi="ArialMT" w:cs="ArialMT"/>
          <w:sz w:val="16"/>
          <w:szCs w:val="16"/>
        </w:rPr>
      </w:pPr>
    </w:p>
    <w:p w14:paraId="7FB6FAFE" w14:textId="32DA6F00" w:rsidR="00BD359E" w:rsidRDefault="00BD359E">
      <w:pPr>
        <w:widowControl w:val="0"/>
        <w:spacing w:line="288" w:lineRule="auto"/>
        <w:jc w:val="center"/>
        <w:rPr>
          <w:rFonts w:ascii="ArialMT" w:eastAsia="ArialMT" w:hAnsi="ArialMT" w:cs="ArialMT"/>
          <w:sz w:val="16"/>
          <w:szCs w:val="16"/>
        </w:rPr>
      </w:pPr>
    </w:p>
    <w:p w14:paraId="7550A82B" w14:textId="3CE749A9" w:rsidR="00BD359E" w:rsidRDefault="00BD359E">
      <w:pPr>
        <w:widowControl w:val="0"/>
        <w:spacing w:line="288" w:lineRule="auto"/>
        <w:jc w:val="center"/>
        <w:rPr>
          <w:rFonts w:ascii="ArialMT" w:eastAsia="ArialMT" w:hAnsi="ArialMT" w:cs="ArialMT"/>
          <w:sz w:val="16"/>
          <w:szCs w:val="16"/>
        </w:rPr>
      </w:pPr>
    </w:p>
    <w:p w14:paraId="504534AD" w14:textId="7DEE220B" w:rsidR="00BD359E" w:rsidRDefault="00BD359E">
      <w:pPr>
        <w:widowControl w:val="0"/>
        <w:spacing w:line="288" w:lineRule="auto"/>
        <w:jc w:val="center"/>
        <w:rPr>
          <w:rFonts w:ascii="ArialMT" w:eastAsia="ArialMT" w:hAnsi="ArialMT" w:cs="ArialMT"/>
          <w:sz w:val="16"/>
          <w:szCs w:val="16"/>
        </w:rPr>
      </w:pPr>
    </w:p>
    <w:p w14:paraId="2693EE7F" w14:textId="3B9ED3CF" w:rsidR="00BD359E" w:rsidRDefault="00BD359E">
      <w:pPr>
        <w:widowControl w:val="0"/>
        <w:spacing w:line="288" w:lineRule="auto"/>
        <w:jc w:val="center"/>
        <w:rPr>
          <w:rFonts w:ascii="ArialMT" w:eastAsia="ArialMT" w:hAnsi="ArialMT" w:cs="ArialMT"/>
          <w:sz w:val="16"/>
          <w:szCs w:val="16"/>
        </w:rPr>
      </w:pPr>
    </w:p>
    <w:p w14:paraId="3F31FB3B" w14:textId="5568CDCD" w:rsidR="00BD359E" w:rsidRDefault="00BD359E">
      <w:pPr>
        <w:widowControl w:val="0"/>
        <w:spacing w:line="288" w:lineRule="auto"/>
        <w:jc w:val="center"/>
        <w:rPr>
          <w:rFonts w:ascii="ArialMT" w:eastAsia="ArialMT" w:hAnsi="ArialMT" w:cs="ArialMT"/>
          <w:sz w:val="16"/>
          <w:szCs w:val="16"/>
        </w:rPr>
      </w:pPr>
    </w:p>
    <w:p w14:paraId="75723C16" w14:textId="3A781FD6" w:rsidR="00BD359E" w:rsidRDefault="00BD359E">
      <w:pPr>
        <w:widowControl w:val="0"/>
        <w:spacing w:line="288" w:lineRule="auto"/>
        <w:jc w:val="center"/>
        <w:rPr>
          <w:rFonts w:ascii="ArialMT" w:eastAsia="ArialMT" w:hAnsi="ArialMT" w:cs="ArialMT"/>
          <w:sz w:val="16"/>
          <w:szCs w:val="16"/>
        </w:rPr>
      </w:pPr>
    </w:p>
    <w:p w14:paraId="2D6A3AB9" w14:textId="60F79E92" w:rsidR="00BD359E" w:rsidRDefault="00BD359E">
      <w:pPr>
        <w:widowControl w:val="0"/>
        <w:spacing w:line="288" w:lineRule="auto"/>
        <w:jc w:val="center"/>
        <w:rPr>
          <w:rFonts w:ascii="ArialMT" w:eastAsia="ArialMT" w:hAnsi="ArialMT" w:cs="ArialMT"/>
          <w:sz w:val="16"/>
          <w:szCs w:val="16"/>
        </w:rPr>
      </w:pPr>
    </w:p>
    <w:p w14:paraId="55512326" w14:textId="514B431E" w:rsidR="00BD359E" w:rsidRDefault="00BD359E">
      <w:pPr>
        <w:widowControl w:val="0"/>
        <w:spacing w:line="288" w:lineRule="auto"/>
        <w:jc w:val="center"/>
        <w:rPr>
          <w:rFonts w:ascii="ArialMT" w:eastAsia="ArialMT" w:hAnsi="ArialMT" w:cs="ArialMT"/>
          <w:sz w:val="16"/>
          <w:szCs w:val="16"/>
        </w:rPr>
      </w:pPr>
    </w:p>
    <w:p w14:paraId="33AA931F" w14:textId="31DAD7CA" w:rsidR="00BD359E" w:rsidRDefault="00BD359E">
      <w:pPr>
        <w:widowControl w:val="0"/>
        <w:spacing w:line="288" w:lineRule="auto"/>
        <w:jc w:val="center"/>
        <w:rPr>
          <w:rFonts w:ascii="ArialMT" w:eastAsia="ArialMT" w:hAnsi="ArialMT" w:cs="ArialMT"/>
          <w:sz w:val="16"/>
          <w:szCs w:val="16"/>
        </w:rPr>
      </w:pPr>
    </w:p>
    <w:p w14:paraId="33953DD2" w14:textId="7C452F80" w:rsidR="00BD359E" w:rsidRDefault="00BD359E">
      <w:pPr>
        <w:widowControl w:val="0"/>
        <w:spacing w:line="288" w:lineRule="auto"/>
        <w:jc w:val="center"/>
        <w:rPr>
          <w:rFonts w:ascii="ArialMT" w:eastAsia="ArialMT" w:hAnsi="ArialMT" w:cs="ArialMT"/>
          <w:sz w:val="16"/>
          <w:szCs w:val="16"/>
        </w:rPr>
      </w:pPr>
    </w:p>
    <w:p w14:paraId="3CB63361" w14:textId="537C2D7D" w:rsidR="00BD359E" w:rsidRDefault="00BD359E">
      <w:pPr>
        <w:widowControl w:val="0"/>
        <w:spacing w:line="288" w:lineRule="auto"/>
        <w:jc w:val="center"/>
        <w:rPr>
          <w:rFonts w:ascii="ArialMT" w:eastAsia="ArialMT" w:hAnsi="ArialMT" w:cs="ArialMT"/>
          <w:sz w:val="16"/>
          <w:szCs w:val="16"/>
        </w:rPr>
      </w:pPr>
    </w:p>
    <w:p w14:paraId="4E5337B7" w14:textId="77777777" w:rsidR="00BD6DF4" w:rsidRDefault="00BD6DF4" w:rsidP="00833C84">
      <w:pPr>
        <w:widowControl w:val="0"/>
        <w:spacing w:line="288" w:lineRule="auto"/>
        <w:rPr>
          <w:rFonts w:ascii="ArialMT" w:eastAsia="ArialMT" w:hAnsi="ArialMT" w:cs="ArialMT"/>
          <w:sz w:val="16"/>
          <w:szCs w:val="16"/>
        </w:rPr>
      </w:pPr>
    </w:p>
    <w:p w14:paraId="5CBFF083" w14:textId="77777777" w:rsidR="00BD6DF4" w:rsidRDefault="00BD6DF4">
      <w:pPr>
        <w:widowControl w:val="0"/>
        <w:spacing w:line="288" w:lineRule="auto"/>
        <w:rPr>
          <w:rFonts w:ascii="ArialMT" w:eastAsia="ArialMT" w:hAnsi="ArialMT" w:cs="ArialMT"/>
          <w:color w:val="0070C0"/>
          <w:sz w:val="14"/>
          <w:szCs w:val="14"/>
        </w:rPr>
      </w:pPr>
    </w:p>
    <w:tbl>
      <w:tblPr>
        <w:tblStyle w:val="a7"/>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BD6DF4" w14:paraId="098C410B" w14:textId="77777777" w:rsidTr="0035016F">
        <w:trPr>
          <w:trHeight w:val="6971"/>
        </w:trPr>
        <w:tc>
          <w:tcPr>
            <w:tcW w:w="10622" w:type="dxa"/>
            <w:vMerge w:val="restart"/>
            <w:shd w:val="clear" w:color="auto" w:fill="auto"/>
            <w:tcMar>
              <w:top w:w="100" w:type="dxa"/>
              <w:left w:w="100" w:type="dxa"/>
              <w:bottom w:w="100" w:type="dxa"/>
              <w:right w:w="100" w:type="dxa"/>
            </w:tcMar>
          </w:tcPr>
          <w:p w14:paraId="46436FB3" w14:textId="64BB3F57" w:rsidR="00BD6DF4" w:rsidRPr="00A24B5A" w:rsidRDefault="00A678D7">
            <w:pPr>
              <w:widowControl w:val="0"/>
              <w:rPr>
                <w:rFonts w:ascii="ArialMT" w:eastAsia="ArialMT" w:hAnsi="ArialMT" w:cs="ArialMT"/>
                <w:b/>
                <w:bCs/>
              </w:rPr>
            </w:pPr>
            <w:bookmarkStart w:id="0" w:name="_Hlk63109398"/>
            <w:r w:rsidRPr="00A24B5A">
              <w:rPr>
                <w:rFonts w:ascii="ArialMT" w:eastAsia="ArialMT" w:hAnsi="ArialMT" w:cs="ArialMT"/>
                <w:b/>
                <w:bCs/>
              </w:rPr>
              <w:lastRenderedPageBreak/>
              <w:t xml:space="preserve">PRODUCT 1: </w:t>
            </w:r>
            <w:r w:rsidR="00C0520D">
              <w:rPr>
                <w:rFonts w:ascii="ArialMT" w:eastAsia="ArialMT" w:hAnsi="ArialMT" w:cs="ArialMT"/>
                <w:b/>
                <w:bCs/>
              </w:rPr>
              <w:t xml:space="preserve">                                                                                                              </w:t>
            </w:r>
            <w:proofErr w:type="gramStart"/>
            <w:r w:rsidR="00C0520D">
              <w:rPr>
                <w:rFonts w:ascii="ArialMT" w:eastAsia="ArialMT" w:hAnsi="ArialMT" w:cs="ArialMT"/>
                <w:b/>
                <w:bCs/>
              </w:rPr>
              <w:t xml:space="preserve"> </w:t>
            </w:r>
            <w:r w:rsidR="00BB01D7">
              <w:rPr>
                <w:rFonts w:ascii="ArialMT" w:eastAsia="ArialMT" w:hAnsi="ArialMT" w:cs="ArialMT"/>
                <w:b/>
                <w:bCs/>
              </w:rPr>
              <w:t xml:space="preserve">  </w:t>
            </w:r>
            <w:r w:rsidR="00C0520D">
              <w:rPr>
                <w:rFonts w:ascii="ArialMT" w:eastAsia="ArialMT" w:hAnsi="ArialMT" w:cs="ArialMT"/>
                <w:b/>
                <w:bCs/>
              </w:rPr>
              <w:t>(</w:t>
            </w:r>
            <w:proofErr w:type="gramEnd"/>
            <w:r w:rsidR="00C0520D">
              <w:rPr>
                <w:rFonts w:ascii="ArialMT" w:eastAsia="ArialMT" w:hAnsi="ArialMT" w:cs="ArialMT"/>
                <w:b/>
                <w:bCs/>
              </w:rPr>
              <w:t>1 mark)</w:t>
            </w:r>
          </w:p>
          <w:p w14:paraId="0DE12118" w14:textId="3984706A" w:rsidR="00A24B5A" w:rsidRDefault="00A24B5A">
            <w:pPr>
              <w:widowControl w:val="0"/>
              <w:rPr>
                <w:rFonts w:ascii="ArialMT" w:eastAsia="ArialMT" w:hAnsi="ArialMT" w:cs="ArialMT"/>
              </w:rPr>
            </w:pPr>
            <w:r>
              <w:rPr>
                <w:rFonts w:ascii="ArialMT" w:eastAsia="ArialMT" w:hAnsi="ArialMT" w:cs="ArialMT"/>
              </w:rPr>
              <w:t>(worth over $100)</w:t>
            </w:r>
          </w:p>
          <w:p w14:paraId="77845646" w14:textId="2AEEC4C6" w:rsidR="00A678D7" w:rsidRDefault="00A678D7">
            <w:pPr>
              <w:widowControl w:val="0"/>
              <w:rPr>
                <w:rFonts w:ascii="ArialMT" w:eastAsia="ArialMT" w:hAnsi="ArialMT" w:cs="ArialMT"/>
              </w:rPr>
            </w:pPr>
          </w:p>
          <w:p w14:paraId="24FFB7D3" w14:textId="013BCF9B" w:rsidR="00A678D7" w:rsidRDefault="00A678D7">
            <w:pPr>
              <w:widowControl w:val="0"/>
              <w:rPr>
                <w:rFonts w:ascii="ArialMT" w:eastAsia="ArialMT" w:hAnsi="ArialMT" w:cs="ArialMT"/>
              </w:rPr>
            </w:pPr>
          </w:p>
          <w:p w14:paraId="6E981864" w14:textId="65D90DE2" w:rsidR="00A678D7" w:rsidRDefault="00A678D7">
            <w:pPr>
              <w:widowControl w:val="0"/>
              <w:rPr>
                <w:rFonts w:ascii="ArialMT" w:eastAsia="ArialMT" w:hAnsi="ArialMT" w:cs="ArialMT"/>
              </w:rPr>
            </w:pPr>
          </w:p>
          <w:p w14:paraId="52F695E1" w14:textId="58E0BF77" w:rsidR="00A678D7" w:rsidRDefault="00A678D7">
            <w:pPr>
              <w:widowControl w:val="0"/>
              <w:rPr>
                <w:rFonts w:ascii="ArialMT" w:eastAsia="ArialMT" w:hAnsi="ArialMT" w:cs="ArialMT"/>
              </w:rPr>
            </w:pPr>
          </w:p>
          <w:p w14:paraId="411E1332" w14:textId="1D9E9B23" w:rsidR="00A678D7" w:rsidRDefault="00A678D7">
            <w:pPr>
              <w:widowControl w:val="0"/>
              <w:rPr>
                <w:rFonts w:ascii="ArialMT" w:eastAsia="ArialMT" w:hAnsi="ArialMT" w:cs="ArialMT"/>
              </w:rPr>
            </w:pPr>
          </w:p>
          <w:p w14:paraId="68B241DD" w14:textId="77777777" w:rsidR="00A678D7" w:rsidRDefault="00A678D7">
            <w:pPr>
              <w:widowControl w:val="0"/>
              <w:rPr>
                <w:rFonts w:ascii="ArialMT" w:eastAsia="ArialMT" w:hAnsi="ArialMT" w:cs="ArialMT"/>
              </w:rPr>
            </w:pPr>
          </w:p>
          <w:p w14:paraId="75563B5D" w14:textId="083058FF" w:rsidR="00A678D7" w:rsidRDefault="00A678D7">
            <w:pPr>
              <w:widowControl w:val="0"/>
              <w:rPr>
                <w:rFonts w:ascii="ArialMT" w:eastAsia="ArialMT" w:hAnsi="ArialMT" w:cs="ArialMT"/>
              </w:rPr>
            </w:pPr>
          </w:p>
          <w:p w14:paraId="41D2EC01" w14:textId="53B4B323" w:rsidR="00A678D7" w:rsidRDefault="00A678D7">
            <w:pPr>
              <w:widowControl w:val="0"/>
              <w:rPr>
                <w:rFonts w:ascii="ArialMT" w:eastAsia="ArialMT" w:hAnsi="ArialMT" w:cs="ArialMT"/>
              </w:rPr>
            </w:pPr>
          </w:p>
          <w:p w14:paraId="56491836" w14:textId="2F18982D" w:rsidR="00A678D7" w:rsidRDefault="00A678D7">
            <w:pPr>
              <w:widowControl w:val="0"/>
              <w:rPr>
                <w:rFonts w:ascii="ArialMT" w:eastAsia="ArialMT" w:hAnsi="ArialMT" w:cs="ArialMT"/>
              </w:rPr>
            </w:pPr>
          </w:p>
          <w:p w14:paraId="5D92BCA1" w14:textId="615B54DD" w:rsidR="00A678D7" w:rsidRDefault="00A678D7">
            <w:pPr>
              <w:widowControl w:val="0"/>
              <w:rPr>
                <w:rFonts w:ascii="ArialMT" w:eastAsia="ArialMT" w:hAnsi="ArialMT" w:cs="ArialMT"/>
              </w:rPr>
            </w:pPr>
          </w:p>
          <w:p w14:paraId="07D37D1A" w14:textId="5773079D" w:rsidR="00A678D7" w:rsidRDefault="00A678D7">
            <w:pPr>
              <w:widowControl w:val="0"/>
              <w:rPr>
                <w:rFonts w:ascii="ArialMT" w:eastAsia="ArialMT" w:hAnsi="ArialMT" w:cs="ArialMT"/>
              </w:rPr>
            </w:pPr>
          </w:p>
          <w:p w14:paraId="72F80293" w14:textId="2F87BADD" w:rsidR="00A678D7" w:rsidRDefault="00A678D7">
            <w:pPr>
              <w:widowControl w:val="0"/>
              <w:rPr>
                <w:rFonts w:ascii="ArialMT" w:eastAsia="ArialMT" w:hAnsi="ArialMT" w:cs="ArialMT"/>
              </w:rPr>
            </w:pPr>
          </w:p>
          <w:p w14:paraId="051874B3" w14:textId="77777777" w:rsidR="00A678D7" w:rsidRDefault="00A678D7">
            <w:pPr>
              <w:widowControl w:val="0"/>
              <w:rPr>
                <w:rFonts w:ascii="ArialMT" w:eastAsia="ArialMT" w:hAnsi="ArialMT" w:cs="ArialMT"/>
              </w:rPr>
            </w:pPr>
          </w:p>
          <w:p w14:paraId="2B87A015" w14:textId="0D151582" w:rsidR="00A678D7" w:rsidRDefault="00A678D7">
            <w:pPr>
              <w:widowControl w:val="0"/>
              <w:rPr>
                <w:rFonts w:ascii="ArialMT" w:eastAsia="ArialMT" w:hAnsi="ArialMT" w:cs="ArialMT"/>
              </w:rPr>
            </w:pPr>
          </w:p>
          <w:p w14:paraId="7CE6C176" w14:textId="3B98D6A3" w:rsidR="00A678D7" w:rsidRDefault="00A678D7">
            <w:pPr>
              <w:widowControl w:val="0"/>
              <w:rPr>
                <w:rFonts w:ascii="ArialMT" w:eastAsia="ArialMT" w:hAnsi="ArialMT" w:cs="ArialMT"/>
              </w:rPr>
            </w:pPr>
          </w:p>
          <w:p w14:paraId="716EEDF9" w14:textId="77777777" w:rsidR="00A678D7" w:rsidRDefault="00A678D7">
            <w:pPr>
              <w:widowControl w:val="0"/>
              <w:rPr>
                <w:rFonts w:ascii="ArialMT" w:eastAsia="ArialMT" w:hAnsi="ArialMT" w:cs="ArialMT"/>
              </w:rPr>
            </w:pPr>
          </w:p>
          <w:p w14:paraId="1FA3677A" w14:textId="5AC57CE6" w:rsidR="00A678D7" w:rsidRDefault="00A678D7">
            <w:pPr>
              <w:widowControl w:val="0"/>
              <w:rPr>
                <w:rFonts w:ascii="ArialMT" w:eastAsia="ArialMT" w:hAnsi="ArialMT" w:cs="ArialMT"/>
              </w:rPr>
            </w:pPr>
          </w:p>
          <w:p w14:paraId="65556BA1" w14:textId="43EBCC2A" w:rsidR="00A678D7" w:rsidRPr="00A24B5A" w:rsidRDefault="00A678D7">
            <w:pPr>
              <w:widowControl w:val="0"/>
              <w:rPr>
                <w:rFonts w:ascii="ArialMT" w:eastAsia="ArialMT" w:hAnsi="ArialMT" w:cs="ArialMT"/>
                <w:b/>
                <w:bCs/>
              </w:rPr>
            </w:pPr>
            <w:r w:rsidRPr="00A24B5A">
              <w:rPr>
                <w:rFonts w:ascii="ArialMT" w:eastAsia="ArialMT" w:hAnsi="ArialMT" w:cs="ArialMT"/>
                <w:b/>
                <w:bCs/>
              </w:rPr>
              <w:t>PRODUCT 2:</w:t>
            </w:r>
            <w:r w:rsidR="00C0520D">
              <w:rPr>
                <w:rFonts w:ascii="ArialMT" w:eastAsia="ArialMT" w:hAnsi="ArialMT" w:cs="ArialMT"/>
                <w:b/>
                <w:bCs/>
              </w:rPr>
              <w:t xml:space="preserve">                                                                                                             </w:t>
            </w:r>
            <w:r w:rsidR="00BB01D7">
              <w:rPr>
                <w:rFonts w:ascii="ArialMT" w:eastAsia="ArialMT" w:hAnsi="ArialMT" w:cs="ArialMT"/>
                <w:b/>
                <w:bCs/>
              </w:rPr>
              <w:t xml:space="preserve">    </w:t>
            </w:r>
            <w:proofErr w:type="gramStart"/>
            <w:r w:rsidR="00BB01D7">
              <w:rPr>
                <w:rFonts w:ascii="ArialMT" w:eastAsia="ArialMT" w:hAnsi="ArialMT" w:cs="ArialMT"/>
                <w:b/>
                <w:bCs/>
              </w:rPr>
              <w:t xml:space="preserve">   </w:t>
            </w:r>
            <w:r w:rsidR="00C0520D">
              <w:rPr>
                <w:rFonts w:ascii="ArialMT" w:eastAsia="ArialMT" w:hAnsi="ArialMT" w:cs="ArialMT"/>
                <w:b/>
                <w:bCs/>
              </w:rPr>
              <w:t>(</w:t>
            </w:r>
            <w:proofErr w:type="gramEnd"/>
            <w:r w:rsidR="00C0520D">
              <w:rPr>
                <w:rFonts w:ascii="ArialMT" w:eastAsia="ArialMT" w:hAnsi="ArialMT" w:cs="ArialMT"/>
                <w:b/>
                <w:bCs/>
              </w:rPr>
              <w:t>1 mark)</w:t>
            </w:r>
          </w:p>
          <w:p w14:paraId="16B0FA7E" w14:textId="282DC798" w:rsidR="00A24B5A" w:rsidRDefault="00A24B5A" w:rsidP="00A24B5A">
            <w:pPr>
              <w:widowControl w:val="0"/>
              <w:rPr>
                <w:rFonts w:ascii="ArialMT" w:eastAsia="ArialMT" w:hAnsi="ArialMT" w:cs="ArialMT"/>
              </w:rPr>
            </w:pPr>
            <w:r>
              <w:rPr>
                <w:rFonts w:ascii="ArialMT" w:eastAsia="ArialMT" w:hAnsi="ArialMT" w:cs="ArialMT"/>
              </w:rPr>
              <w:t xml:space="preserve">(worth </w:t>
            </w:r>
            <w:r w:rsidR="002D4C53">
              <w:rPr>
                <w:rFonts w:ascii="ArialMT" w:eastAsia="ArialMT" w:hAnsi="ArialMT" w:cs="ArialMT"/>
              </w:rPr>
              <w:t>be</w:t>
            </w:r>
            <w:r w:rsidR="00C02523">
              <w:rPr>
                <w:rFonts w:ascii="ArialMT" w:eastAsia="ArialMT" w:hAnsi="ArialMT" w:cs="ArialMT"/>
              </w:rPr>
              <w:t>tween $20 and</w:t>
            </w:r>
            <w:r>
              <w:rPr>
                <w:rFonts w:ascii="ArialMT" w:eastAsia="ArialMT" w:hAnsi="ArialMT" w:cs="ArialMT"/>
              </w:rPr>
              <w:t xml:space="preserve"> $100)</w:t>
            </w:r>
          </w:p>
          <w:p w14:paraId="1E8677F6" w14:textId="77777777" w:rsidR="00A24B5A" w:rsidRDefault="00A24B5A" w:rsidP="00A24B5A">
            <w:pPr>
              <w:widowControl w:val="0"/>
              <w:rPr>
                <w:rFonts w:ascii="ArialMT" w:eastAsia="ArialMT" w:hAnsi="ArialMT" w:cs="ArialMT"/>
              </w:rPr>
            </w:pPr>
          </w:p>
          <w:p w14:paraId="228D02CB" w14:textId="77777777" w:rsidR="00A24B5A" w:rsidRDefault="00A24B5A">
            <w:pPr>
              <w:widowControl w:val="0"/>
              <w:rPr>
                <w:rFonts w:ascii="ArialMT" w:eastAsia="ArialMT" w:hAnsi="ArialMT" w:cs="ArialMT"/>
              </w:rPr>
            </w:pPr>
          </w:p>
          <w:p w14:paraId="06E35DF1" w14:textId="5B979E4C" w:rsidR="00A678D7" w:rsidRDefault="00A678D7">
            <w:pPr>
              <w:widowControl w:val="0"/>
              <w:rPr>
                <w:rFonts w:ascii="ArialMT" w:eastAsia="ArialMT" w:hAnsi="ArialMT" w:cs="ArialMT"/>
              </w:rPr>
            </w:pPr>
          </w:p>
          <w:p w14:paraId="62A0A8D7" w14:textId="487A3B23" w:rsidR="00A678D7" w:rsidRDefault="00A678D7">
            <w:pPr>
              <w:widowControl w:val="0"/>
              <w:rPr>
                <w:rFonts w:ascii="ArialMT" w:eastAsia="ArialMT" w:hAnsi="ArialMT" w:cs="ArialMT"/>
              </w:rPr>
            </w:pPr>
          </w:p>
          <w:p w14:paraId="143B914C" w14:textId="4C41D372" w:rsidR="00A678D7" w:rsidRDefault="00A678D7">
            <w:pPr>
              <w:widowControl w:val="0"/>
              <w:rPr>
                <w:rFonts w:ascii="ArialMT" w:eastAsia="ArialMT" w:hAnsi="ArialMT" w:cs="ArialMT"/>
              </w:rPr>
            </w:pPr>
          </w:p>
          <w:p w14:paraId="14599728" w14:textId="47AC6397" w:rsidR="00A678D7" w:rsidRDefault="00A678D7">
            <w:pPr>
              <w:widowControl w:val="0"/>
              <w:rPr>
                <w:rFonts w:ascii="ArialMT" w:eastAsia="ArialMT" w:hAnsi="ArialMT" w:cs="ArialMT"/>
              </w:rPr>
            </w:pPr>
          </w:p>
          <w:p w14:paraId="3B7574B1" w14:textId="240A862A" w:rsidR="00A678D7" w:rsidRDefault="00A678D7">
            <w:pPr>
              <w:widowControl w:val="0"/>
              <w:rPr>
                <w:rFonts w:ascii="ArialMT" w:eastAsia="ArialMT" w:hAnsi="ArialMT" w:cs="ArialMT"/>
              </w:rPr>
            </w:pPr>
          </w:p>
          <w:p w14:paraId="345665C7" w14:textId="1995A550" w:rsidR="00A678D7" w:rsidRDefault="00A678D7">
            <w:pPr>
              <w:widowControl w:val="0"/>
              <w:rPr>
                <w:rFonts w:ascii="ArialMT" w:eastAsia="ArialMT" w:hAnsi="ArialMT" w:cs="ArialMT"/>
              </w:rPr>
            </w:pPr>
          </w:p>
          <w:p w14:paraId="1CF3A25D" w14:textId="7E28A586" w:rsidR="00A678D7" w:rsidRDefault="00A678D7">
            <w:pPr>
              <w:widowControl w:val="0"/>
              <w:rPr>
                <w:rFonts w:ascii="ArialMT" w:eastAsia="ArialMT" w:hAnsi="ArialMT" w:cs="ArialMT"/>
              </w:rPr>
            </w:pPr>
          </w:p>
          <w:p w14:paraId="7862F76B" w14:textId="77777777" w:rsidR="00A678D7" w:rsidRDefault="00A678D7">
            <w:pPr>
              <w:widowControl w:val="0"/>
              <w:rPr>
                <w:rFonts w:ascii="ArialMT" w:eastAsia="ArialMT" w:hAnsi="ArialMT" w:cs="ArialMT"/>
              </w:rPr>
            </w:pPr>
          </w:p>
          <w:p w14:paraId="0B63C8CF" w14:textId="473B3984" w:rsidR="00A678D7" w:rsidRDefault="00A678D7">
            <w:pPr>
              <w:widowControl w:val="0"/>
              <w:rPr>
                <w:rFonts w:ascii="ArialMT" w:eastAsia="ArialMT" w:hAnsi="ArialMT" w:cs="ArialMT"/>
              </w:rPr>
            </w:pPr>
          </w:p>
          <w:p w14:paraId="461A6002" w14:textId="7CE20B82" w:rsidR="00A678D7" w:rsidRDefault="00A678D7">
            <w:pPr>
              <w:widowControl w:val="0"/>
              <w:rPr>
                <w:rFonts w:ascii="ArialMT" w:eastAsia="ArialMT" w:hAnsi="ArialMT" w:cs="ArialMT"/>
              </w:rPr>
            </w:pPr>
          </w:p>
          <w:p w14:paraId="06E071D1" w14:textId="6B7B0E81" w:rsidR="00A678D7" w:rsidRDefault="00A678D7">
            <w:pPr>
              <w:widowControl w:val="0"/>
              <w:rPr>
                <w:rFonts w:ascii="ArialMT" w:eastAsia="ArialMT" w:hAnsi="ArialMT" w:cs="ArialMT"/>
              </w:rPr>
            </w:pPr>
          </w:p>
          <w:p w14:paraId="6AE851D0" w14:textId="6D978894" w:rsidR="00A678D7" w:rsidRDefault="00A678D7">
            <w:pPr>
              <w:widowControl w:val="0"/>
              <w:rPr>
                <w:rFonts w:ascii="ArialMT" w:eastAsia="ArialMT" w:hAnsi="ArialMT" w:cs="ArialMT"/>
              </w:rPr>
            </w:pPr>
          </w:p>
          <w:p w14:paraId="695F84E2" w14:textId="1079BA54" w:rsidR="00A678D7" w:rsidRDefault="00A678D7">
            <w:pPr>
              <w:widowControl w:val="0"/>
              <w:rPr>
                <w:rFonts w:ascii="ArialMT" w:eastAsia="ArialMT" w:hAnsi="ArialMT" w:cs="ArialMT"/>
              </w:rPr>
            </w:pPr>
          </w:p>
          <w:p w14:paraId="28EDF565" w14:textId="4BEBE51A" w:rsidR="00A678D7" w:rsidRDefault="00A678D7">
            <w:pPr>
              <w:widowControl w:val="0"/>
              <w:rPr>
                <w:rFonts w:ascii="ArialMT" w:eastAsia="ArialMT" w:hAnsi="ArialMT" w:cs="ArialMT"/>
              </w:rPr>
            </w:pPr>
          </w:p>
          <w:p w14:paraId="1D3C586A" w14:textId="77777777" w:rsidR="00A678D7" w:rsidRDefault="00A678D7">
            <w:pPr>
              <w:widowControl w:val="0"/>
              <w:rPr>
                <w:rFonts w:ascii="ArialMT" w:eastAsia="ArialMT" w:hAnsi="ArialMT" w:cs="ArialMT"/>
              </w:rPr>
            </w:pPr>
          </w:p>
          <w:p w14:paraId="19163932" w14:textId="3A3D684B" w:rsidR="00A678D7" w:rsidRPr="00EB0266" w:rsidRDefault="00A678D7">
            <w:pPr>
              <w:widowControl w:val="0"/>
              <w:rPr>
                <w:rFonts w:ascii="ArialMT" w:eastAsia="ArialMT" w:hAnsi="ArialMT" w:cs="ArialMT"/>
                <w:b/>
                <w:bCs/>
              </w:rPr>
            </w:pPr>
            <w:r w:rsidRPr="00EB0266">
              <w:rPr>
                <w:rFonts w:ascii="ArialMT" w:eastAsia="ArialMT" w:hAnsi="ArialMT" w:cs="ArialMT"/>
                <w:b/>
                <w:bCs/>
              </w:rPr>
              <w:t>PRODUCT 3:</w:t>
            </w:r>
            <w:r w:rsidR="00BB01D7">
              <w:rPr>
                <w:rFonts w:ascii="ArialMT" w:eastAsia="ArialMT" w:hAnsi="ArialMT" w:cs="ArialMT"/>
                <w:b/>
                <w:bCs/>
              </w:rPr>
              <w:t xml:space="preserve">                                                                                                                </w:t>
            </w:r>
            <w:proofErr w:type="gramStart"/>
            <w:r w:rsidR="00BB01D7">
              <w:rPr>
                <w:rFonts w:ascii="ArialMT" w:eastAsia="ArialMT" w:hAnsi="ArialMT" w:cs="ArialMT"/>
                <w:b/>
                <w:bCs/>
              </w:rPr>
              <w:t xml:space="preserve">   (</w:t>
            </w:r>
            <w:proofErr w:type="gramEnd"/>
            <w:r w:rsidR="00BB01D7">
              <w:rPr>
                <w:rFonts w:ascii="ArialMT" w:eastAsia="ArialMT" w:hAnsi="ArialMT" w:cs="ArialMT"/>
                <w:b/>
                <w:bCs/>
              </w:rPr>
              <w:t>1 mark)</w:t>
            </w:r>
          </w:p>
          <w:p w14:paraId="4C58A93B" w14:textId="6A304B3B" w:rsidR="002D4C53" w:rsidRDefault="002D4C53">
            <w:pPr>
              <w:widowControl w:val="0"/>
              <w:rPr>
                <w:rFonts w:ascii="ArialMT" w:eastAsia="ArialMT" w:hAnsi="ArialMT" w:cs="ArialMT"/>
              </w:rPr>
            </w:pPr>
            <w:r>
              <w:rPr>
                <w:rFonts w:ascii="ArialMT" w:eastAsia="ArialMT" w:hAnsi="ArialMT" w:cs="ArialMT"/>
              </w:rPr>
              <w:t>(choose your own</w:t>
            </w:r>
            <w:r w:rsidR="00C02523">
              <w:rPr>
                <w:rFonts w:ascii="ArialMT" w:eastAsia="ArialMT" w:hAnsi="ArialMT" w:cs="ArialMT"/>
              </w:rPr>
              <w:t>, worth over $20</w:t>
            </w:r>
            <w:r w:rsidR="00EB0266">
              <w:rPr>
                <w:rFonts w:ascii="ArialMT" w:eastAsia="ArialMT" w:hAnsi="ArialMT" w:cs="ArialMT"/>
              </w:rPr>
              <w:t>)</w:t>
            </w:r>
          </w:p>
          <w:p w14:paraId="20934777" w14:textId="4D296B9C" w:rsidR="00A678D7" w:rsidRDefault="00A678D7">
            <w:pPr>
              <w:widowControl w:val="0"/>
              <w:rPr>
                <w:rFonts w:ascii="ArialMT" w:eastAsia="ArialMT" w:hAnsi="ArialMT" w:cs="ArialMT"/>
              </w:rPr>
            </w:pPr>
          </w:p>
          <w:p w14:paraId="49120F2C" w14:textId="54DCDA1C" w:rsidR="00A678D7" w:rsidRDefault="00A678D7">
            <w:pPr>
              <w:widowControl w:val="0"/>
              <w:rPr>
                <w:rFonts w:ascii="ArialMT" w:eastAsia="ArialMT" w:hAnsi="ArialMT" w:cs="ArialMT"/>
              </w:rPr>
            </w:pPr>
          </w:p>
          <w:p w14:paraId="37A836D2" w14:textId="4B4BD72D" w:rsidR="00A678D7" w:rsidRDefault="00A678D7">
            <w:pPr>
              <w:widowControl w:val="0"/>
              <w:rPr>
                <w:rFonts w:ascii="ArialMT" w:eastAsia="ArialMT" w:hAnsi="ArialMT" w:cs="ArialMT"/>
              </w:rPr>
            </w:pPr>
          </w:p>
          <w:p w14:paraId="378ABEBA" w14:textId="60C3B631" w:rsidR="00A678D7" w:rsidRDefault="00A678D7">
            <w:pPr>
              <w:widowControl w:val="0"/>
              <w:rPr>
                <w:rFonts w:ascii="ArialMT" w:eastAsia="ArialMT" w:hAnsi="ArialMT" w:cs="ArialMT"/>
              </w:rPr>
            </w:pPr>
          </w:p>
          <w:p w14:paraId="4F3160B9" w14:textId="7ACCE422" w:rsidR="00A678D7" w:rsidRDefault="00A678D7">
            <w:pPr>
              <w:widowControl w:val="0"/>
              <w:rPr>
                <w:rFonts w:ascii="ArialMT" w:eastAsia="ArialMT" w:hAnsi="ArialMT" w:cs="ArialMT"/>
              </w:rPr>
            </w:pPr>
          </w:p>
          <w:p w14:paraId="2158EF07" w14:textId="6BD6B0FD" w:rsidR="00A678D7" w:rsidRDefault="00A678D7">
            <w:pPr>
              <w:widowControl w:val="0"/>
              <w:rPr>
                <w:rFonts w:ascii="ArialMT" w:eastAsia="ArialMT" w:hAnsi="ArialMT" w:cs="ArialMT"/>
              </w:rPr>
            </w:pPr>
          </w:p>
          <w:p w14:paraId="2650C4C3" w14:textId="03992138" w:rsidR="00A678D7" w:rsidRDefault="00A678D7">
            <w:pPr>
              <w:widowControl w:val="0"/>
              <w:rPr>
                <w:rFonts w:ascii="ArialMT" w:eastAsia="ArialMT" w:hAnsi="ArialMT" w:cs="ArialMT"/>
              </w:rPr>
            </w:pPr>
          </w:p>
          <w:p w14:paraId="249C138C" w14:textId="49A89B62" w:rsidR="00A678D7" w:rsidRDefault="00A678D7">
            <w:pPr>
              <w:widowControl w:val="0"/>
              <w:rPr>
                <w:rFonts w:ascii="ArialMT" w:eastAsia="ArialMT" w:hAnsi="ArialMT" w:cs="ArialMT"/>
              </w:rPr>
            </w:pPr>
          </w:p>
          <w:p w14:paraId="1FC0E79E" w14:textId="46826041" w:rsidR="00A678D7" w:rsidRDefault="00A678D7">
            <w:pPr>
              <w:widowControl w:val="0"/>
              <w:rPr>
                <w:rFonts w:ascii="ArialMT" w:eastAsia="ArialMT" w:hAnsi="ArialMT" w:cs="ArialMT"/>
              </w:rPr>
            </w:pPr>
          </w:p>
          <w:p w14:paraId="12B37EE0" w14:textId="0B170203" w:rsidR="00A678D7" w:rsidRDefault="00A678D7">
            <w:pPr>
              <w:widowControl w:val="0"/>
              <w:rPr>
                <w:rFonts w:ascii="ArialMT" w:eastAsia="ArialMT" w:hAnsi="ArialMT" w:cs="ArialMT"/>
              </w:rPr>
            </w:pPr>
          </w:p>
          <w:p w14:paraId="4B9DAE54" w14:textId="77777777" w:rsidR="00BD6DF4" w:rsidRDefault="00BD6DF4">
            <w:pPr>
              <w:widowControl w:val="0"/>
              <w:rPr>
                <w:rFonts w:ascii="ArialMT" w:eastAsia="ArialMT" w:hAnsi="ArialMT" w:cs="ArialMT"/>
                <w:color w:val="0070C0"/>
                <w:sz w:val="14"/>
                <w:szCs w:val="14"/>
              </w:rPr>
            </w:pPr>
          </w:p>
          <w:p w14:paraId="61AB50C1" w14:textId="77777777" w:rsidR="00BD6DF4" w:rsidRDefault="00BD6DF4">
            <w:pPr>
              <w:widowControl w:val="0"/>
              <w:rPr>
                <w:rFonts w:ascii="ArialMT" w:eastAsia="ArialMT" w:hAnsi="ArialMT" w:cs="ArialMT"/>
                <w:color w:val="0070C0"/>
                <w:sz w:val="14"/>
                <w:szCs w:val="14"/>
              </w:rPr>
            </w:pPr>
          </w:p>
          <w:p w14:paraId="06C61C76" w14:textId="77777777" w:rsidR="003C31D2" w:rsidRDefault="003C31D2">
            <w:pPr>
              <w:widowControl w:val="0"/>
              <w:rPr>
                <w:rFonts w:ascii="ArialMT" w:eastAsia="ArialMT" w:hAnsi="ArialMT" w:cs="ArialMT"/>
                <w:color w:val="0070C0"/>
                <w:sz w:val="14"/>
                <w:szCs w:val="14"/>
              </w:rPr>
            </w:pPr>
          </w:p>
          <w:p w14:paraId="7199A41C" w14:textId="77777777" w:rsidR="003C31D2" w:rsidRDefault="003C31D2">
            <w:pPr>
              <w:widowControl w:val="0"/>
              <w:rPr>
                <w:rFonts w:ascii="ArialMT" w:eastAsia="ArialMT" w:hAnsi="ArialMT" w:cs="ArialMT"/>
                <w:color w:val="0070C0"/>
                <w:sz w:val="14"/>
                <w:szCs w:val="14"/>
              </w:rPr>
            </w:pPr>
          </w:p>
          <w:p w14:paraId="7828F1E1" w14:textId="77777777" w:rsidR="003C31D2" w:rsidRDefault="003C31D2">
            <w:pPr>
              <w:widowControl w:val="0"/>
              <w:rPr>
                <w:rFonts w:ascii="ArialMT" w:eastAsia="ArialMT" w:hAnsi="ArialMT" w:cs="ArialMT"/>
                <w:color w:val="0070C0"/>
                <w:sz w:val="14"/>
                <w:szCs w:val="14"/>
              </w:rPr>
            </w:pPr>
          </w:p>
          <w:p w14:paraId="6933F6B4" w14:textId="2E39BD89" w:rsidR="003C31D2" w:rsidRDefault="003C31D2">
            <w:pPr>
              <w:widowControl w:val="0"/>
              <w:rPr>
                <w:rFonts w:ascii="ArialMT" w:eastAsia="ArialMT" w:hAnsi="ArialMT" w:cs="ArialMT"/>
                <w:color w:val="0070C0"/>
                <w:sz w:val="14"/>
                <w:szCs w:val="14"/>
              </w:rPr>
            </w:pPr>
          </w:p>
        </w:tc>
      </w:tr>
      <w:tr w:rsidR="00BD6DF4" w14:paraId="1B4E0A21" w14:textId="77777777" w:rsidTr="0035016F">
        <w:trPr>
          <w:trHeight w:val="6971"/>
        </w:trPr>
        <w:tc>
          <w:tcPr>
            <w:tcW w:w="10622" w:type="dxa"/>
            <w:vMerge/>
            <w:shd w:val="clear" w:color="auto" w:fill="auto"/>
            <w:tcMar>
              <w:top w:w="100" w:type="dxa"/>
              <w:left w:w="100" w:type="dxa"/>
              <w:bottom w:w="100" w:type="dxa"/>
              <w:right w:w="100" w:type="dxa"/>
            </w:tcMar>
          </w:tcPr>
          <w:p w14:paraId="64A7FAD1" w14:textId="77777777" w:rsidR="00BD6DF4" w:rsidRDefault="00BD6DF4">
            <w:pPr>
              <w:widowControl w:val="0"/>
              <w:rPr>
                <w:rFonts w:ascii="ArialMT" w:eastAsia="ArialMT" w:hAnsi="ArialMT" w:cs="ArialMT"/>
                <w:color w:val="0070C0"/>
                <w:sz w:val="14"/>
                <w:szCs w:val="14"/>
              </w:rPr>
            </w:pPr>
          </w:p>
        </w:tc>
      </w:tr>
    </w:tbl>
    <w:bookmarkEnd w:id="0"/>
    <w:p w14:paraId="1BE7648A" w14:textId="4F990C7D" w:rsidR="00BD6DF4" w:rsidRDefault="00AD2564">
      <w:pPr>
        <w:widowControl w:val="0"/>
        <w:spacing w:line="288"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77BCAED4" w14:textId="77777777" w:rsidR="00833C84" w:rsidRDefault="00833C84" w:rsidP="00A678D7">
      <w:pPr>
        <w:rPr>
          <w:rFonts w:ascii="Arial" w:eastAsia="ArialMT" w:hAnsi="Arial" w:cs="Arial"/>
          <w:b/>
          <w:bCs/>
        </w:rPr>
      </w:pPr>
    </w:p>
    <w:p w14:paraId="63609251" w14:textId="68802CB4" w:rsidR="00C9502B" w:rsidRPr="00C9502B" w:rsidRDefault="00A678D7" w:rsidP="00A678D7">
      <w:pPr>
        <w:rPr>
          <w:rFonts w:ascii="Arial" w:eastAsia="ArialMT" w:hAnsi="Arial" w:cs="Arial"/>
          <w:b/>
          <w:bCs/>
        </w:rPr>
      </w:pPr>
      <w:r w:rsidRPr="0087456D">
        <w:rPr>
          <w:rFonts w:ascii="Arial" w:eastAsia="ArialMT" w:hAnsi="Arial" w:cs="Arial"/>
          <w:b/>
          <w:bCs/>
        </w:rPr>
        <w:lastRenderedPageBreak/>
        <w:t>PART 2:</w:t>
      </w:r>
      <w:r w:rsidRPr="0087456D">
        <w:rPr>
          <w:rFonts w:ascii="Arial" w:eastAsia="ArialMT" w:hAnsi="Arial" w:cs="Arial"/>
        </w:rPr>
        <w:t xml:space="preserve">  </w:t>
      </w:r>
      <w:r w:rsidR="00C9502B">
        <w:rPr>
          <w:rFonts w:ascii="Arial" w:eastAsia="ArialMT" w:hAnsi="Arial" w:cs="Arial"/>
        </w:rPr>
        <w:tab/>
      </w:r>
      <w:r w:rsidR="00C9502B">
        <w:rPr>
          <w:rFonts w:ascii="Arial" w:eastAsia="ArialMT" w:hAnsi="Arial" w:cs="Arial"/>
        </w:rPr>
        <w:tab/>
      </w:r>
      <w:r w:rsidR="00C9502B">
        <w:rPr>
          <w:rFonts w:ascii="Arial" w:eastAsia="ArialMT" w:hAnsi="Arial" w:cs="Arial"/>
        </w:rPr>
        <w:tab/>
      </w:r>
      <w:r w:rsidR="00C9502B">
        <w:rPr>
          <w:rFonts w:ascii="Arial" w:eastAsia="ArialMT" w:hAnsi="Arial" w:cs="Arial"/>
        </w:rPr>
        <w:tab/>
      </w:r>
      <w:r w:rsidR="00C9502B">
        <w:rPr>
          <w:rFonts w:ascii="Arial" w:eastAsia="ArialMT" w:hAnsi="Arial" w:cs="Arial"/>
        </w:rPr>
        <w:tab/>
      </w:r>
      <w:r w:rsidR="00C9502B">
        <w:rPr>
          <w:rFonts w:ascii="Arial" w:eastAsia="ArialMT" w:hAnsi="Arial" w:cs="Arial"/>
        </w:rPr>
        <w:tab/>
      </w:r>
      <w:r w:rsidR="00C9502B">
        <w:rPr>
          <w:rFonts w:ascii="Arial" w:eastAsia="ArialMT" w:hAnsi="Arial" w:cs="Arial"/>
        </w:rPr>
        <w:tab/>
      </w:r>
      <w:r w:rsidR="00C9502B">
        <w:rPr>
          <w:rFonts w:ascii="Arial" w:eastAsia="ArialMT" w:hAnsi="Arial" w:cs="Arial"/>
        </w:rPr>
        <w:tab/>
      </w:r>
      <w:r w:rsidR="00C9502B">
        <w:rPr>
          <w:rFonts w:ascii="Arial" w:eastAsia="ArialMT" w:hAnsi="Arial" w:cs="Arial"/>
        </w:rPr>
        <w:tab/>
      </w:r>
      <w:r w:rsidR="00C9502B">
        <w:rPr>
          <w:rFonts w:ascii="Arial" w:eastAsia="ArialMT" w:hAnsi="Arial" w:cs="Arial"/>
        </w:rPr>
        <w:tab/>
      </w:r>
      <w:proofErr w:type="gramStart"/>
      <w:r w:rsidR="00C9502B">
        <w:rPr>
          <w:rFonts w:ascii="Arial" w:eastAsia="ArialMT" w:hAnsi="Arial" w:cs="Arial"/>
        </w:rPr>
        <w:tab/>
      </w:r>
      <w:r w:rsidR="007072F4">
        <w:rPr>
          <w:rFonts w:ascii="Arial" w:eastAsia="ArialMT" w:hAnsi="Arial" w:cs="Arial"/>
        </w:rPr>
        <w:t xml:space="preserve">  (</w:t>
      </w:r>
      <w:proofErr w:type="gramEnd"/>
      <w:r w:rsidR="00C9502B" w:rsidRPr="00C9502B">
        <w:rPr>
          <w:rFonts w:ascii="Arial" w:eastAsia="ArialMT" w:hAnsi="Arial" w:cs="Arial"/>
          <w:b/>
          <w:bCs/>
        </w:rPr>
        <w:t>12 marks)</w:t>
      </w:r>
    </w:p>
    <w:p w14:paraId="19539B48" w14:textId="77777777" w:rsidR="00086983" w:rsidRDefault="00086983" w:rsidP="00A678D7">
      <w:pPr>
        <w:rPr>
          <w:rFonts w:ascii="Arial" w:eastAsia="ArialMT" w:hAnsi="Arial" w:cs="Arial"/>
        </w:rPr>
      </w:pPr>
    </w:p>
    <w:p w14:paraId="1708BFBA" w14:textId="5F9B1592" w:rsidR="00BD6DF4" w:rsidRPr="0087456D" w:rsidRDefault="00A678D7" w:rsidP="00A678D7">
      <w:pPr>
        <w:rPr>
          <w:rFonts w:ascii="Arial" w:eastAsia="ArialMT" w:hAnsi="Arial" w:cs="Arial"/>
        </w:rPr>
      </w:pPr>
      <w:r w:rsidRPr="0087456D">
        <w:rPr>
          <w:rFonts w:ascii="Arial" w:eastAsia="ArialMT" w:hAnsi="Arial" w:cs="Arial"/>
        </w:rPr>
        <w:t>Using the products which you have purchased, complete the table below, showing working out for both vouchers, $</w:t>
      </w:r>
      <w:r w:rsidR="00BB01D7">
        <w:rPr>
          <w:rFonts w:ascii="Arial" w:eastAsia="ArialMT" w:hAnsi="Arial" w:cs="Arial"/>
        </w:rPr>
        <w:t>3</w:t>
      </w:r>
      <w:r w:rsidRPr="0087456D">
        <w:rPr>
          <w:rFonts w:ascii="Arial" w:eastAsia="ArialMT" w:hAnsi="Arial" w:cs="Arial"/>
        </w:rPr>
        <w:t xml:space="preserve">0 off and </w:t>
      </w:r>
      <w:r w:rsidR="00BB01D7">
        <w:rPr>
          <w:rFonts w:ascii="Arial" w:eastAsia="ArialMT" w:hAnsi="Arial" w:cs="Arial"/>
        </w:rPr>
        <w:t>3</w:t>
      </w:r>
      <w:r w:rsidRPr="0087456D">
        <w:rPr>
          <w:rFonts w:ascii="Arial" w:eastAsia="ArialMT" w:hAnsi="Arial" w:cs="Arial"/>
        </w:rPr>
        <w:t xml:space="preserve">0% off. The first row has been done for you as a guide. </w:t>
      </w:r>
    </w:p>
    <w:p w14:paraId="6F485344" w14:textId="44AF543C" w:rsidR="00A678D7" w:rsidRDefault="00A678D7" w:rsidP="003A6102">
      <w:pPr>
        <w:rPr>
          <w:rFonts w:ascii="Calibri" w:eastAsia="Calibri" w:hAnsi="Calibri" w:cs="Calibri"/>
          <w:b/>
        </w:rPr>
      </w:pPr>
    </w:p>
    <w:tbl>
      <w:tblPr>
        <w:tblStyle w:val="TableGrid"/>
        <w:tblW w:w="0" w:type="auto"/>
        <w:tblLook w:val="04A0" w:firstRow="1" w:lastRow="0" w:firstColumn="1" w:lastColumn="0" w:noHBand="0" w:noVBand="1"/>
      </w:tblPr>
      <w:tblGrid>
        <w:gridCol w:w="2255"/>
        <w:gridCol w:w="1284"/>
        <w:gridCol w:w="2155"/>
        <w:gridCol w:w="2710"/>
        <w:gridCol w:w="2046"/>
      </w:tblGrid>
      <w:tr w:rsidR="00BC0925" w:rsidRPr="00BC0925" w14:paraId="397AD654" w14:textId="77777777" w:rsidTr="00394B07">
        <w:tc>
          <w:tcPr>
            <w:tcW w:w="2255" w:type="dxa"/>
          </w:tcPr>
          <w:p w14:paraId="514C9831" w14:textId="75977742" w:rsidR="00BC0925" w:rsidRPr="00BC0925" w:rsidRDefault="00BC0925" w:rsidP="00BC0925">
            <w:pPr>
              <w:tabs>
                <w:tab w:val="left" w:pos="975"/>
              </w:tabs>
              <w:jc w:val="center"/>
              <w:rPr>
                <w:rFonts w:ascii="Times New Roman" w:hAnsi="Times New Roman" w:cs="Times New Roman"/>
                <w:b/>
                <w:bCs/>
              </w:rPr>
            </w:pPr>
            <w:r w:rsidRPr="00BC0925">
              <w:rPr>
                <w:rFonts w:ascii="Times New Roman" w:hAnsi="Times New Roman" w:cs="Times New Roman"/>
                <w:b/>
                <w:bCs/>
              </w:rPr>
              <w:t>ITEM</w:t>
            </w:r>
          </w:p>
        </w:tc>
        <w:tc>
          <w:tcPr>
            <w:tcW w:w="1284" w:type="dxa"/>
          </w:tcPr>
          <w:p w14:paraId="33958AD7" w14:textId="1FA7103A" w:rsidR="00BC0925" w:rsidRPr="00BC0925" w:rsidRDefault="00BC0925" w:rsidP="00BC0925">
            <w:pPr>
              <w:tabs>
                <w:tab w:val="left" w:pos="975"/>
              </w:tabs>
              <w:jc w:val="center"/>
              <w:rPr>
                <w:rFonts w:ascii="Times New Roman" w:hAnsi="Times New Roman" w:cs="Times New Roman"/>
                <w:b/>
                <w:bCs/>
              </w:rPr>
            </w:pPr>
            <w:r>
              <w:rPr>
                <w:rFonts w:ascii="Times New Roman" w:hAnsi="Times New Roman" w:cs="Times New Roman"/>
                <w:b/>
                <w:bCs/>
              </w:rPr>
              <w:t>COST</w:t>
            </w:r>
          </w:p>
        </w:tc>
        <w:tc>
          <w:tcPr>
            <w:tcW w:w="2155" w:type="dxa"/>
          </w:tcPr>
          <w:p w14:paraId="02778298" w14:textId="49FBEED6" w:rsidR="00BC0925" w:rsidRPr="00BC0925" w:rsidRDefault="00BC0925" w:rsidP="00BC0925">
            <w:pPr>
              <w:tabs>
                <w:tab w:val="left" w:pos="975"/>
              </w:tabs>
              <w:jc w:val="center"/>
              <w:rPr>
                <w:rFonts w:ascii="Times New Roman" w:hAnsi="Times New Roman" w:cs="Times New Roman"/>
                <w:b/>
                <w:bCs/>
              </w:rPr>
            </w:pPr>
            <w:r w:rsidRPr="00BC0925">
              <w:rPr>
                <w:rFonts w:ascii="Times New Roman" w:hAnsi="Times New Roman" w:cs="Times New Roman"/>
                <w:b/>
                <w:bCs/>
              </w:rPr>
              <w:t>$</w:t>
            </w:r>
            <w:r w:rsidR="00AF48A4">
              <w:rPr>
                <w:rFonts w:ascii="Times New Roman" w:hAnsi="Times New Roman" w:cs="Times New Roman"/>
                <w:b/>
                <w:bCs/>
              </w:rPr>
              <w:t>3</w:t>
            </w:r>
            <w:r w:rsidRPr="00BC0925">
              <w:rPr>
                <w:rFonts w:ascii="Times New Roman" w:hAnsi="Times New Roman" w:cs="Times New Roman"/>
                <w:b/>
                <w:bCs/>
              </w:rPr>
              <w:t>0 OFF</w:t>
            </w:r>
          </w:p>
        </w:tc>
        <w:tc>
          <w:tcPr>
            <w:tcW w:w="2710" w:type="dxa"/>
          </w:tcPr>
          <w:p w14:paraId="3DD9BF2F" w14:textId="4F3327C5" w:rsidR="00BC0925" w:rsidRPr="00BC0925" w:rsidRDefault="00AF48A4" w:rsidP="00BC0925">
            <w:pPr>
              <w:tabs>
                <w:tab w:val="left" w:pos="975"/>
              </w:tabs>
              <w:jc w:val="center"/>
              <w:rPr>
                <w:rFonts w:ascii="Times New Roman" w:hAnsi="Times New Roman" w:cs="Times New Roman"/>
                <w:b/>
                <w:bCs/>
              </w:rPr>
            </w:pPr>
            <w:r>
              <w:rPr>
                <w:rFonts w:ascii="Times New Roman" w:hAnsi="Times New Roman" w:cs="Times New Roman"/>
                <w:b/>
                <w:bCs/>
              </w:rPr>
              <w:t>3</w:t>
            </w:r>
            <w:r w:rsidR="00BC0925" w:rsidRPr="00BC0925">
              <w:rPr>
                <w:rFonts w:ascii="Times New Roman" w:hAnsi="Times New Roman" w:cs="Times New Roman"/>
                <w:b/>
                <w:bCs/>
              </w:rPr>
              <w:t>0% OFF</w:t>
            </w:r>
          </w:p>
        </w:tc>
        <w:tc>
          <w:tcPr>
            <w:tcW w:w="2046" w:type="dxa"/>
          </w:tcPr>
          <w:p w14:paraId="6588503B" w14:textId="589264F2" w:rsidR="00BC0925" w:rsidRPr="00BC0925" w:rsidRDefault="00BC0925" w:rsidP="00BC0925">
            <w:pPr>
              <w:tabs>
                <w:tab w:val="left" w:pos="975"/>
              </w:tabs>
              <w:jc w:val="center"/>
              <w:rPr>
                <w:rFonts w:ascii="Times New Roman" w:hAnsi="Times New Roman" w:cs="Times New Roman"/>
                <w:b/>
                <w:bCs/>
              </w:rPr>
            </w:pPr>
            <w:r w:rsidRPr="00BC0925">
              <w:rPr>
                <w:rFonts w:ascii="Times New Roman" w:hAnsi="Times New Roman" w:cs="Times New Roman"/>
                <w:b/>
                <w:bCs/>
              </w:rPr>
              <w:t>Which is better?</w:t>
            </w:r>
          </w:p>
        </w:tc>
      </w:tr>
      <w:tr w:rsidR="00BC0925" w14:paraId="68457274" w14:textId="77777777" w:rsidTr="00394B07">
        <w:tc>
          <w:tcPr>
            <w:tcW w:w="2255" w:type="dxa"/>
          </w:tcPr>
          <w:p w14:paraId="387D27C3" w14:textId="77777777" w:rsidR="00BC0925" w:rsidRPr="00BC0925" w:rsidRDefault="00BC0925" w:rsidP="00BC0925">
            <w:pPr>
              <w:tabs>
                <w:tab w:val="left" w:pos="975"/>
              </w:tabs>
              <w:jc w:val="center"/>
              <w:rPr>
                <w:b/>
                <w:bCs/>
              </w:rPr>
            </w:pPr>
          </w:p>
          <w:p w14:paraId="346B361D" w14:textId="77777777" w:rsidR="00BC0925" w:rsidRPr="00BC0925" w:rsidRDefault="00BC0925" w:rsidP="00BC0925">
            <w:pPr>
              <w:tabs>
                <w:tab w:val="left" w:pos="975"/>
              </w:tabs>
              <w:jc w:val="center"/>
              <w:rPr>
                <w:b/>
                <w:bCs/>
              </w:rPr>
            </w:pPr>
          </w:p>
          <w:p w14:paraId="1007BAF3" w14:textId="77777777" w:rsidR="00BC0925" w:rsidRPr="00BC0925" w:rsidRDefault="00BC0925" w:rsidP="00BC0925">
            <w:pPr>
              <w:tabs>
                <w:tab w:val="left" w:pos="975"/>
              </w:tabs>
              <w:jc w:val="center"/>
              <w:rPr>
                <w:b/>
                <w:bCs/>
              </w:rPr>
            </w:pPr>
          </w:p>
          <w:p w14:paraId="139BA989" w14:textId="77777777" w:rsidR="00BC0925" w:rsidRPr="00BC0925" w:rsidRDefault="00BC0925" w:rsidP="00BC0925">
            <w:pPr>
              <w:tabs>
                <w:tab w:val="left" w:pos="975"/>
              </w:tabs>
              <w:jc w:val="center"/>
              <w:rPr>
                <w:b/>
                <w:bCs/>
              </w:rPr>
            </w:pPr>
          </w:p>
          <w:p w14:paraId="55C3BB85" w14:textId="03F3A9AF" w:rsidR="00BC0925" w:rsidRPr="00BC0925" w:rsidRDefault="00BC0925" w:rsidP="00BC0925">
            <w:pPr>
              <w:tabs>
                <w:tab w:val="left" w:pos="975"/>
              </w:tabs>
              <w:jc w:val="center"/>
              <w:rPr>
                <w:b/>
                <w:bCs/>
              </w:rPr>
            </w:pPr>
            <w:r w:rsidRPr="00BC0925">
              <w:rPr>
                <w:b/>
                <w:bCs/>
              </w:rPr>
              <w:t xml:space="preserve">The </w:t>
            </w:r>
            <w:r>
              <w:rPr>
                <w:b/>
                <w:bCs/>
              </w:rPr>
              <w:t>A</w:t>
            </w:r>
            <w:r w:rsidRPr="00BC0925">
              <w:rPr>
                <w:b/>
                <w:bCs/>
              </w:rPr>
              <w:t>vengers playset</w:t>
            </w:r>
          </w:p>
          <w:p w14:paraId="50FDB37C" w14:textId="77777777" w:rsidR="00BC0925" w:rsidRPr="00BC0925" w:rsidRDefault="00BC0925" w:rsidP="00BC0925">
            <w:pPr>
              <w:tabs>
                <w:tab w:val="left" w:pos="975"/>
              </w:tabs>
              <w:jc w:val="center"/>
              <w:rPr>
                <w:b/>
                <w:bCs/>
              </w:rPr>
            </w:pPr>
          </w:p>
          <w:p w14:paraId="2FDB718B" w14:textId="77777777" w:rsidR="00BC0925" w:rsidRPr="00BC0925" w:rsidRDefault="00BC0925" w:rsidP="00BC0925">
            <w:pPr>
              <w:tabs>
                <w:tab w:val="left" w:pos="975"/>
              </w:tabs>
              <w:jc w:val="center"/>
              <w:rPr>
                <w:b/>
                <w:bCs/>
              </w:rPr>
            </w:pPr>
          </w:p>
          <w:p w14:paraId="109F9EA4" w14:textId="77777777" w:rsidR="00BC0925" w:rsidRPr="00BC0925" w:rsidRDefault="00BC0925" w:rsidP="00BC0925">
            <w:pPr>
              <w:tabs>
                <w:tab w:val="left" w:pos="975"/>
              </w:tabs>
              <w:jc w:val="center"/>
              <w:rPr>
                <w:b/>
                <w:bCs/>
              </w:rPr>
            </w:pPr>
          </w:p>
          <w:p w14:paraId="5695B572" w14:textId="77777777" w:rsidR="00BC0925" w:rsidRPr="00BC0925" w:rsidRDefault="00BC0925" w:rsidP="00BC0925">
            <w:pPr>
              <w:tabs>
                <w:tab w:val="left" w:pos="975"/>
              </w:tabs>
              <w:jc w:val="center"/>
              <w:rPr>
                <w:b/>
                <w:bCs/>
              </w:rPr>
            </w:pPr>
          </w:p>
        </w:tc>
        <w:tc>
          <w:tcPr>
            <w:tcW w:w="1284" w:type="dxa"/>
          </w:tcPr>
          <w:p w14:paraId="41B779A4" w14:textId="77777777" w:rsidR="00BC0925" w:rsidRDefault="00BC0925" w:rsidP="008B26D9">
            <w:pPr>
              <w:tabs>
                <w:tab w:val="left" w:pos="975"/>
              </w:tabs>
            </w:pPr>
          </w:p>
          <w:p w14:paraId="5A211639" w14:textId="77777777" w:rsidR="00BC0925" w:rsidRDefault="00BC0925" w:rsidP="008B26D9">
            <w:pPr>
              <w:tabs>
                <w:tab w:val="left" w:pos="975"/>
              </w:tabs>
            </w:pPr>
          </w:p>
          <w:p w14:paraId="3C2DAD0E" w14:textId="77777777" w:rsidR="00BC0925" w:rsidRDefault="00BC0925" w:rsidP="008B26D9">
            <w:pPr>
              <w:tabs>
                <w:tab w:val="left" w:pos="975"/>
              </w:tabs>
            </w:pPr>
          </w:p>
          <w:p w14:paraId="32204048" w14:textId="77777777" w:rsidR="00BC0925" w:rsidRDefault="00BC0925" w:rsidP="008B26D9">
            <w:pPr>
              <w:tabs>
                <w:tab w:val="left" w:pos="975"/>
              </w:tabs>
            </w:pPr>
          </w:p>
          <w:p w14:paraId="03EF4FCE" w14:textId="09DFECB2" w:rsidR="00BC0925" w:rsidRDefault="00BC0925" w:rsidP="008B26D9">
            <w:pPr>
              <w:tabs>
                <w:tab w:val="left" w:pos="975"/>
              </w:tabs>
            </w:pPr>
            <w:r>
              <w:t>$49.99</w:t>
            </w:r>
          </w:p>
        </w:tc>
        <w:tc>
          <w:tcPr>
            <w:tcW w:w="2155" w:type="dxa"/>
          </w:tcPr>
          <w:p w14:paraId="761F8915" w14:textId="77777777" w:rsidR="00BC0925" w:rsidRDefault="00BC0925" w:rsidP="008B26D9">
            <w:pPr>
              <w:tabs>
                <w:tab w:val="left" w:pos="975"/>
              </w:tabs>
            </w:pPr>
          </w:p>
          <w:p w14:paraId="14E56E51" w14:textId="77777777" w:rsidR="00BC0925" w:rsidRDefault="00BC0925" w:rsidP="008B26D9">
            <w:pPr>
              <w:tabs>
                <w:tab w:val="left" w:pos="975"/>
              </w:tabs>
            </w:pPr>
          </w:p>
          <w:p w14:paraId="00805E04" w14:textId="77777777" w:rsidR="00BC0925" w:rsidRDefault="00BC0925" w:rsidP="008B26D9">
            <w:pPr>
              <w:tabs>
                <w:tab w:val="left" w:pos="975"/>
              </w:tabs>
            </w:pPr>
          </w:p>
          <w:p w14:paraId="32D09968" w14:textId="77777777" w:rsidR="00BC0925" w:rsidRDefault="00BC0925" w:rsidP="008B26D9">
            <w:pPr>
              <w:tabs>
                <w:tab w:val="left" w:pos="975"/>
              </w:tabs>
            </w:pPr>
          </w:p>
          <w:p w14:paraId="485EB546" w14:textId="4A4DCFE6" w:rsidR="00BC0925" w:rsidRDefault="00BC0925" w:rsidP="008B26D9">
            <w:pPr>
              <w:tabs>
                <w:tab w:val="left" w:pos="975"/>
              </w:tabs>
            </w:pPr>
            <w:r>
              <w:t xml:space="preserve">49.99 – </w:t>
            </w:r>
            <w:r w:rsidR="00BB01D7">
              <w:t>3</w:t>
            </w:r>
            <w:r>
              <w:t>0 = $</w:t>
            </w:r>
            <w:r w:rsidR="00BB01D7">
              <w:t>1</w:t>
            </w:r>
            <w:r>
              <w:t>9.99</w:t>
            </w:r>
          </w:p>
        </w:tc>
        <w:tc>
          <w:tcPr>
            <w:tcW w:w="2710" w:type="dxa"/>
          </w:tcPr>
          <w:p w14:paraId="306E34AD" w14:textId="77777777" w:rsidR="00BC0925" w:rsidRDefault="00BC0925" w:rsidP="008B26D9">
            <w:pPr>
              <w:tabs>
                <w:tab w:val="left" w:pos="975"/>
              </w:tabs>
            </w:pPr>
          </w:p>
          <w:p w14:paraId="6510DBB3" w14:textId="09A3AA2F" w:rsidR="00BC0925" w:rsidRPr="00BC0925" w:rsidRDefault="00BC0925" w:rsidP="00BC0925">
            <w:r>
              <w:t xml:space="preserve">100% - </w:t>
            </w:r>
            <w:r w:rsidR="00BB01D7">
              <w:t>3</w:t>
            </w:r>
            <w:r>
              <w:t xml:space="preserve">0% = </w:t>
            </w:r>
            <w:r w:rsidR="00BB01D7">
              <w:t>7</w:t>
            </w:r>
            <w:r>
              <w:t>0%</w:t>
            </w:r>
          </w:p>
          <w:p w14:paraId="0EB3F22F" w14:textId="77777777" w:rsidR="00BC0925" w:rsidRPr="00BC0925" w:rsidRDefault="00BC0925" w:rsidP="00BC0925"/>
          <w:p w14:paraId="52F934F2" w14:textId="77777777" w:rsidR="00BC0925" w:rsidRDefault="00BC0925" w:rsidP="00BC0925"/>
          <w:p w14:paraId="745D169E" w14:textId="4B828BAA" w:rsidR="00BC0925" w:rsidRPr="00BC0925" w:rsidRDefault="00BC0925" w:rsidP="00BC0925">
            <w:r>
              <w:t>49.99 × 0.</w:t>
            </w:r>
            <w:r w:rsidR="00BB01D7">
              <w:t>7</w:t>
            </w:r>
            <w:r>
              <w:t>0 = $3</w:t>
            </w:r>
            <w:r w:rsidR="00BB01D7">
              <w:t>4</w:t>
            </w:r>
            <w:r>
              <w:t>.99</w:t>
            </w:r>
          </w:p>
        </w:tc>
        <w:tc>
          <w:tcPr>
            <w:tcW w:w="2046" w:type="dxa"/>
          </w:tcPr>
          <w:p w14:paraId="10F6E8DB" w14:textId="77777777" w:rsidR="00BC0925" w:rsidRDefault="00BC0925" w:rsidP="008B26D9">
            <w:pPr>
              <w:tabs>
                <w:tab w:val="left" w:pos="975"/>
              </w:tabs>
            </w:pPr>
          </w:p>
          <w:p w14:paraId="70039DBB" w14:textId="77777777" w:rsidR="00BC0925" w:rsidRDefault="00BC0925" w:rsidP="008B26D9">
            <w:pPr>
              <w:tabs>
                <w:tab w:val="left" w:pos="975"/>
              </w:tabs>
            </w:pPr>
          </w:p>
          <w:p w14:paraId="4FAB0E53" w14:textId="77777777" w:rsidR="00BC0925" w:rsidRDefault="00BC0925" w:rsidP="008B26D9">
            <w:pPr>
              <w:tabs>
                <w:tab w:val="left" w:pos="975"/>
              </w:tabs>
            </w:pPr>
          </w:p>
          <w:p w14:paraId="7DF8F823" w14:textId="77777777" w:rsidR="00BC0925" w:rsidRDefault="00BC0925" w:rsidP="008B26D9">
            <w:pPr>
              <w:tabs>
                <w:tab w:val="left" w:pos="975"/>
              </w:tabs>
            </w:pPr>
          </w:p>
          <w:p w14:paraId="3239A396" w14:textId="3A7E85D3" w:rsidR="00BC0925" w:rsidRDefault="00BC0925" w:rsidP="008B26D9">
            <w:pPr>
              <w:tabs>
                <w:tab w:val="left" w:pos="975"/>
              </w:tabs>
            </w:pPr>
            <w:r>
              <w:t>$</w:t>
            </w:r>
            <w:r w:rsidR="00BB01D7">
              <w:t>3</w:t>
            </w:r>
            <w:r>
              <w:t xml:space="preserve">0 </w:t>
            </w:r>
            <w:r w:rsidR="009F1BD9">
              <w:t>OFF by</w:t>
            </w:r>
            <w:r>
              <w:t xml:space="preserve"> $1</w:t>
            </w:r>
            <w:r w:rsidR="00BB01D7">
              <w:t>5</w:t>
            </w:r>
            <w:r>
              <w:t xml:space="preserve">. </w:t>
            </w:r>
          </w:p>
        </w:tc>
      </w:tr>
      <w:tr w:rsidR="00BC0925" w14:paraId="00CC567C" w14:textId="77777777" w:rsidTr="00394B07">
        <w:tc>
          <w:tcPr>
            <w:tcW w:w="2255" w:type="dxa"/>
          </w:tcPr>
          <w:p w14:paraId="31EB804E" w14:textId="77777777" w:rsidR="00BC0925" w:rsidRPr="00BC0925" w:rsidRDefault="00BC0925" w:rsidP="00BC0925">
            <w:pPr>
              <w:tabs>
                <w:tab w:val="left" w:pos="975"/>
              </w:tabs>
              <w:jc w:val="center"/>
              <w:rPr>
                <w:b/>
                <w:bCs/>
              </w:rPr>
            </w:pPr>
          </w:p>
          <w:p w14:paraId="32A5F6FF" w14:textId="77777777" w:rsidR="00BC0925" w:rsidRPr="00BC0925" w:rsidRDefault="00BC0925" w:rsidP="00BC0925">
            <w:pPr>
              <w:tabs>
                <w:tab w:val="left" w:pos="975"/>
              </w:tabs>
              <w:jc w:val="center"/>
              <w:rPr>
                <w:b/>
                <w:bCs/>
              </w:rPr>
            </w:pPr>
          </w:p>
          <w:p w14:paraId="24015321" w14:textId="77777777" w:rsidR="00BC0925" w:rsidRPr="00BC0925" w:rsidRDefault="00BC0925" w:rsidP="00BC0925">
            <w:pPr>
              <w:tabs>
                <w:tab w:val="left" w:pos="975"/>
              </w:tabs>
              <w:jc w:val="center"/>
              <w:rPr>
                <w:b/>
                <w:bCs/>
              </w:rPr>
            </w:pPr>
          </w:p>
          <w:p w14:paraId="61DEDF32" w14:textId="77777777" w:rsidR="00BC0925" w:rsidRPr="00BC0925" w:rsidRDefault="00BC0925" w:rsidP="00533C0E">
            <w:pPr>
              <w:tabs>
                <w:tab w:val="left" w:pos="975"/>
              </w:tabs>
              <w:rPr>
                <w:b/>
                <w:bCs/>
              </w:rPr>
            </w:pPr>
            <w:r w:rsidRPr="00BC0925">
              <w:rPr>
                <w:b/>
                <w:bCs/>
              </w:rPr>
              <w:t>Widescreen TV</w:t>
            </w:r>
          </w:p>
          <w:p w14:paraId="3E256292" w14:textId="7C674B02" w:rsidR="00BC0925" w:rsidRPr="00BC0925" w:rsidRDefault="00BC0925" w:rsidP="00BC0925">
            <w:pPr>
              <w:tabs>
                <w:tab w:val="left" w:pos="975"/>
              </w:tabs>
              <w:jc w:val="center"/>
              <w:rPr>
                <w:b/>
                <w:bCs/>
              </w:rPr>
            </w:pPr>
          </w:p>
          <w:p w14:paraId="21B579B9" w14:textId="784E96A5" w:rsidR="00BC0925" w:rsidRPr="00533C0E" w:rsidRDefault="00533C0E" w:rsidP="00533C0E">
            <w:pPr>
              <w:tabs>
                <w:tab w:val="left" w:pos="975"/>
              </w:tabs>
              <w:rPr>
                <w:i/>
                <w:iCs/>
              </w:rPr>
            </w:pPr>
            <w:r w:rsidRPr="00533C0E">
              <w:rPr>
                <w:i/>
                <w:iCs/>
              </w:rPr>
              <w:t>This row will be completed with your class teacher</w:t>
            </w:r>
            <w:r>
              <w:rPr>
                <w:i/>
                <w:iCs/>
              </w:rPr>
              <w:t>.</w:t>
            </w:r>
          </w:p>
          <w:p w14:paraId="35699D50" w14:textId="2FC4C5FA" w:rsidR="00BC0925" w:rsidRPr="00533C0E" w:rsidRDefault="00BC0925" w:rsidP="00BC0925">
            <w:pPr>
              <w:tabs>
                <w:tab w:val="left" w:pos="975"/>
              </w:tabs>
              <w:jc w:val="center"/>
              <w:rPr>
                <w:i/>
                <w:iCs/>
              </w:rPr>
            </w:pPr>
          </w:p>
          <w:p w14:paraId="2AEBDF57" w14:textId="77777777" w:rsidR="00BC0925" w:rsidRPr="00BC0925" w:rsidRDefault="00BC0925" w:rsidP="00BC0925">
            <w:pPr>
              <w:tabs>
                <w:tab w:val="left" w:pos="975"/>
              </w:tabs>
              <w:jc w:val="center"/>
              <w:rPr>
                <w:b/>
                <w:bCs/>
              </w:rPr>
            </w:pPr>
          </w:p>
          <w:p w14:paraId="3B4359F9" w14:textId="77777777" w:rsidR="00BC0925" w:rsidRPr="00BC0925" w:rsidRDefault="00BC0925" w:rsidP="00BC0925">
            <w:pPr>
              <w:tabs>
                <w:tab w:val="left" w:pos="975"/>
              </w:tabs>
              <w:jc w:val="center"/>
              <w:rPr>
                <w:b/>
                <w:bCs/>
              </w:rPr>
            </w:pPr>
          </w:p>
        </w:tc>
        <w:tc>
          <w:tcPr>
            <w:tcW w:w="1284" w:type="dxa"/>
          </w:tcPr>
          <w:p w14:paraId="59F8294C" w14:textId="77777777" w:rsidR="00BC0925" w:rsidRDefault="00BC0925" w:rsidP="008B26D9">
            <w:pPr>
              <w:tabs>
                <w:tab w:val="left" w:pos="975"/>
              </w:tabs>
            </w:pPr>
          </w:p>
          <w:p w14:paraId="0133781F" w14:textId="77777777" w:rsidR="00BC0925" w:rsidRDefault="00BC0925" w:rsidP="008B26D9">
            <w:pPr>
              <w:tabs>
                <w:tab w:val="left" w:pos="975"/>
              </w:tabs>
            </w:pPr>
          </w:p>
          <w:p w14:paraId="7AA46A0F" w14:textId="77777777" w:rsidR="00BC0925" w:rsidRDefault="00BC0925" w:rsidP="008B26D9">
            <w:pPr>
              <w:tabs>
                <w:tab w:val="left" w:pos="975"/>
              </w:tabs>
            </w:pPr>
          </w:p>
          <w:p w14:paraId="24193F09" w14:textId="30713905" w:rsidR="00BC0925" w:rsidRDefault="00BC0925" w:rsidP="008B26D9">
            <w:pPr>
              <w:tabs>
                <w:tab w:val="left" w:pos="975"/>
              </w:tabs>
            </w:pPr>
            <w:r>
              <w:t>$1499.99</w:t>
            </w:r>
          </w:p>
        </w:tc>
        <w:tc>
          <w:tcPr>
            <w:tcW w:w="2155" w:type="dxa"/>
          </w:tcPr>
          <w:p w14:paraId="27F6728A" w14:textId="77777777" w:rsidR="00BC0925" w:rsidRDefault="00BC0925" w:rsidP="008B26D9">
            <w:pPr>
              <w:tabs>
                <w:tab w:val="left" w:pos="975"/>
              </w:tabs>
            </w:pPr>
          </w:p>
          <w:p w14:paraId="4D0E9D6D" w14:textId="77777777" w:rsidR="00BC0925" w:rsidRPr="00BC0925" w:rsidRDefault="00BC0925" w:rsidP="00BC0925"/>
          <w:p w14:paraId="39A354E0" w14:textId="77777777" w:rsidR="00BC0925" w:rsidRDefault="00BC0925" w:rsidP="00BC0925"/>
          <w:p w14:paraId="21DF849E" w14:textId="44BA4985" w:rsidR="00BC0925" w:rsidRPr="00BC0925" w:rsidRDefault="00BC0925" w:rsidP="00BC0925"/>
        </w:tc>
        <w:tc>
          <w:tcPr>
            <w:tcW w:w="2710" w:type="dxa"/>
          </w:tcPr>
          <w:p w14:paraId="16EF6F1A" w14:textId="77777777" w:rsidR="00BC0925" w:rsidRDefault="00BC0925" w:rsidP="008B26D9">
            <w:pPr>
              <w:tabs>
                <w:tab w:val="left" w:pos="975"/>
              </w:tabs>
            </w:pPr>
          </w:p>
        </w:tc>
        <w:tc>
          <w:tcPr>
            <w:tcW w:w="2046" w:type="dxa"/>
          </w:tcPr>
          <w:p w14:paraId="7A85F9C8" w14:textId="77777777" w:rsidR="00BC0925" w:rsidRDefault="00BC0925" w:rsidP="008B26D9">
            <w:pPr>
              <w:tabs>
                <w:tab w:val="left" w:pos="975"/>
              </w:tabs>
            </w:pPr>
          </w:p>
        </w:tc>
      </w:tr>
      <w:tr w:rsidR="00BC0925" w14:paraId="6ECA6BF5" w14:textId="77777777" w:rsidTr="00394B07">
        <w:trPr>
          <w:trHeight w:val="2165"/>
        </w:trPr>
        <w:tc>
          <w:tcPr>
            <w:tcW w:w="2255" w:type="dxa"/>
          </w:tcPr>
          <w:p w14:paraId="0B9020EF" w14:textId="5E27F880" w:rsidR="00CF78E6" w:rsidRPr="00BC0925" w:rsidRDefault="00EA190B" w:rsidP="00CF78E6">
            <w:pPr>
              <w:tabs>
                <w:tab w:val="left" w:pos="975"/>
              </w:tabs>
              <w:jc w:val="center"/>
              <w:rPr>
                <w:b/>
                <w:bCs/>
              </w:rPr>
            </w:pPr>
            <w:r>
              <w:rPr>
                <w:b/>
                <w:bCs/>
              </w:rPr>
              <w:t>Product 1 over $100.</w:t>
            </w:r>
          </w:p>
          <w:p w14:paraId="3A1E8B05" w14:textId="77777777" w:rsidR="00BC0925" w:rsidRDefault="00BC0925" w:rsidP="008B26D9">
            <w:pPr>
              <w:tabs>
                <w:tab w:val="left" w:pos="975"/>
              </w:tabs>
            </w:pPr>
          </w:p>
          <w:p w14:paraId="40C80C98" w14:textId="77777777" w:rsidR="00BC0925" w:rsidRDefault="00BC0925" w:rsidP="008B26D9">
            <w:pPr>
              <w:tabs>
                <w:tab w:val="left" w:pos="975"/>
              </w:tabs>
            </w:pPr>
          </w:p>
          <w:p w14:paraId="5597F6FD" w14:textId="77777777" w:rsidR="00BC0925" w:rsidRDefault="00BC0925" w:rsidP="008B26D9">
            <w:pPr>
              <w:tabs>
                <w:tab w:val="left" w:pos="975"/>
              </w:tabs>
            </w:pPr>
          </w:p>
          <w:p w14:paraId="43A84291" w14:textId="290E95B6" w:rsidR="00BC0925" w:rsidRDefault="00BC0925" w:rsidP="008B26D9">
            <w:pPr>
              <w:tabs>
                <w:tab w:val="left" w:pos="975"/>
              </w:tabs>
            </w:pPr>
          </w:p>
          <w:p w14:paraId="2F922336" w14:textId="514A3B1D" w:rsidR="00BC0925" w:rsidRDefault="00BC0925" w:rsidP="008B26D9">
            <w:pPr>
              <w:tabs>
                <w:tab w:val="left" w:pos="975"/>
              </w:tabs>
            </w:pPr>
          </w:p>
          <w:p w14:paraId="74E7CF81" w14:textId="77777777" w:rsidR="00BC0925" w:rsidRDefault="00BC0925" w:rsidP="008B26D9">
            <w:pPr>
              <w:tabs>
                <w:tab w:val="left" w:pos="975"/>
              </w:tabs>
            </w:pPr>
          </w:p>
        </w:tc>
        <w:tc>
          <w:tcPr>
            <w:tcW w:w="1284" w:type="dxa"/>
          </w:tcPr>
          <w:p w14:paraId="014A4519" w14:textId="77777777" w:rsidR="00BC0925" w:rsidRDefault="00BC0925" w:rsidP="008B26D9">
            <w:pPr>
              <w:tabs>
                <w:tab w:val="left" w:pos="975"/>
              </w:tabs>
            </w:pPr>
          </w:p>
        </w:tc>
        <w:tc>
          <w:tcPr>
            <w:tcW w:w="2155" w:type="dxa"/>
          </w:tcPr>
          <w:p w14:paraId="7C108477" w14:textId="7793EF25" w:rsidR="00BC0925" w:rsidRDefault="00BC0925" w:rsidP="008B26D9">
            <w:pPr>
              <w:tabs>
                <w:tab w:val="left" w:pos="975"/>
              </w:tabs>
            </w:pPr>
          </w:p>
        </w:tc>
        <w:tc>
          <w:tcPr>
            <w:tcW w:w="2710" w:type="dxa"/>
          </w:tcPr>
          <w:p w14:paraId="20B6CC22" w14:textId="77777777" w:rsidR="00BC0925" w:rsidRDefault="00BC0925" w:rsidP="008B26D9">
            <w:pPr>
              <w:tabs>
                <w:tab w:val="left" w:pos="975"/>
              </w:tabs>
            </w:pPr>
          </w:p>
        </w:tc>
        <w:tc>
          <w:tcPr>
            <w:tcW w:w="2046" w:type="dxa"/>
          </w:tcPr>
          <w:p w14:paraId="1FC1F46B" w14:textId="77777777" w:rsidR="00BC0925" w:rsidRDefault="00BC0925" w:rsidP="008B26D9">
            <w:pPr>
              <w:tabs>
                <w:tab w:val="left" w:pos="975"/>
              </w:tabs>
            </w:pPr>
          </w:p>
        </w:tc>
      </w:tr>
      <w:tr w:rsidR="00BC0925" w14:paraId="7CE00D68" w14:textId="77777777" w:rsidTr="00394B07">
        <w:trPr>
          <w:trHeight w:val="2457"/>
        </w:trPr>
        <w:tc>
          <w:tcPr>
            <w:tcW w:w="2255" w:type="dxa"/>
          </w:tcPr>
          <w:p w14:paraId="4CBB38D3" w14:textId="63E2837D" w:rsidR="00CF78E6" w:rsidRPr="00BC0925" w:rsidRDefault="00EA190B" w:rsidP="00CF78E6">
            <w:pPr>
              <w:tabs>
                <w:tab w:val="left" w:pos="975"/>
              </w:tabs>
              <w:jc w:val="center"/>
              <w:rPr>
                <w:b/>
                <w:bCs/>
              </w:rPr>
            </w:pPr>
            <w:r>
              <w:rPr>
                <w:b/>
                <w:bCs/>
              </w:rPr>
              <w:t xml:space="preserve">Product </w:t>
            </w:r>
            <w:r w:rsidR="00CF78E6">
              <w:rPr>
                <w:b/>
                <w:bCs/>
              </w:rPr>
              <w:t>2</w:t>
            </w:r>
            <w:r>
              <w:rPr>
                <w:b/>
                <w:bCs/>
              </w:rPr>
              <w:t xml:space="preserve"> </w:t>
            </w:r>
            <w:r w:rsidR="00CA0042">
              <w:rPr>
                <w:b/>
                <w:bCs/>
              </w:rPr>
              <w:t>between $20 and</w:t>
            </w:r>
            <w:r>
              <w:rPr>
                <w:b/>
                <w:bCs/>
              </w:rPr>
              <w:t xml:space="preserve"> $100.</w:t>
            </w:r>
          </w:p>
          <w:p w14:paraId="1FE504E2" w14:textId="77777777" w:rsidR="00BC0925" w:rsidRDefault="00BC0925" w:rsidP="008B26D9">
            <w:pPr>
              <w:tabs>
                <w:tab w:val="left" w:pos="975"/>
              </w:tabs>
            </w:pPr>
          </w:p>
          <w:p w14:paraId="2FF914A4" w14:textId="145D9C05" w:rsidR="00BC0925" w:rsidRDefault="00BC0925" w:rsidP="008B26D9">
            <w:pPr>
              <w:tabs>
                <w:tab w:val="left" w:pos="975"/>
              </w:tabs>
            </w:pPr>
          </w:p>
          <w:p w14:paraId="663737A4" w14:textId="77777777" w:rsidR="00BC0925" w:rsidRDefault="00BC0925" w:rsidP="008B26D9">
            <w:pPr>
              <w:tabs>
                <w:tab w:val="left" w:pos="975"/>
              </w:tabs>
            </w:pPr>
          </w:p>
          <w:p w14:paraId="724CF03F" w14:textId="3FC61A4E" w:rsidR="00BC0925" w:rsidRDefault="00BC0925" w:rsidP="008B26D9">
            <w:pPr>
              <w:tabs>
                <w:tab w:val="left" w:pos="975"/>
              </w:tabs>
            </w:pPr>
          </w:p>
        </w:tc>
        <w:tc>
          <w:tcPr>
            <w:tcW w:w="1284" w:type="dxa"/>
          </w:tcPr>
          <w:p w14:paraId="0B3B11BA" w14:textId="77777777" w:rsidR="00BC0925" w:rsidRDefault="00BC0925" w:rsidP="008B26D9">
            <w:pPr>
              <w:tabs>
                <w:tab w:val="left" w:pos="975"/>
              </w:tabs>
            </w:pPr>
          </w:p>
          <w:p w14:paraId="1A6BBF75" w14:textId="77777777" w:rsidR="00533C0E" w:rsidRPr="00533C0E" w:rsidRDefault="00533C0E" w:rsidP="00533C0E"/>
          <w:p w14:paraId="3E88C97A" w14:textId="77777777" w:rsidR="00533C0E" w:rsidRPr="00533C0E" w:rsidRDefault="00533C0E" w:rsidP="00533C0E"/>
          <w:p w14:paraId="1E8D0059" w14:textId="77777777" w:rsidR="00533C0E" w:rsidRPr="00533C0E" w:rsidRDefault="00533C0E" w:rsidP="00533C0E"/>
          <w:p w14:paraId="69DC7724" w14:textId="77777777" w:rsidR="00533C0E" w:rsidRPr="00533C0E" w:rsidRDefault="00533C0E" w:rsidP="00533C0E"/>
          <w:p w14:paraId="53BC1E3A" w14:textId="77777777" w:rsidR="00533C0E" w:rsidRPr="00533C0E" w:rsidRDefault="00533C0E" w:rsidP="00533C0E"/>
          <w:p w14:paraId="2A944712" w14:textId="77777777" w:rsidR="00533C0E" w:rsidRPr="00533C0E" w:rsidRDefault="00533C0E" w:rsidP="00533C0E"/>
          <w:p w14:paraId="336E6074" w14:textId="77777777" w:rsidR="00533C0E" w:rsidRPr="00533C0E" w:rsidRDefault="00533C0E" w:rsidP="00533C0E"/>
        </w:tc>
        <w:tc>
          <w:tcPr>
            <w:tcW w:w="2155" w:type="dxa"/>
          </w:tcPr>
          <w:p w14:paraId="0CA98D50" w14:textId="19497DDE" w:rsidR="00BC0925" w:rsidRDefault="00BC0925" w:rsidP="008B26D9">
            <w:pPr>
              <w:tabs>
                <w:tab w:val="left" w:pos="975"/>
              </w:tabs>
            </w:pPr>
          </w:p>
        </w:tc>
        <w:tc>
          <w:tcPr>
            <w:tcW w:w="2710" w:type="dxa"/>
          </w:tcPr>
          <w:p w14:paraId="5F9EE33E" w14:textId="77777777" w:rsidR="00BC0925" w:rsidRDefault="00BC0925" w:rsidP="008B26D9">
            <w:pPr>
              <w:tabs>
                <w:tab w:val="left" w:pos="975"/>
              </w:tabs>
            </w:pPr>
          </w:p>
        </w:tc>
        <w:tc>
          <w:tcPr>
            <w:tcW w:w="2046" w:type="dxa"/>
          </w:tcPr>
          <w:p w14:paraId="6D80AFAA" w14:textId="77777777" w:rsidR="00BC0925" w:rsidRDefault="00BC0925" w:rsidP="008B26D9">
            <w:pPr>
              <w:tabs>
                <w:tab w:val="left" w:pos="975"/>
              </w:tabs>
            </w:pPr>
          </w:p>
        </w:tc>
      </w:tr>
      <w:tr w:rsidR="00BC0925" w14:paraId="3C1CBF1B" w14:textId="77777777" w:rsidTr="00394B07">
        <w:tc>
          <w:tcPr>
            <w:tcW w:w="2255" w:type="dxa"/>
          </w:tcPr>
          <w:p w14:paraId="0706096A" w14:textId="5DE727CF" w:rsidR="00CF78E6" w:rsidRDefault="00EA190B" w:rsidP="00CF78E6">
            <w:pPr>
              <w:tabs>
                <w:tab w:val="left" w:pos="975"/>
              </w:tabs>
              <w:jc w:val="center"/>
              <w:rPr>
                <w:b/>
                <w:bCs/>
              </w:rPr>
            </w:pPr>
            <w:r>
              <w:rPr>
                <w:b/>
                <w:bCs/>
              </w:rPr>
              <w:t>Product 3</w:t>
            </w:r>
          </w:p>
          <w:p w14:paraId="07EF25D7" w14:textId="35F63C0D" w:rsidR="00724DD6" w:rsidRPr="00BC0925" w:rsidRDefault="00724DD6" w:rsidP="00CF78E6">
            <w:pPr>
              <w:tabs>
                <w:tab w:val="left" w:pos="975"/>
              </w:tabs>
              <w:jc w:val="center"/>
              <w:rPr>
                <w:b/>
                <w:bCs/>
              </w:rPr>
            </w:pPr>
            <w:r>
              <w:rPr>
                <w:b/>
                <w:bCs/>
              </w:rPr>
              <w:t xml:space="preserve">Choose your </w:t>
            </w:r>
            <w:r w:rsidR="00B83EC1">
              <w:rPr>
                <w:b/>
                <w:bCs/>
              </w:rPr>
              <w:t>o</w:t>
            </w:r>
            <w:r>
              <w:rPr>
                <w:b/>
                <w:bCs/>
              </w:rPr>
              <w:t>wn</w:t>
            </w:r>
            <w:r w:rsidR="00CA0042">
              <w:rPr>
                <w:b/>
                <w:bCs/>
              </w:rPr>
              <w:t xml:space="preserve">, over </w:t>
            </w:r>
            <w:proofErr w:type="gramStart"/>
            <w:r w:rsidR="00CA0042">
              <w:rPr>
                <w:b/>
                <w:bCs/>
              </w:rPr>
              <w:t>$20</w:t>
            </w:r>
            <w:proofErr w:type="gramEnd"/>
          </w:p>
          <w:p w14:paraId="3A6F4A57" w14:textId="238BBD94" w:rsidR="00BC0925" w:rsidRDefault="00BC0925" w:rsidP="008B26D9">
            <w:pPr>
              <w:tabs>
                <w:tab w:val="left" w:pos="975"/>
              </w:tabs>
            </w:pPr>
          </w:p>
          <w:p w14:paraId="5A83B350" w14:textId="77777777" w:rsidR="00BC0925" w:rsidRDefault="00BC0925" w:rsidP="008B26D9">
            <w:pPr>
              <w:tabs>
                <w:tab w:val="left" w:pos="975"/>
              </w:tabs>
            </w:pPr>
          </w:p>
          <w:p w14:paraId="0982D763" w14:textId="77777777" w:rsidR="00BC0925" w:rsidRDefault="00BC0925" w:rsidP="008B26D9">
            <w:pPr>
              <w:tabs>
                <w:tab w:val="left" w:pos="975"/>
              </w:tabs>
            </w:pPr>
          </w:p>
          <w:p w14:paraId="7B8DA3D6" w14:textId="77777777" w:rsidR="00BC0925" w:rsidRDefault="00BC0925" w:rsidP="008B26D9">
            <w:pPr>
              <w:tabs>
                <w:tab w:val="left" w:pos="975"/>
              </w:tabs>
            </w:pPr>
          </w:p>
          <w:p w14:paraId="03D355C3" w14:textId="77777777" w:rsidR="00BC0925" w:rsidRDefault="00BC0925" w:rsidP="008B26D9">
            <w:pPr>
              <w:tabs>
                <w:tab w:val="left" w:pos="975"/>
              </w:tabs>
            </w:pPr>
          </w:p>
          <w:p w14:paraId="5D8DC79F" w14:textId="77777777" w:rsidR="00BC0925" w:rsidRDefault="00BC0925" w:rsidP="008B26D9">
            <w:pPr>
              <w:tabs>
                <w:tab w:val="left" w:pos="975"/>
              </w:tabs>
            </w:pPr>
          </w:p>
          <w:p w14:paraId="232FF7EE" w14:textId="6466421D" w:rsidR="00BC0925" w:rsidRDefault="00BC0925" w:rsidP="008B26D9">
            <w:pPr>
              <w:tabs>
                <w:tab w:val="left" w:pos="975"/>
              </w:tabs>
            </w:pPr>
          </w:p>
        </w:tc>
        <w:tc>
          <w:tcPr>
            <w:tcW w:w="1284" w:type="dxa"/>
          </w:tcPr>
          <w:p w14:paraId="6D52F221" w14:textId="77777777" w:rsidR="00BC0925" w:rsidRDefault="00BC0925" w:rsidP="008B26D9">
            <w:pPr>
              <w:tabs>
                <w:tab w:val="left" w:pos="975"/>
              </w:tabs>
            </w:pPr>
          </w:p>
        </w:tc>
        <w:tc>
          <w:tcPr>
            <w:tcW w:w="2155" w:type="dxa"/>
          </w:tcPr>
          <w:p w14:paraId="02471EC9" w14:textId="2C7706F7" w:rsidR="00BC0925" w:rsidRDefault="00BC0925" w:rsidP="008B26D9">
            <w:pPr>
              <w:tabs>
                <w:tab w:val="left" w:pos="975"/>
              </w:tabs>
            </w:pPr>
          </w:p>
        </w:tc>
        <w:tc>
          <w:tcPr>
            <w:tcW w:w="2710" w:type="dxa"/>
          </w:tcPr>
          <w:p w14:paraId="7D74B6C5" w14:textId="77777777" w:rsidR="00BC0925" w:rsidRDefault="00BC0925" w:rsidP="008B26D9">
            <w:pPr>
              <w:tabs>
                <w:tab w:val="left" w:pos="975"/>
              </w:tabs>
            </w:pPr>
          </w:p>
        </w:tc>
        <w:tc>
          <w:tcPr>
            <w:tcW w:w="2046" w:type="dxa"/>
          </w:tcPr>
          <w:p w14:paraId="019494CA" w14:textId="77777777" w:rsidR="00BC0925" w:rsidRDefault="00BC0925" w:rsidP="008B26D9">
            <w:pPr>
              <w:tabs>
                <w:tab w:val="left" w:pos="975"/>
              </w:tabs>
            </w:pPr>
          </w:p>
        </w:tc>
      </w:tr>
    </w:tbl>
    <w:p w14:paraId="4C9C6283" w14:textId="0DCBC14B" w:rsidR="00A678D7" w:rsidRPr="00C9502B" w:rsidRDefault="00BC0925" w:rsidP="002905A6">
      <w:pPr>
        <w:rPr>
          <w:rFonts w:ascii="Arial" w:eastAsia="Calibri" w:hAnsi="Arial" w:cs="Arial"/>
          <w:b/>
          <w:bCs/>
        </w:rPr>
      </w:pPr>
      <w:r w:rsidRPr="0087456D">
        <w:rPr>
          <w:rFonts w:ascii="Arial" w:eastAsia="ArialMT" w:hAnsi="Arial" w:cs="Arial"/>
          <w:b/>
          <w:bCs/>
        </w:rPr>
        <w:lastRenderedPageBreak/>
        <w:t>PART 3:</w:t>
      </w:r>
      <w:r w:rsidRPr="0087456D">
        <w:rPr>
          <w:rFonts w:ascii="Arial" w:eastAsia="ArialMT" w:hAnsi="Arial" w:cs="Arial"/>
        </w:rPr>
        <w:t xml:space="preserve">  </w:t>
      </w:r>
      <w:r w:rsidR="008532CC" w:rsidRPr="0087456D">
        <w:rPr>
          <w:rFonts w:ascii="Arial" w:eastAsia="ArialMT" w:hAnsi="Arial" w:cs="Arial"/>
        </w:rPr>
        <w:t xml:space="preserve">Create a general statement as to when it is better to use each discount coupon. Why? Use the examples from part 2 (previous page) to help you demonstrate your point. </w:t>
      </w:r>
      <w:r w:rsidR="00C9502B">
        <w:rPr>
          <w:rFonts w:ascii="Arial" w:eastAsia="ArialMT" w:hAnsi="Arial" w:cs="Arial"/>
        </w:rPr>
        <w:t xml:space="preserve">    </w:t>
      </w:r>
      <w:r w:rsidR="00C9502B" w:rsidRPr="00C9502B">
        <w:rPr>
          <w:rFonts w:ascii="Arial" w:eastAsia="ArialMT" w:hAnsi="Arial" w:cs="Arial"/>
          <w:b/>
          <w:bCs/>
        </w:rPr>
        <w:t>(3 marks)</w:t>
      </w:r>
    </w:p>
    <w:p w14:paraId="048DA943" w14:textId="49A320A4" w:rsidR="00A678D7" w:rsidRDefault="00A678D7">
      <w:pPr>
        <w:jc w:val="center"/>
        <w:rPr>
          <w:rFonts w:ascii="Calibri" w:eastAsia="Calibri" w:hAnsi="Calibri" w:cs="Calibri"/>
          <w:b/>
        </w:rPr>
      </w:pPr>
    </w:p>
    <w:p w14:paraId="0E0B2FC8" w14:textId="77777777" w:rsidR="00BC0925" w:rsidRDefault="008632C9" w:rsidP="00BC0925">
      <w:pPr>
        <w:rPr>
          <w:rFonts w:ascii="Calibri" w:eastAsia="Calibri" w:hAnsi="Calibri" w:cs="Calibri"/>
        </w:rPr>
      </w:pPr>
      <w:r>
        <w:pict w14:anchorId="5A2D9A7A">
          <v:rect id="_x0000_i1025" style="width:0;height:1.5pt" o:hralign="center" o:hrstd="t" o:hr="t" fillcolor="#a0a0a0" stroked="f"/>
        </w:pict>
      </w:r>
    </w:p>
    <w:p w14:paraId="5E34C9D8" w14:textId="77777777" w:rsidR="00BC0925" w:rsidRDefault="00BC0925" w:rsidP="00BC0925">
      <w:pPr>
        <w:rPr>
          <w:rFonts w:ascii="Calibri" w:eastAsia="Calibri" w:hAnsi="Calibri" w:cs="Calibri"/>
        </w:rPr>
      </w:pPr>
    </w:p>
    <w:p w14:paraId="2C9586A1" w14:textId="77777777" w:rsidR="0080342D" w:rsidRDefault="008632C9" w:rsidP="00BC0925">
      <w:pPr>
        <w:jc w:val="center"/>
      </w:pPr>
      <w:r>
        <w:pict w14:anchorId="228C283E">
          <v:rect id="_x0000_i1026" style="width:0;height:1.5pt" o:hralign="center" o:hrstd="t" o:hr="t" fillcolor="#a0a0a0" stroked="f"/>
        </w:pict>
      </w:r>
    </w:p>
    <w:p w14:paraId="1228215A" w14:textId="5BFDA450" w:rsidR="00A678D7" w:rsidRDefault="00A678D7" w:rsidP="00BC0925">
      <w:pPr>
        <w:jc w:val="center"/>
        <w:rPr>
          <w:rFonts w:ascii="Calibri" w:eastAsia="Calibri" w:hAnsi="Calibri" w:cs="Calibri"/>
          <w:b/>
        </w:rPr>
      </w:pPr>
    </w:p>
    <w:p w14:paraId="000F09F5" w14:textId="77777777" w:rsidR="0080342D" w:rsidRDefault="008632C9" w:rsidP="0080342D">
      <w:r>
        <w:pict w14:anchorId="73BB515A">
          <v:rect id="_x0000_i1027" style="width:0;height:1.5pt" o:hralign="center" o:hrstd="t" o:hr="t" fillcolor="#a0a0a0" stroked="f"/>
        </w:pict>
      </w:r>
    </w:p>
    <w:p w14:paraId="5806ECA8" w14:textId="77777777" w:rsidR="00394B07" w:rsidRDefault="00394B07" w:rsidP="00394B07">
      <w:pPr>
        <w:jc w:val="center"/>
      </w:pPr>
    </w:p>
    <w:p w14:paraId="0D488B32" w14:textId="77777777" w:rsidR="00394B07" w:rsidRDefault="008632C9" w:rsidP="00394B07">
      <w:r>
        <w:pict w14:anchorId="73FF7179">
          <v:rect id="_x0000_i1028" style="width:0;height:1.5pt" o:hralign="center" o:hrstd="t" o:hr="t" fillcolor="#a0a0a0" stroked="f"/>
        </w:pict>
      </w:r>
    </w:p>
    <w:p w14:paraId="3310C240" w14:textId="77777777" w:rsidR="00394B07" w:rsidRDefault="00394B07" w:rsidP="00394B07">
      <w:pPr>
        <w:rPr>
          <w:rFonts w:ascii="Calibri" w:eastAsia="Calibri" w:hAnsi="Calibri" w:cs="Calibri"/>
        </w:rPr>
      </w:pPr>
    </w:p>
    <w:p w14:paraId="24F8D6DC" w14:textId="77777777" w:rsidR="00394B07" w:rsidRDefault="008632C9" w:rsidP="00394B07">
      <w:pPr>
        <w:jc w:val="center"/>
        <w:rPr>
          <w:rFonts w:ascii="Calibri" w:eastAsia="Calibri" w:hAnsi="Calibri" w:cs="Calibri"/>
          <w:b/>
        </w:rPr>
      </w:pPr>
      <w:r>
        <w:pict w14:anchorId="29B12E43">
          <v:rect id="_x0000_i1029" style="width:0;height:1.5pt" o:hralign="center" o:hrstd="t" o:hr="t" fillcolor="#a0a0a0" stroked="f"/>
        </w:pict>
      </w:r>
    </w:p>
    <w:p w14:paraId="795785F1" w14:textId="77777777" w:rsidR="00394B07" w:rsidRDefault="00394B07" w:rsidP="00394B07">
      <w:pPr>
        <w:jc w:val="center"/>
        <w:rPr>
          <w:rFonts w:ascii="Calibri" w:eastAsia="Calibri" w:hAnsi="Calibri" w:cs="Calibri"/>
          <w:b/>
        </w:rPr>
      </w:pPr>
    </w:p>
    <w:p w14:paraId="52C38671" w14:textId="77777777" w:rsidR="00394B07" w:rsidRDefault="00394B07" w:rsidP="00394B07">
      <w:pPr>
        <w:rPr>
          <w:rFonts w:ascii="Calibri" w:eastAsia="Calibri" w:hAnsi="Calibri" w:cs="Calibri"/>
          <w:b/>
        </w:rPr>
      </w:pPr>
    </w:p>
    <w:p w14:paraId="582E1BCD" w14:textId="7BED6C9F" w:rsidR="00A678D7" w:rsidRDefault="00A678D7">
      <w:pPr>
        <w:jc w:val="center"/>
        <w:rPr>
          <w:rFonts w:ascii="Calibri" w:eastAsia="Calibri" w:hAnsi="Calibri" w:cs="Calibri"/>
          <w:b/>
        </w:rPr>
      </w:pPr>
    </w:p>
    <w:p w14:paraId="776636D5" w14:textId="275271FB" w:rsidR="0014654A" w:rsidRDefault="0014654A">
      <w:pPr>
        <w:jc w:val="center"/>
        <w:rPr>
          <w:rFonts w:ascii="Calibri" w:eastAsia="Calibri" w:hAnsi="Calibri" w:cs="Calibri"/>
          <w:b/>
        </w:rPr>
      </w:pPr>
    </w:p>
    <w:p w14:paraId="09CE60AE" w14:textId="4D5FA304" w:rsidR="0014654A" w:rsidRDefault="0014654A">
      <w:pPr>
        <w:jc w:val="center"/>
        <w:rPr>
          <w:rFonts w:ascii="Calibri" w:eastAsia="Calibri" w:hAnsi="Calibri" w:cs="Calibri"/>
          <w:b/>
        </w:rPr>
      </w:pPr>
    </w:p>
    <w:p w14:paraId="68FDA5F2" w14:textId="65D4186B" w:rsidR="0014654A" w:rsidRDefault="0014654A">
      <w:pPr>
        <w:jc w:val="center"/>
        <w:rPr>
          <w:rFonts w:ascii="Calibri" w:eastAsia="Calibri" w:hAnsi="Calibri" w:cs="Calibri"/>
          <w:b/>
        </w:rPr>
      </w:pPr>
    </w:p>
    <w:p w14:paraId="14B9A31B" w14:textId="30B2FB4E" w:rsidR="0014654A" w:rsidRDefault="0014654A">
      <w:pPr>
        <w:jc w:val="center"/>
        <w:rPr>
          <w:rFonts w:ascii="Calibri" w:eastAsia="Calibri" w:hAnsi="Calibri" w:cs="Calibri"/>
          <w:b/>
        </w:rPr>
      </w:pPr>
    </w:p>
    <w:p w14:paraId="5D5FB786" w14:textId="3C1087DD" w:rsidR="0014654A" w:rsidRDefault="0014654A">
      <w:pPr>
        <w:jc w:val="center"/>
        <w:rPr>
          <w:rFonts w:ascii="Calibri" w:eastAsia="Calibri" w:hAnsi="Calibri" w:cs="Calibri"/>
          <w:b/>
        </w:rPr>
      </w:pPr>
    </w:p>
    <w:p w14:paraId="6139109C" w14:textId="653F1D04" w:rsidR="0014654A" w:rsidRDefault="0014654A">
      <w:pPr>
        <w:jc w:val="center"/>
        <w:rPr>
          <w:rFonts w:ascii="Calibri" w:eastAsia="Calibri" w:hAnsi="Calibri" w:cs="Calibri"/>
          <w:b/>
        </w:rPr>
      </w:pPr>
    </w:p>
    <w:p w14:paraId="41491552" w14:textId="2BC3AFBA" w:rsidR="0014654A" w:rsidRDefault="0014654A">
      <w:pPr>
        <w:jc w:val="center"/>
        <w:rPr>
          <w:rFonts w:ascii="Calibri" w:eastAsia="Calibri" w:hAnsi="Calibri" w:cs="Calibri"/>
          <w:b/>
        </w:rPr>
      </w:pPr>
    </w:p>
    <w:p w14:paraId="0D392A3F" w14:textId="651664C9" w:rsidR="0014654A" w:rsidRDefault="0014654A">
      <w:pPr>
        <w:jc w:val="center"/>
        <w:rPr>
          <w:rFonts w:ascii="Calibri" w:eastAsia="Calibri" w:hAnsi="Calibri" w:cs="Calibri"/>
          <w:b/>
        </w:rPr>
      </w:pPr>
    </w:p>
    <w:p w14:paraId="2725722D" w14:textId="6299E530" w:rsidR="0014654A" w:rsidRDefault="0014654A">
      <w:pPr>
        <w:jc w:val="center"/>
        <w:rPr>
          <w:rFonts w:ascii="Calibri" w:eastAsia="Calibri" w:hAnsi="Calibri" w:cs="Calibri"/>
          <w:b/>
        </w:rPr>
      </w:pPr>
    </w:p>
    <w:p w14:paraId="44FA4F29" w14:textId="51BBA0E0" w:rsidR="0014654A" w:rsidRDefault="0014654A">
      <w:pPr>
        <w:jc w:val="center"/>
        <w:rPr>
          <w:rFonts w:ascii="Calibri" w:eastAsia="Calibri" w:hAnsi="Calibri" w:cs="Calibri"/>
          <w:b/>
        </w:rPr>
      </w:pPr>
    </w:p>
    <w:p w14:paraId="26178812" w14:textId="6FCBD415" w:rsidR="0014654A" w:rsidRDefault="0014654A">
      <w:pPr>
        <w:jc w:val="center"/>
        <w:rPr>
          <w:rFonts w:ascii="Calibri" w:eastAsia="Calibri" w:hAnsi="Calibri" w:cs="Calibri"/>
          <w:b/>
        </w:rPr>
      </w:pPr>
    </w:p>
    <w:p w14:paraId="4111DD84"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78C4D7C9"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6C9EE587"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533CD291"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0AE8C34E"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7A1B5095"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6C3421DE"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6500EC53"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44F9C9C3"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42B5E7D4"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1F3FE7B7" w14:textId="77777777" w:rsidR="00833C84" w:rsidRDefault="00833C84" w:rsidP="009F1BD9">
      <w:pPr>
        <w:widowControl w:val="0"/>
        <w:pBdr>
          <w:top w:val="nil"/>
          <w:left w:val="nil"/>
          <w:bottom w:val="nil"/>
          <w:right w:val="nil"/>
          <w:between w:val="nil"/>
        </w:pBdr>
        <w:spacing w:line="288" w:lineRule="auto"/>
        <w:rPr>
          <w:rFonts w:ascii="ArialMT" w:eastAsia="ArialMT" w:hAnsi="ArialMT" w:cs="ArialMT"/>
          <w:sz w:val="52"/>
          <w:szCs w:val="52"/>
        </w:rPr>
      </w:pPr>
    </w:p>
    <w:p w14:paraId="0C5D65BA" w14:textId="77777777" w:rsidR="00000E09" w:rsidRDefault="00000E09" w:rsidP="00000E09">
      <w:pPr>
        <w:pStyle w:val="paragraph"/>
        <w:spacing w:before="0" w:beforeAutospacing="0" w:after="0" w:afterAutospacing="0"/>
        <w:textAlignment w:val="baseline"/>
        <w:rPr>
          <w:rFonts w:ascii="Segoe UI" w:hAnsi="Segoe UI" w:cs="Segoe UI"/>
          <w:sz w:val="18"/>
          <w:szCs w:val="18"/>
        </w:rPr>
      </w:pPr>
      <w:r>
        <w:rPr>
          <w:rStyle w:val="normaltextrun"/>
          <w:rFonts w:ascii="ArialMT" w:hAnsi="ArialMT" w:cs="Segoe UI"/>
          <w:sz w:val="52"/>
          <w:szCs w:val="52"/>
        </w:rPr>
        <w:lastRenderedPageBreak/>
        <w:t>Section 2 – ADVERTISEMENTS</w:t>
      </w:r>
      <w:r>
        <w:rPr>
          <w:rStyle w:val="eop"/>
          <w:rFonts w:ascii="ArialMT" w:hAnsi="ArialMT" w:cs="Segoe UI"/>
          <w:sz w:val="52"/>
          <w:szCs w:val="52"/>
        </w:rPr>
        <w:t> </w:t>
      </w:r>
    </w:p>
    <w:p w14:paraId="76144624" w14:textId="77777777" w:rsidR="00000E09" w:rsidRDefault="00000E09" w:rsidP="00000E0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2D3CE6A" w14:textId="6221CC89" w:rsidR="00000E09" w:rsidRDefault="00000E09" w:rsidP="007305F5">
      <w:pPr>
        <w:pStyle w:val="paragraph"/>
        <w:textAlignment w:val="baseline"/>
        <w:rPr>
          <w:rStyle w:val="eop"/>
          <w:rFonts w:ascii="Arial" w:hAnsi="Arial" w:cs="Arial"/>
        </w:rPr>
      </w:pPr>
      <w:r w:rsidRPr="00817856">
        <w:rPr>
          <w:rStyle w:val="normaltextrun"/>
          <w:rFonts w:ascii="Arial" w:hAnsi="Arial" w:cs="Arial"/>
          <w:b/>
          <w:bCs/>
        </w:rPr>
        <w:t xml:space="preserve">PART 1: </w:t>
      </w:r>
      <w:r w:rsidRPr="00817856">
        <w:rPr>
          <w:rStyle w:val="normaltextrun"/>
          <w:rFonts w:ascii="Arial" w:hAnsi="Arial" w:cs="Arial"/>
        </w:rPr>
        <w:t>The following advertisement</w:t>
      </w:r>
      <w:r w:rsidR="007305F5">
        <w:rPr>
          <w:rStyle w:val="normaltextrun"/>
          <w:rFonts w:ascii="Arial" w:hAnsi="Arial" w:cs="Arial"/>
        </w:rPr>
        <w:t xml:space="preserve"> are for construction blocks sold in two different stores</w:t>
      </w:r>
      <w:r w:rsidRPr="00817856">
        <w:rPr>
          <w:rStyle w:val="normaltextrun"/>
          <w:rFonts w:ascii="Arial" w:hAnsi="Arial" w:cs="Arial"/>
        </w:rPr>
        <w:t>.</w:t>
      </w:r>
      <w:r w:rsidR="007305F5" w:rsidRPr="007305F5">
        <w:rPr>
          <w:rFonts w:asciiTheme="minorHAnsi" w:eastAsiaTheme="minorEastAsia" w:hAnsi="Twinkl" w:cstheme="minorBidi"/>
          <w:color w:val="000000" w:themeColor="text1"/>
          <w:kern w:val="24"/>
          <w:sz w:val="36"/>
          <w:szCs w:val="36"/>
          <w:lang w:val="en-US"/>
        </w:rPr>
        <w:t xml:space="preserve"> </w:t>
      </w:r>
      <w:r w:rsidR="007305F5" w:rsidRPr="007305F5">
        <w:rPr>
          <w:rFonts w:ascii="Arial" w:hAnsi="Arial" w:cs="Arial"/>
          <w:lang w:val="en-US"/>
        </w:rPr>
        <w:t>Which deal offers the best value if you buy 25 boxes?</w:t>
      </w:r>
      <w:r w:rsidR="000F0C75">
        <w:rPr>
          <w:rFonts w:ascii="Arial" w:hAnsi="Arial" w:cs="Arial"/>
          <w:lang w:val="en-US"/>
        </w:rPr>
        <w:t xml:space="preserve"> Show all working out.</w:t>
      </w:r>
      <w:r w:rsidR="007305F5">
        <w:rPr>
          <w:rFonts w:ascii="Arial" w:hAnsi="Arial" w:cs="Arial"/>
          <w:lang w:val="en-US"/>
        </w:rPr>
        <w:t xml:space="preserve"> </w:t>
      </w:r>
      <w:r w:rsidR="00CF348C" w:rsidRPr="00346A36">
        <w:rPr>
          <w:rStyle w:val="normaltextrun"/>
          <w:rFonts w:ascii="Arial" w:hAnsi="Arial" w:cs="Arial"/>
          <w:b/>
          <w:bCs/>
        </w:rPr>
        <w:t>(4marks)</w:t>
      </w:r>
      <w:r w:rsidRPr="00817856">
        <w:rPr>
          <w:rStyle w:val="eop"/>
          <w:rFonts w:ascii="Arial" w:hAnsi="Arial" w:cs="Arial"/>
        </w:rPr>
        <w:t> </w:t>
      </w:r>
    </w:p>
    <w:p w14:paraId="6F1EDB52" w14:textId="7589A1EE" w:rsidR="00CE27E4" w:rsidRDefault="007305F5" w:rsidP="00CE27E4">
      <w:r w:rsidRPr="007305F5">
        <w:rPr>
          <w:noProof/>
        </w:rPr>
        <mc:AlternateContent>
          <mc:Choice Requires="wps">
            <w:drawing>
              <wp:anchor distT="0" distB="0" distL="114300" distR="114300" simplePos="0" relativeHeight="251694080" behindDoc="0" locked="0" layoutInCell="1" allowOverlap="1" wp14:anchorId="4561A0EA" wp14:editId="4977C681">
                <wp:simplePos x="0" y="0"/>
                <wp:positionH relativeFrom="column">
                  <wp:posOffset>3067050</wp:posOffset>
                </wp:positionH>
                <wp:positionV relativeFrom="paragraph">
                  <wp:posOffset>280669</wp:posOffset>
                </wp:positionV>
                <wp:extent cx="2876550" cy="1285875"/>
                <wp:effectExtent l="0" t="0" r="0" b="9525"/>
                <wp:wrapNone/>
                <wp:docPr id="22" name="Rectangle 21">
                  <a:extLst xmlns:a="http://schemas.openxmlformats.org/drawingml/2006/main">
                    <a:ext uri="{FF2B5EF4-FFF2-40B4-BE49-F238E27FC236}">
                      <a16:creationId xmlns:a16="http://schemas.microsoft.com/office/drawing/2014/main" id="{637AB721-A8E6-4556-B274-389BCAD49D62}"/>
                    </a:ext>
                  </a:extLst>
                </wp:docPr>
                <wp:cNvGraphicFramePr/>
                <a:graphic xmlns:a="http://schemas.openxmlformats.org/drawingml/2006/main">
                  <a:graphicData uri="http://schemas.microsoft.com/office/word/2010/wordprocessingShape">
                    <wps:wsp>
                      <wps:cNvSpPr/>
                      <wps:spPr>
                        <a:xfrm>
                          <a:off x="0" y="0"/>
                          <a:ext cx="2876550" cy="12858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2CBA6" w14:textId="77777777" w:rsidR="007305F5" w:rsidRDefault="007305F5" w:rsidP="007305F5">
                            <w:pPr>
                              <w:jc w:val="center"/>
                              <w:rPr>
                                <w:rFonts w:asciiTheme="minorHAnsi" w:cstheme="minorBidi"/>
                                <w:b/>
                                <w:bCs/>
                                <w:color w:val="FFFFFF" w:themeColor="light1"/>
                                <w:kern w:val="24"/>
                                <w:sz w:val="48"/>
                                <w:szCs w:val="48"/>
                                <w:lang w:val="en-GB"/>
                              </w:rPr>
                            </w:pPr>
                            <w:r>
                              <w:rPr>
                                <w:rFonts w:asciiTheme="minorHAnsi" w:cstheme="minorBidi"/>
                                <w:b/>
                                <w:bCs/>
                                <w:color w:val="FFFFFF" w:themeColor="light1"/>
                                <w:kern w:val="24"/>
                                <w:sz w:val="48"/>
                                <w:szCs w:val="48"/>
                                <w:lang w:val="en-GB"/>
                              </w:rPr>
                              <w:t>$17.00 per box</w:t>
                            </w:r>
                            <w:r>
                              <w:rPr>
                                <w:rFonts w:asciiTheme="minorHAnsi" w:cstheme="minorBidi"/>
                                <w:b/>
                                <w:bCs/>
                                <w:color w:val="FFFFFF" w:themeColor="light1"/>
                                <w:kern w:val="24"/>
                                <w:sz w:val="48"/>
                                <w:szCs w:val="48"/>
                                <w:lang w:val="en-GB"/>
                              </w:rPr>
                              <w:br/>
                            </w:r>
                            <w:r>
                              <w:rPr>
                                <w:rFonts w:asciiTheme="minorHAnsi" w:cstheme="minorBidi"/>
                                <w:b/>
                                <w:bCs/>
                                <w:color w:val="FFFFFF" w:themeColor="light1"/>
                                <w:kern w:val="24"/>
                                <w:sz w:val="40"/>
                                <w:szCs w:val="40"/>
                                <w:lang w:val="en-GB"/>
                              </w:rPr>
                              <w:t xml:space="preserve">Buy 3 boxes and </w:t>
                            </w:r>
                            <w:r>
                              <w:rPr>
                                <w:rFonts w:asciiTheme="minorHAnsi" w:cstheme="minorBidi"/>
                                <w:b/>
                                <w:bCs/>
                                <w:color w:val="FFFFFF" w:themeColor="light1"/>
                                <w:kern w:val="24"/>
                                <w:sz w:val="40"/>
                                <w:szCs w:val="40"/>
                                <w:lang w:val="en-GB"/>
                              </w:rPr>
                              <w:br/>
                              <w:t>get one free.</w:t>
                            </w:r>
                          </w:p>
                        </w:txbxContent>
                      </wps:txbx>
                      <wps:bodyPr wrap="square" lIns="108000" tIns="108000" rIns="108000" bIns="108000" rtlCol="0" anchor="ctr">
                        <a:noAutofit/>
                      </wps:bodyPr>
                    </wps:wsp>
                  </a:graphicData>
                </a:graphic>
                <wp14:sizeRelH relativeFrom="margin">
                  <wp14:pctWidth>0</wp14:pctWidth>
                </wp14:sizeRelH>
                <wp14:sizeRelV relativeFrom="margin">
                  <wp14:pctHeight>0</wp14:pctHeight>
                </wp14:sizeRelV>
              </wp:anchor>
            </w:drawing>
          </mc:Choice>
          <mc:Fallback>
            <w:pict>
              <v:rect w14:anchorId="4561A0EA" id="Rectangle 21" o:spid="_x0000_s1027" style="position:absolute;margin-left:241.5pt;margin-top:22.1pt;width:226.5pt;height:10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" fillcolor="#c0504d [3205]" stroked="f" strokeweight="2pt">
                <v:textbox inset="3mm,3mm,3mm,3mm">
                  <w:txbxContent>
                    <w:p w14:paraId="47F2CBA6" w14:textId="77777777" w:rsidR="007305F5" w:rsidRDefault="007305F5" w:rsidP="007305F5">
                      <w:pPr>
                        <w:jc w:val="center"/>
                        <w:rPr>
                          <w:rFonts w:asciiTheme="minorHAnsi" w:cstheme="minorBidi"/>
                          <w:b/>
                          <w:bCs/>
                          <w:color w:val="FFFFFF" w:themeColor="light1"/>
                          <w:kern w:val="24"/>
                          <w:sz w:val="48"/>
                          <w:szCs w:val="48"/>
                          <w:lang w:val="en-GB"/>
                        </w:rPr>
                      </w:pPr>
                      <w:r>
                        <w:rPr>
                          <w:rFonts w:asciiTheme="minorHAnsi" w:cstheme="minorBidi"/>
                          <w:b/>
                          <w:bCs/>
                          <w:color w:val="FFFFFF" w:themeColor="light1"/>
                          <w:kern w:val="24"/>
                          <w:sz w:val="48"/>
                          <w:szCs w:val="48"/>
                          <w:lang w:val="en-GB"/>
                        </w:rPr>
                        <w:t>$17.00 per box</w:t>
                      </w:r>
                      <w:r>
                        <w:rPr>
                          <w:rFonts w:asciiTheme="minorHAnsi" w:cstheme="minorBidi"/>
                          <w:b/>
                          <w:bCs/>
                          <w:color w:val="FFFFFF" w:themeColor="light1"/>
                          <w:kern w:val="24"/>
                          <w:sz w:val="48"/>
                          <w:szCs w:val="48"/>
                          <w:lang w:val="en-GB"/>
                        </w:rPr>
                        <w:br/>
                      </w:r>
                      <w:r>
                        <w:rPr>
                          <w:rFonts w:asciiTheme="minorHAnsi" w:cstheme="minorBidi"/>
                          <w:b/>
                          <w:bCs/>
                          <w:color w:val="FFFFFF" w:themeColor="light1"/>
                          <w:kern w:val="24"/>
                          <w:sz w:val="40"/>
                          <w:szCs w:val="40"/>
                          <w:lang w:val="en-GB"/>
                        </w:rPr>
                        <w:t xml:space="preserve">Buy 3 boxes and </w:t>
                      </w:r>
                      <w:r>
                        <w:rPr>
                          <w:rFonts w:asciiTheme="minorHAnsi" w:cstheme="minorBidi"/>
                          <w:b/>
                          <w:bCs/>
                          <w:color w:val="FFFFFF" w:themeColor="light1"/>
                          <w:kern w:val="24"/>
                          <w:sz w:val="40"/>
                          <w:szCs w:val="40"/>
                          <w:lang w:val="en-GB"/>
                        </w:rPr>
                        <w:br/>
                        <w:t>get one free.</w:t>
                      </w:r>
                    </w:p>
                  </w:txbxContent>
                </v:textbox>
              </v:rect>
            </w:pict>
          </mc:Fallback>
        </mc:AlternateContent>
      </w:r>
      <w:r w:rsidRPr="007305F5">
        <w:rPr>
          <w:noProof/>
        </w:rPr>
        <w:drawing>
          <wp:inline distT="0" distB="0" distL="0" distR="0" wp14:anchorId="563F5B5A" wp14:editId="564C6997">
            <wp:extent cx="2200275" cy="1845682"/>
            <wp:effectExtent l="0" t="0" r="0" b="2540"/>
            <wp:docPr id="18" name="Picture 17" descr="A box of lego blocks">
              <a:extLst xmlns:a="http://schemas.openxmlformats.org/drawingml/2006/main">
                <a:ext uri="{FF2B5EF4-FFF2-40B4-BE49-F238E27FC236}">
                  <a16:creationId xmlns:a16="http://schemas.microsoft.com/office/drawing/2014/main" id="{D5E35B3B-B1F1-4EC9-AD86-4E687CCC08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box of lego blocks">
                      <a:extLst>
                        <a:ext uri="{FF2B5EF4-FFF2-40B4-BE49-F238E27FC236}">
                          <a16:creationId xmlns:a16="http://schemas.microsoft.com/office/drawing/2014/main" id="{D5E35B3B-B1F1-4EC9-AD86-4E687CCC0889}"/>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7266" cy="1851546"/>
                    </a:xfrm>
                    <a:prstGeom prst="rect">
                      <a:avLst/>
                    </a:prstGeom>
                  </pic:spPr>
                </pic:pic>
              </a:graphicData>
            </a:graphic>
          </wp:inline>
        </w:drawing>
      </w:r>
      <w:r w:rsidR="00825739" w:rsidRPr="00825739">
        <w:t xml:space="preserve"> </w:t>
      </w:r>
    </w:p>
    <w:p w14:paraId="52465DB4" w14:textId="0DD0CE81" w:rsidR="001B5130" w:rsidRDefault="001B5130" w:rsidP="001B5130"/>
    <w:p w14:paraId="6EC4A661" w14:textId="439EA4A9" w:rsidR="00000E09" w:rsidRDefault="00000E09" w:rsidP="009F1BD9">
      <w:pPr>
        <w:widowControl w:val="0"/>
        <w:pBdr>
          <w:top w:val="nil"/>
          <w:left w:val="nil"/>
          <w:bottom w:val="nil"/>
          <w:right w:val="nil"/>
          <w:between w:val="nil"/>
        </w:pBdr>
        <w:spacing w:line="288" w:lineRule="auto"/>
        <w:rPr>
          <w:rFonts w:ascii="ArialMT" w:eastAsia="ArialMT" w:hAnsi="ArialMT" w:cs="ArialMT"/>
          <w:sz w:val="52"/>
          <w:szCs w:val="52"/>
        </w:rPr>
      </w:pPr>
    </w:p>
    <w:p w14:paraId="41CAB585" w14:textId="40FE82D0" w:rsidR="00EE0BAE" w:rsidRDefault="007305F5" w:rsidP="009F1BD9">
      <w:pPr>
        <w:widowControl w:val="0"/>
        <w:pBdr>
          <w:top w:val="nil"/>
          <w:left w:val="nil"/>
          <w:bottom w:val="nil"/>
          <w:right w:val="nil"/>
          <w:between w:val="nil"/>
        </w:pBdr>
        <w:spacing w:line="288" w:lineRule="auto"/>
        <w:rPr>
          <w:rFonts w:ascii="ArialMT" w:eastAsia="ArialMT" w:hAnsi="ArialMT" w:cs="ArialMT"/>
          <w:sz w:val="52"/>
          <w:szCs w:val="52"/>
        </w:rPr>
      </w:pPr>
      <w:r w:rsidRPr="007305F5">
        <w:rPr>
          <w:rFonts w:ascii="ArialMT" w:eastAsia="ArialMT" w:hAnsi="ArialMT" w:cs="ArialMT"/>
          <w:noProof/>
          <w:sz w:val="52"/>
          <w:szCs w:val="52"/>
        </w:rPr>
        <mc:AlternateContent>
          <mc:Choice Requires="wps">
            <w:drawing>
              <wp:anchor distT="0" distB="0" distL="114300" distR="114300" simplePos="0" relativeHeight="251696128" behindDoc="0" locked="0" layoutInCell="1" allowOverlap="1" wp14:anchorId="2FF09568" wp14:editId="23C35C99">
                <wp:simplePos x="0" y="0"/>
                <wp:positionH relativeFrom="column">
                  <wp:posOffset>3067051</wp:posOffset>
                </wp:positionH>
                <wp:positionV relativeFrom="paragraph">
                  <wp:posOffset>284480</wp:posOffset>
                </wp:positionV>
                <wp:extent cx="3067050" cy="1104900"/>
                <wp:effectExtent l="0" t="0" r="0" b="0"/>
                <wp:wrapNone/>
                <wp:docPr id="25" name="Rectangle 24">
                  <a:extLst xmlns:a="http://schemas.openxmlformats.org/drawingml/2006/main">
                    <a:ext uri="{FF2B5EF4-FFF2-40B4-BE49-F238E27FC236}">
                      <a16:creationId xmlns:a16="http://schemas.microsoft.com/office/drawing/2014/main" id="{F95194FB-E6FA-4D83-972E-C3E6ECA03D73}"/>
                    </a:ext>
                  </a:extLst>
                </wp:docPr>
                <wp:cNvGraphicFramePr/>
                <a:graphic xmlns:a="http://schemas.openxmlformats.org/drawingml/2006/main">
                  <a:graphicData uri="http://schemas.microsoft.com/office/word/2010/wordprocessingShape">
                    <wps:wsp>
                      <wps:cNvSpPr/>
                      <wps:spPr>
                        <a:xfrm>
                          <a:off x="0" y="0"/>
                          <a:ext cx="3067050" cy="11049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06BE7" w14:textId="77777777" w:rsidR="007305F5" w:rsidRDefault="007305F5" w:rsidP="007305F5">
                            <w:pPr>
                              <w:jc w:val="center"/>
                              <w:rPr>
                                <w:rFonts w:asciiTheme="minorHAnsi" w:cstheme="minorBidi"/>
                                <w:b/>
                                <w:bCs/>
                                <w:color w:val="FFFFFF" w:themeColor="light1"/>
                                <w:kern w:val="24"/>
                                <w:sz w:val="48"/>
                                <w:szCs w:val="48"/>
                                <w:lang w:val="en-GB"/>
                              </w:rPr>
                            </w:pPr>
                            <w:r>
                              <w:rPr>
                                <w:rFonts w:asciiTheme="minorHAnsi" w:cstheme="minorBidi"/>
                                <w:b/>
                                <w:bCs/>
                                <w:color w:val="FFFFFF" w:themeColor="light1"/>
                                <w:kern w:val="24"/>
                                <w:sz w:val="48"/>
                                <w:szCs w:val="48"/>
                                <w:lang w:val="en-GB"/>
                              </w:rPr>
                              <w:t>$17.00 per box</w:t>
                            </w:r>
                            <w:r>
                              <w:rPr>
                                <w:rFonts w:asciiTheme="minorHAnsi" w:cstheme="minorBidi"/>
                                <w:b/>
                                <w:bCs/>
                                <w:color w:val="FFFFFF" w:themeColor="light1"/>
                                <w:kern w:val="24"/>
                                <w:sz w:val="48"/>
                                <w:szCs w:val="48"/>
                                <w:lang w:val="en-GB"/>
                              </w:rPr>
                              <w:br/>
                            </w:r>
                            <m:oMath>
                              <m:f>
                                <m:fPr>
                                  <m:ctrlPr>
                                    <w:rPr>
                                      <w:rFonts w:ascii="Cambria Math" w:eastAsiaTheme="minorEastAsia" w:hAnsi="Cambria Math" w:cstheme="minorBidi"/>
                                      <w:b/>
                                      <w:bCs/>
                                      <w:i/>
                                      <w:iCs/>
                                      <w:color w:val="FFFFFF" w:themeColor="light1"/>
                                      <w:kern w:val="24"/>
                                      <w:sz w:val="40"/>
                                      <w:szCs w:val="40"/>
                                      <w:lang w:val="en-GB"/>
                                    </w:rPr>
                                  </m:ctrlPr>
                                </m:fPr>
                                <m:num>
                                  <m:r>
                                    <m:rPr>
                                      <m:nor/>
                                    </m:rPr>
                                    <w:rPr>
                                      <w:rFonts w:asciiTheme="minorHAnsi" w:cstheme="minorBidi"/>
                                      <w:b/>
                                      <w:bCs/>
                                      <w:color w:val="FFFFFF" w:themeColor="light1"/>
                                      <w:kern w:val="24"/>
                                      <w:sz w:val="40"/>
                                      <w:szCs w:val="40"/>
                                      <w:lang w:val="en-GB"/>
                                    </w:rPr>
                                    <m:t>1</m:t>
                                  </m:r>
                                </m:num>
                                <m:den>
                                  <m:r>
                                    <m:rPr>
                                      <m:nor/>
                                    </m:rPr>
                                    <w:rPr>
                                      <w:rFonts w:asciiTheme="minorHAnsi" w:cstheme="minorBidi"/>
                                      <w:b/>
                                      <w:bCs/>
                                      <w:color w:val="FFFFFF" w:themeColor="light1"/>
                                      <w:kern w:val="24"/>
                                      <w:sz w:val="40"/>
                                      <w:szCs w:val="40"/>
                                      <w:lang w:val="en-GB"/>
                                    </w:rPr>
                                    <m:t>5</m:t>
                                  </m:r>
                                </m:den>
                              </m:f>
                            </m:oMath>
                            <w:r>
                              <w:rPr>
                                <w:rFonts w:asciiTheme="minorHAnsi" w:cstheme="minorBidi"/>
                                <w:b/>
                                <w:bCs/>
                                <w:color w:val="FFFFFF" w:themeColor="light1"/>
                                <w:kern w:val="24"/>
                                <w:sz w:val="40"/>
                                <w:szCs w:val="40"/>
                                <w:lang w:val="en-GB"/>
                              </w:rPr>
                              <w:t xml:space="preserve"> off every box.</w:t>
                            </w:r>
                          </w:p>
                        </w:txbxContent>
                      </wps:txbx>
                      <wps:bodyPr wrap="square" lIns="108000" tIns="108000" rIns="108000" bIns="108000" rtlCol="0" anchor="ctr">
                        <a:noAutofit/>
                      </wps:bodyPr>
                    </wps:wsp>
                  </a:graphicData>
                </a:graphic>
                <wp14:sizeRelH relativeFrom="margin">
                  <wp14:pctWidth>0</wp14:pctWidth>
                </wp14:sizeRelH>
                <wp14:sizeRelV relativeFrom="margin">
                  <wp14:pctHeight>0</wp14:pctHeight>
                </wp14:sizeRelV>
              </wp:anchor>
            </w:drawing>
          </mc:Choice>
          <mc:Fallback>
            <w:pict>
              <v:rect w14:anchorId="2FF09568" id="Rectangle 24" o:spid="_x0000_s1028" style="position:absolute;margin-left:241.5pt;margin-top:22.4pt;width:241.5pt;height: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" fillcolor="#c0504d [3205]" stroked="f" strokeweight="2pt">
                <v:textbox inset="3mm,3mm,3mm,3mm">
                  <w:txbxContent>
                    <w:p w14:paraId="7EE06BE7" w14:textId="77777777" w:rsidR="007305F5" w:rsidRDefault="007305F5" w:rsidP="007305F5">
                      <w:pPr>
                        <w:jc w:val="center"/>
                        <w:rPr>
                          <w:rFonts w:asciiTheme="minorHAnsi" w:cstheme="minorBidi"/>
                          <w:b/>
                          <w:bCs/>
                          <w:color w:val="FFFFFF" w:themeColor="light1"/>
                          <w:kern w:val="24"/>
                          <w:sz w:val="48"/>
                          <w:szCs w:val="48"/>
                          <w:lang w:val="en-GB"/>
                        </w:rPr>
                      </w:pPr>
                      <w:r>
                        <w:rPr>
                          <w:rFonts w:asciiTheme="minorHAnsi" w:cstheme="minorBidi"/>
                          <w:b/>
                          <w:bCs/>
                          <w:color w:val="FFFFFF" w:themeColor="light1"/>
                          <w:kern w:val="24"/>
                          <w:sz w:val="48"/>
                          <w:szCs w:val="48"/>
                          <w:lang w:val="en-GB"/>
                        </w:rPr>
                        <w:t>$17.00 per box</w:t>
                      </w:r>
                      <w:r>
                        <w:rPr>
                          <w:rFonts w:asciiTheme="minorHAnsi" w:cstheme="minorBidi"/>
                          <w:b/>
                          <w:bCs/>
                          <w:color w:val="FFFFFF" w:themeColor="light1"/>
                          <w:kern w:val="24"/>
                          <w:sz w:val="48"/>
                          <w:szCs w:val="48"/>
                          <w:lang w:val="en-GB"/>
                        </w:rPr>
                        <w:br/>
                      </w:r>
                      <m:oMath>
                        <m:f>
                          <m:fPr>
                            <m:ctrlPr>
                              <w:rPr>
                                <w:rFonts w:ascii="Cambria Math" w:eastAsiaTheme="minorEastAsia" w:hAnsi="Cambria Math" w:cstheme="minorBidi"/>
                                <w:b/>
                                <w:bCs/>
                                <w:i/>
                                <w:iCs/>
                                <w:color w:val="FFFFFF" w:themeColor="light1"/>
                                <w:kern w:val="24"/>
                                <w:sz w:val="40"/>
                                <w:szCs w:val="40"/>
                                <w:lang w:val="en-GB"/>
                              </w:rPr>
                            </m:ctrlPr>
                          </m:fPr>
                          <m:num>
                            <m:r>
                              <m:rPr>
                                <m:nor/>
                              </m:rPr>
                              <w:rPr>
                                <w:rFonts w:asciiTheme="minorHAnsi" w:cstheme="minorBidi"/>
                                <w:b/>
                                <w:bCs/>
                                <w:color w:val="FFFFFF" w:themeColor="light1"/>
                                <w:kern w:val="24"/>
                                <w:sz w:val="40"/>
                                <w:szCs w:val="40"/>
                                <w:lang w:val="en-GB"/>
                              </w:rPr>
                              <m:t>1</m:t>
                            </m:r>
                          </m:num>
                          <m:den>
                            <m:r>
                              <m:rPr>
                                <m:nor/>
                              </m:rPr>
                              <w:rPr>
                                <w:rFonts w:asciiTheme="minorHAnsi" w:cstheme="minorBidi"/>
                                <w:b/>
                                <w:bCs/>
                                <w:color w:val="FFFFFF" w:themeColor="light1"/>
                                <w:kern w:val="24"/>
                                <w:sz w:val="40"/>
                                <w:szCs w:val="40"/>
                                <w:lang w:val="en-GB"/>
                              </w:rPr>
                              <m:t>5</m:t>
                            </m:r>
                          </m:den>
                        </m:f>
                      </m:oMath>
                      <w:r>
                        <w:rPr>
                          <w:rFonts w:asciiTheme="minorHAnsi" w:cstheme="minorBidi"/>
                          <w:b/>
                          <w:bCs/>
                          <w:color w:val="FFFFFF" w:themeColor="light1"/>
                          <w:kern w:val="24"/>
                          <w:sz w:val="40"/>
                          <w:szCs w:val="40"/>
                          <w:lang w:val="en-GB"/>
                        </w:rPr>
                        <w:t xml:space="preserve"> off every box.</w:t>
                      </w:r>
                    </w:p>
                  </w:txbxContent>
                </v:textbox>
              </v:rect>
            </w:pict>
          </mc:Fallback>
        </mc:AlternateContent>
      </w:r>
      <w:r w:rsidRPr="007305F5">
        <w:rPr>
          <w:rFonts w:ascii="ArialMT" w:eastAsia="ArialMT" w:hAnsi="ArialMT" w:cs="ArialMT"/>
          <w:noProof/>
          <w:sz w:val="52"/>
          <w:szCs w:val="52"/>
        </w:rPr>
        <w:drawing>
          <wp:inline distT="0" distB="0" distL="0" distR="0" wp14:anchorId="482BDE80" wp14:editId="049EAC80">
            <wp:extent cx="2270989" cy="1905000"/>
            <wp:effectExtent l="0" t="0" r="0" b="0"/>
            <wp:docPr id="1559414575" name="Picture 17" descr="A box of lego blocks&#10;&#10;Description automatically generated">
              <a:extLst xmlns:a="http://schemas.openxmlformats.org/drawingml/2006/main">
                <a:ext uri="{FF2B5EF4-FFF2-40B4-BE49-F238E27FC236}">
                  <a16:creationId xmlns:a16="http://schemas.microsoft.com/office/drawing/2014/main" id="{D5E35B3B-B1F1-4EC9-AD86-4E687CCC08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414575" name="Picture 17" descr="A box of lego blocks&#10;&#10;Description automatically generated">
                      <a:extLst>
                        <a:ext uri="{FF2B5EF4-FFF2-40B4-BE49-F238E27FC236}">
                          <a16:creationId xmlns:a16="http://schemas.microsoft.com/office/drawing/2014/main" id="{D5E35B3B-B1F1-4EC9-AD86-4E687CCC0889}"/>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2493" cy="1914650"/>
                    </a:xfrm>
                    <a:prstGeom prst="rect">
                      <a:avLst/>
                    </a:prstGeom>
                  </pic:spPr>
                </pic:pic>
              </a:graphicData>
            </a:graphic>
          </wp:inline>
        </w:drawing>
      </w:r>
    </w:p>
    <w:p w14:paraId="2CA2EA28" w14:textId="77777777" w:rsidR="00EE0BAE" w:rsidRDefault="00EE0BAE" w:rsidP="009F1BD9">
      <w:pPr>
        <w:widowControl w:val="0"/>
        <w:pBdr>
          <w:top w:val="nil"/>
          <w:left w:val="nil"/>
          <w:bottom w:val="nil"/>
          <w:right w:val="nil"/>
          <w:between w:val="nil"/>
        </w:pBdr>
        <w:spacing w:line="288" w:lineRule="auto"/>
        <w:rPr>
          <w:rFonts w:ascii="Arial" w:eastAsia="ArialMT" w:hAnsi="Arial" w:cs="Arial"/>
        </w:rPr>
      </w:pPr>
    </w:p>
    <w:p w14:paraId="3199BA5C" w14:textId="0A7450E7" w:rsidR="007305F5" w:rsidRDefault="007305F5" w:rsidP="000F0C75">
      <w:pPr>
        <w:widowControl w:val="0"/>
        <w:pBdr>
          <w:top w:val="nil"/>
          <w:left w:val="nil"/>
          <w:bottom w:val="nil"/>
          <w:right w:val="nil"/>
          <w:between w:val="nil"/>
        </w:pBdr>
        <w:spacing w:line="480" w:lineRule="auto"/>
        <w:rPr>
          <w:rFonts w:ascii="Arial" w:eastAsia="ArialMT" w:hAnsi="Arial" w:cs="Arial"/>
        </w:rPr>
      </w:pPr>
      <w:r>
        <w:rPr>
          <w:rFonts w:ascii="Arial" w:eastAsia="ArialMT"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27B976" w14:textId="68BD6C35" w:rsidR="00295E56" w:rsidRDefault="00295E56" w:rsidP="000F0C75">
      <w:pPr>
        <w:widowControl w:val="0"/>
        <w:pBdr>
          <w:top w:val="nil"/>
          <w:left w:val="nil"/>
          <w:bottom w:val="nil"/>
          <w:right w:val="nil"/>
          <w:between w:val="nil"/>
        </w:pBdr>
        <w:spacing w:line="480" w:lineRule="auto"/>
        <w:rPr>
          <w:rFonts w:ascii="Arial" w:eastAsia="ArialMT" w:hAnsi="Arial" w:cs="Arial"/>
        </w:rPr>
      </w:pPr>
      <w:r>
        <w:rPr>
          <w:rFonts w:ascii="Arial" w:eastAsia="ArialMT" w:hAnsi="Arial" w:cs="Arial"/>
        </w:rPr>
        <w:t>__________________________________________________________________________________________________________________________________________________________________________________________________________________________________________</w:t>
      </w:r>
    </w:p>
    <w:p w14:paraId="50F5BF3F" w14:textId="77777777" w:rsidR="00295E56" w:rsidRDefault="00295E56" w:rsidP="009E4ADE">
      <w:pPr>
        <w:pStyle w:val="paragraph"/>
        <w:spacing w:before="0" w:beforeAutospacing="0" w:after="0" w:afterAutospacing="0"/>
        <w:textAlignment w:val="baseline"/>
        <w:rPr>
          <w:rFonts w:ascii="Arial" w:eastAsia="ArialMT" w:hAnsi="Arial" w:cs="Arial"/>
        </w:rPr>
      </w:pPr>
    </w:p>
    <w:p w14:paraId="2E929616" w14:textId="7EB6BECE" w:rsidR="009E4ADE" w:rsidRDefault="009E4ADE" w:rsidP="009E4ADE">
      <w:pPr>
        <w:pStyle w:val="paragraph"/>
        <w:spacing w:before="0" w:beforeAutospacing="0" w:after="0" w:afterAutospacing="0"/>
        <w:textAlignment w:val="baseline"/>
        <w:rPr>
          <w:rStyle w:val="normaltextrun"/>
          <w:rFonts w:ascii="Arial" w:hAnsi="Arial" w:cs="Arial"/>
        </w:rPr>
      </w:pPr>
      <w:r w:rsidRPr="00C015F7">
        <w:rPr>
          <w:rFonts w:ascii="Arial" w:eastAsia="ArialMT" w:hAnsi="Arial" w:cs="Arial"/>
          <w:b/>
          <w:bCs/>
        </w:rPr>
        <w:t>P</w:t>
      </w:r>
      <w:r w:rsidRPr="00C86F18">
        <w:rPr>
          <w:rStyle w:val="normaltextrun"/>
          <w:rFonts w:ascii="Arial" w:hAnsi="Arial" w:cs="Arial"/>
          <w:b/>
          <w:bCs/>
        </w:rPr>
        <w:t xml:space="preserve">ART 2: </w:t>
      </w:r>
      <w:r w:rsidRPr="00C86F18">
        <w:rPr>
          <w:rStyle w:val="normaltextrun"/>
          <w:rFonts w:ascii="Arial" w:hAnsi="Arial" w:cs="Arial"/>
        </w:rPr>
        <w:t xml:space="preserve">Collect 1 example of percentages which are used in retail. You can find your resource from magazines, newspapers, catalogues or online.  Paste your </w:t>
      </w:r>
      <w:r w:rsidRPr="00C86F18">
        <w:rPr>
          <w:rStyle w:val="normaltextrun"/>
          <w:rFonts w:ascii="Arial" w:hAnsi="Arial" w:cs="Arial"/>
          <w:b/>
          <w:bCs/>
        </w:rPr>
        <w:t xml:space="preserve">OWN </w:t>
      </w:r>
      <w:r w:rsidRPr="00C86F18">
        <w:rPr>
          <w:rStyle w:val="normaltextrun"/>
          <w:rFonts w:ascii="Arial" w:hAnsi="Arial" w:cs="Arial"/>
        </w:rPr>
        <w:t>example in the space provided below. </w:t>
      </w:r>
      <w:r w:rsidRPr="00C86F18">
        <w:rPr>
          <w:rStyle w:val="eop"/>
          <w:rFonts w:ascii="Arial" w:hAnsi="Arial" w:cs="Arial"/>
        </w:rPr>
        <w:t> </w:t>
      </w:r>
      <w:r w:rsidRPr="00C86F18">
        <w:rPr>
          <w:rStyle w:val="normaltextrun"/>
          <w:rFonts w:ascii="Arial" w:hAnsi="Arial" w:cs="Arial"/>
        </w:rPr>
        <w:t>To guide you for some ideas, an example has been provided below for you. </w:t>
      </w:r>
    </w:p>
    <w:p w14:paraId="1CA7E61A" w14:textId="551300B2" w:rsidR="00295E56" w:rsidRPr="00295E56" w:rsidRDefault="009E4ADE" w:rsidP="00295E56">
      <w:pPr>
        <w:pStyle w:val="paragraph"/>
        <w:spacing w:before="0" w:beforeAutospacing="0" w:after="0" w:afterAutospacing="0"/>
        <w:textAlignment w:val="baseline"/>
        <w:rPr>
          <w:rFonts w:ascii="Arial" w:hAnsi="Arial" w:cs="Arial"/>
        </w:rPr>
      </w:pPr>
      <w:r w:rsidRPr="00346A36">
        <w:rPr>
          <w:rStyle w:val="eop"/>
          <w:rFonts w:ascii="Arial" w:hAnsi="Arial" w:cs="Arial"/>
          <w:b/>
          <w:bCs/>
        </w:rPr>
        <w:t>(1 mark</w:t>
      </w:r>
      <w:r w:rsidR="00295E56">
        <w:rPr>
          <w:rStyle w:val="eop"/>
          <w:rFonts w:ascii="Arial" w:hAnsi="Arial" w:cs="Arial"/>
          <w:b/>
          <w:bCs/>
        </w:rPr>
        <w:t>)</w:t>
      </w:r>
    </w:p>
    <w:p w14:paraId="33A7B55B" w14:textId="47532375" w:rsidR="009E4ADE" w:rsidRDefault="00120B28" w:rsidP="009D18FD">
      <w:pPr>
        <w:pStyle w:val="paragraph"/>
        <w:spacing w:before="0" w:beforeAutospacing="0" w:after="0" w:afterAutospacing="0"/>
        <w:textAlignment w:val="baseline"/>
        <w:rPr>
          <w:rStyle w:val="normaltextrun"/>
          <w:rFonts w:ascii="Calibri" w:hAnsi="Calibri" w:cs="Calibri"/>
          <w:sz w:val="28"/>
          <w:szCs w:val="28"/>
        </w:rPr>
      </w:pPr>
      <w:r>
        <w:rPr>
          <w:noProof/>
        </w:rPr>
        <w:drawing>
          <wp:anchor distT="0" distB="0" distL="114300" distR="114300" simplePos="0" relativeHeight="251697152" behindDoc="0" locked="0" layoutInCell="1" allowOverlap="1" wp14:anchorId="1C3E8DFA" wp14:editId="21D36EEC">
            <wp:simplePos x="457200" y="1314450"/>
            <wp:positionH relativeFrom="column">
              <wp:align>left</wp:align>
            </wp:positionH>
            <wp:positionV relativeFrom="paragraph">
              <wp:align>top</wp:align>
            </wp:positionV>
            <wp:extent cx="1685925" cy="1922673"/>
            <wp:effectExtent l="0" t="0" r="0" b="1905"/>
            <wp:wrapSquare wrapText="bothSides"/>
            <wp:docPr id="1504268925" name="Picture 23" descr="A advertisement for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268925" name="Picture 23" descr="A advertisement for a compu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922673"/>
                    </a:xfrm>
                    <a:prstGeom prst="rect">
                      <a:avLst/>
                    </a:prstGeom>
                    <a:noFill/>
                    <a:ln>
                      <a:noFill/>
                    </a:ln>
                  </pic:spPr>
                </pic:pic>
              </a:graphicData>
            </a:graphic>
          </wp:anchor>
        </w:drawing>
      </w:r>
      <w:r w:rsidR="009E4ADE">
        <w:rPr>
          <w:rStyle w:val="normaltextrun"/>
          <w:rFonts w:ascii="Calibri" w:hAnsi="Calibri" w:cs="Calibri"/>
          <w:sz w:val="28"/>
          <w:szCs w:val="28"/>
        </w:rPr>
        <w:br w:type="textWrapping" w:clear="all"/>
      </w:r>
    </w:p>
    <w:p w14:paraId="3B448171" w14:textId="221C52F8" w:rsidR="009D18FD" w:rsidRDefault="003677E0" w:rsidP="009D18FD">
      <w:pPr>
        <w:pStyle w:val="paragraph"/>
        <w:spacing w:before="0" w:beforeAutospacing="0" w:after="0" w:afterAutospacing="0"/>
        <w:textAlignment w:val="baseline"/>
        <w:rPr>
          <w:rFonts w:ascii="Segoe UI" w:hAnsi="Segoe UI" w:cs="Segoe UI"/>
          <w:sz w:val="18"/>
          <w:szCs w:val="18"/>
        </w:rPr>
      </w:pPr>
      <w:r>
        <w:rPr>
          <w:rFonts w:ascii="Calibri" w:hAnsi="Calibri" w:cs="Calibri"/>
          <w:noProof/>
        </w:rPr>
        <mc:AlternateContent>
          <mc:Choice Requires="wps">
            <w:drawing>
              <wp:anchor distT="0" distB="0" distL="114300" distR="114300" simplePos="0" relativeHeight="251689984" behindDoc="0" locked="0" layoutInCell="1" allowOverlap="1" wp14:anchorId="6838D44C" wp14:editId="346D0A1E">
                <wp:simplePos x="0" y="0"/>
                <wp:positionH relativeFrom="column">
                  <wp:posOffset>-285750</wp:posOffset>
                </wp:positionH>
                <wp:positionV relativeFrom="paragraph">
                  <wp:posOffset>280036</wp:posOffset>
                </wp:positionV>
                <wp:extent cx="7162800" cy="4210050"/>
                <wp:effectExtent l="0" t="0" r="19050" b="19050"/>
                <wp:wrapNone/>
                <wp:docPr id="1489793210" name="Rectangle: Rounded Corners 24"/>
                <wp:cNvGraphicFramePr/>
                <a:graphic xmlns:a="http://schemas.openxmlformats.org/drawingml/2006/main">
                  <a:graphicData uri="http://schemas.microsoft.com/office/word/2010/wordprocessingShape">
                    <wps:wsp>
                      <wps:cNvSpPr/>
                      <wps:spPr>
                        <a:xfrm>
                          <a:off x="0" y="0"/>
                          <a:ext cx="7162800" cy="4210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439F3" id="Rectangle: Rounded Corners 24" o:spid="_x0000_s1026" style="position:absolute;margin-left:-22.5pt;margin-top:22.05pt;width:564pt;height:3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" fillcolor="white [3201]" strokecolor="black [3200]" strokeweight="2pt"/>
            </w:pict>
          </mc:Fallback>
        </mc:AlternateContent>
      </w:r>
      <w:r w:rsidR="009D18FD">
        <w:rPr>
          <w:rStyle w:val="normaltextrun"/>
          <w:rFonts w:ascii="Calibri" w:hAnsi="Calibri" w:cs="Calibri"/>
          <w:sz w:val="28"/>
          <w:szCs w:val="28"/>
        </w:rPr>
        <w:t>ITEM: </w:t>
      </w:r>
      <w:r w:rsidR="009D18FD">
        <w:rPr>
          <w:rStyle w:val="eop"/>
          <w:rFonts w:ascii="Calibri" w:hAnsi="Calibri" w:cs="Calibri"/>
          <w:sz w:val="28"/>
          <w:szCs w:val="28"/>
        </w:rPr>
        <w:t> </w:t>
      </w:r>
    </w:p>
    <w:p w14:paraId="4E26A763" w14:textId="7F6C23C3"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BF06AEA" w14:textId="53B171D4"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114266B5" w14:textId="3B05011C"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B6ADD1C" w14:textId="2C640DBF"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DB14D39" w14:textId="794E7D22"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5EC3336" w14:textId="5BAF834B"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1757E9A"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386A793"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5FD76CC5"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674AE83"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557B57A"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0D9D3A7"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F996857"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B448DB3"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FFCD96D"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22E1CCA"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5E134454"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4312747"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CBCA3B1"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BE0690F"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B2B4149"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5746962" w14:textId="77777777" w:rsidR="009D18FD" w:rsidRDefault="009D18FD" w:rsidP="009D18F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D4C2BB6" w14:textId="77777777" w:rsidR="009D18FD" w:rsidRDefault="009D18FD" w:rsidP="00C86F18">
      <w:pPr>
        <w:pStyle w:val="paragraph"/>
        <w:spacing w:before="0" w:beforeAutospacing="0" w:after="0" w:afterAutospacing="0"/>
        <w:textAlignment w:val="baseline"/>
        <w:rPr>
          <w:rFonts w:ascii="Arial" w:hAnsi="Arial" w:cs="Arial"/>
          <w:sz w:val="18"/>
          <w:szCs w:val="18"/>
        </w:rPr>
      </w:pPr>
    </w:p>
    <w:p w14:paraId="0061BA1A" w14:textId="77777777" w:rsidR="009D18FD" w:rsidRPr="00C86F18" w:rsidRDefault="009D18FD" w:rsidP="00C86F18">
      <w:pPr>
        <w:pStyle w:val="paragraph"/>
        <w:spacing w:before="0" w:beforeAutospacing="0" w:after="0" w:afterAutospacing="0"/>
        <w:textAlignment w:val="baseline"/>
        <w:rPr>
          <w:rFonts w:ascii="Arial" w:hAnsi="Arial" w:cs="Arial"/>
          <w:sz w:val="18"/>
          <w:szCs w:val="18"/>
        </w:rPr>
      </w:pPr>
    </w:p>
    <w:p w14:paraId="3E65344A" w14:textId="77777777" w:rsidR="003677E0" w:rsidRDefault="003677E0" w:rsidP="00133D32">
      <w:pPr>
        <w:pStyle w:val="paragraph"/>
        <w:spacing w:before="0" w:beforeAutospacing="0" w:after="0" w:afterAutospacing="0"/>
        <w:textAlignment w:val="baseline"/>
        <w:rPr>
          <w:rStyle w:val="normaltextrun"/>
          <w:rFonts w:ascii="Arial" w:hAnsi="Arial" w:cs="Arial"/>
          <w:b/>
          <w:bCs/>
        </w:rPr>
      </w:pPr>
    </w:p>
    <w:p w14:paraId="6B8C6EA0" w14:textId="3D6E2890" w:rsidR="00133D32" w:rsidRDefault="00133D32" w:rsidP="00133D32">
      <w:pPr>
        <w:pStyle w:val="paragraph"/>
        <w:spacing w:before="0" w:beforeAutospacing="0" w:after="0" w:afterAutospacing="0"/>
        <w:textAlignment w:val="baseline"/>
        <w:rPr>
          <w:rStyle w:val="eop"/>
          <w:rFonts w:ascii="Arial" w:hAnsi="Arial" w:cs="Arial"/>
        </w:rPr>
      </w:pPr>
      <w:r w:rsidRPr="00133D32">
        <w:rPr>
          <w:rStyle w:val="normaltextrun"/>
          <w:rFonts w:ascii="Arial" w:hAnsi="Arial" w:cs="Arial"/>
          <w:b/>
          <w:bCs/>
        </w:rPr>
        <w:t xml:space="preserve">PART 3: </w:t>
      </w:r>
      <w:r w:rsidRPr="00133D32">
        <w:rPr>
          <w:rStyle w:val="normaltextrun"/>
          <w:rFonts w:ascii="Arial" w:hAnsi="Arial" w:cs="Arial"/>
        </w:rPr>
        <w:t>Calculate the amount that you would save if you purchased the items shown in your example. NOTE: If your example already shows the savings, show using calculations that the amount is the correct. </w:t>
      </w:r>
      <w:r w:rsidR="00346A36" w:rsidRPr="00346A36">
        <w:rPr>
          <w:rStyle w:val="normaltextrun"/>
          <w:rFonts w:ascii="Arial" w:hAnsi="Arial" w:cs="Arial"/>
          <w:b/>
          <w:bCs/>
        </w:rPr>
        <w:t>(2 marks)</w:t>
      </w:r>
      <w:r w:rsidRPr="00133D32">
        <w:rPr>
          <w:rStyle w:val="eop"/>
          <w:rFonts w:ascii="Arial" w:hAnsi="Arial" w:cs="Arial"/>
        </w:rPr>
        <w:t> </w:t>
      </w:r>
    </w:p>
    <w:p w14:paraId="36D70EBD" w14:textId="2DBF7201" w:rsidR="00295E56" w:rsidRDefault="00295E56" w:rsidP="00133D32">
      <w:pPr>
        <w:pStyle w:val="paragraph"/>
        <w:spacing w:before="0" w:beforeAutospacing="0" w:after="0" w:afterAutospacing="0"/>
        <w:textAlignment w:val="baseline"/>
        <w:rPr>
          <w:rFonts w:ascii="Arial" w:eastAsia="ArialMT" w:hAnsi="Arial" w:cs="Arial"/>
        </w:rPr>
      </w:pPr>
      <w:r>
        <w:rPr>
          <w:rFonts w:ascii="Arial" w:eastAsia="ArialMT" w:hAnsi="Arial" w:cs="Arial"/>
        </w:rPr>
        <w:t>______________________________________________________________________________</w:t>
      </w:r>
    </w:p>
    <w:p w14:paraId="2AFAD913" w14:textId="77777777" w:rsidR="00295E56" w:rsidRDefault="00295E56" w:rsidP="00133D32">
      <w:pPr>
        <w:pStyle w:val="paragraph"/>
        <w:spacing w:before="0" w:beforeAutospacing="0" w:after="0" w:afterAutospacing="0"/>
        <w:textAlignment w:val="baseline"/>
        <w:rPr>
          <w:rFonts w:ascii="Arial" w:eastAsia="ArialMT" w:hAnsi="Arial" w:cs="Arial"/>
        </w:rPr>
      </w:pPr>
    </w:p>
    <w:p w14:paraId="34B7F499" w14:textId="5ECE9CEE" w:rsidR="00295E56" w:rsidRDefault="00295E56" w:rsidP="00133D32">
      <w:pPr>
        <w:pStyle w:val="paragraph"/>
        <w:spacing w:before="0" w:beforeAutospacing="0" w:after="0" w:afterAutospacing="0"/>
        <w:textAlignment w:val="baseline"/>
        <w:rPr>
          <w:rFonts w:ascii="Arial" w:eastAsia="ArialMT" w:hAnsi="Arial" w:cs="Arial"/>
        </w:rPr>
      </w:pPr>
      <w:r>
        <w:rPr>
          <w:rFonts w:ascii="Arial" w:eastAsia="ArialMT" w:hAnsi="Arial" w:cs="Arial"/>
        </w:rPr>
        <w:t>______________________________________________________________________________</w:t>
      </w:r>
    </w:p>
    <w:p w14:paraId="102A23D1" w14:textId="77777777" w:rsidR="00295E56" w:rsidRDefault="00295E56" w:rsidP="00133D32">
      <w:pPr>
        <w:pStyle w:val="paragraph"/>
        <w:spacing w:before="0" w:beforeAutospacing="0" w:after="0" w:afterAutospacing="0"/>
        <w:textAlignment w:val="baseline"/>
        <w:rPr>
          <w:rFonts w:ascii="Arial" w:eastAsia="ArialMT" w:hAnsi="Arial" w:cs="Arial"/>
        </w:rPr>
      </w:pPr>
    </w:p>
    <w:p w14:paraId="5FC31E34" w14:textId="478CA69A" w:rsidR="00295E56" w:rsidRDefault="00295E56" w:rsidP="00133D32">
      <w:pPr>
        <w:pStyle w:val="paragraph"/>
        <w:spacing w:before="0" w:beforeAutospacing="0" w:after="0" w:afterAutospacing="0"/>
        <w:textAlignment w:val="baseline"/>
        <w:rPr>
          <w:rFonts w:ascii="Arial" w:eastAsia="ArialMT" w:hAnsi="Arial" w:cs="Arial"/>
        </w:rPr>
      </w:pPr>
      <w:r>
        <w:rPr>
          <w:rFonts w:ascii="Arial" w:eastAsia="ArialMT" w:hAnsi="Arial" w:cs="Arial"/>
        </w:rPr>
        <w:t>______________________________________________________________________________</w:t>
      </w:r>
    </w:p>
    <w:p w14:paraId="5A66C6A3" w14:textId="77777777" w:rsidR="00295E56" w:rsidRDefault="00295E56" w:rsidP="00133D32">
      <w:pPr>
        <w:pStyle w:val="paragraph"/>
        <w:spacing w:before="0" w:beforeAutospacing="0" w:after="0" w:afterAutospacing="0"/>
        <w:textAlignment w:val="baseline"/>
        <w:rPr>
          <w:rStyle w:val="eop"/>
          <w:rFonts w:ascii="Arial" w:hAnsi="Arial" w:cs="Arial"/>
        </w:rPr>
      </w:pPr>
    </w:p>
    <w:p w14:paraId="24279947" w14:textId="77777777" w:rsidR="00295E56" w:rsidRDefault="00295E56" w:rsidP="00133D32">
      <w:pPr>
        <w:pStyle w:val="paragraph"/>
        <w:spacing w:before="0" w:beforeAutospacing="0" w:after="0" w:afterAutospacing="0"/>
        <w:textAlignment w:val="baseline"/>
        <w:rPr>
          <w:rStyle w:val="eop"/>
          <w:rFonts w:ascii="Arial" w:hAnsi="Arial" w:cs="Arial"/>
        </w:rPr>
      </w:pPr>
    </w:p>
    <w:p w14:paraId="729E592A" w14:textId="77777777" w:rsidR="00C015F7" w:rsidRDefault="00C015F7" w:rsidP="009F1BD9">
      <w:pPr>
        <w:widowControl w:val="0"/>
        <w:pBdr>
          <w:top w:val="nil"/>
          <w:left w:val="nil"/>
          <w:bottom w:val="nil"/>
          <w:right w:val="nil"/>
          <w:between w:val="nil"/>
        </w:pBdr>
        <w:spacing w:line="288" w:lineRule="auto"/>
        <w:rPr>
          <w:rStyle w:val="eop"/>
          <w:rFonts w:ascii="Arial" w:hAnsi="Arial" w:cs="Arial"/>
        </w:rPr>
      </w:pPr>
    </w:p>
    <w:p w14:paraId="17520E66" w14:textId="77777777" w:rsidR="00C015F7" w:rsidRDefault="00C015F7" w:rsidP="009F1BD9">
      <w:pPr>
        <w:widowControl w:val="0"/>
        <w:pBdr>
          <w:top w:val="nil"/>
          <w:left w:val="nil"/>
          <w:bottom w:val="nil"/>
          <w:right w:val="nil"/>
          <w:between w:val="nil"/>
        </w:pBdr>
        <w:spacing w:line="288" w:lineRule="auto"/>
        <w:rPr>
          <w:rStyle w:val="eop"/>
          <w:rFonts w:ascii="Arial" w:hAnsi="Arial" w:cs="Arial"/>
        </w:rPr>
      </w:pPr>
    </w:p>
    <w:p w14:paraId="72991003" w14:textId="77777777" w:rsidR="00C015F7" w:rsidRDefault="00C015F7" w:rsidP="009F1BD9">
      <w:pPr>
        <w:widowControl w:val="0"/>
        <w:pBdr>
          <w:top w:val="nil"/>
          <w:left w:val="nil"/>
          <w:bottom w:val="nil"/>
          <w:right w:val="nil"/>
          <w:between w:val="nil"/>
        </w:pBdr>
        <w:spacing w:line="288" w:lineRule="auto"/>
        <w:rPr>
          <w:rStyle w:val="eop"/>
          <w:rFonts w:ascii="Arial" w:hAnsi="Arial" w:cs="Arial"/>
        </w:rPr>
      </w:pPr>
    </w:p>
    <w:p w14:paraId="14E9068C" w14:textId="6181316C" w:rsidR="0073413A" w:rsidRDefault="009F1BD9" w:rsidP="009F1BD9">
      <w:pPr>
        <w:widowControl w:val="0"/>
        <w:pBdr>
          <w:top w:val="nil"/>
          <w:left w:val="nil"/>
          <w:bottom w:val="nil"/>
          <w:right w:val="nil"/>
          <w:between w:val="nil"/>
        </w:pBdr>
        <w:spacing w:line="288" w:lineRule="auto"/>
        <w:rPr>
          <w:rFonts w:ascii="ArialMT" w:eastAsia="ArialMT" w:hAnsi="ArialMT" w:cs="ArialMT"/>
          <w:sz w:val="52"/>
          <w:szCs w:val="52"/>
        </w:rPr>
      </w:pPr>
      <w:r>
        <w:rPr>
          <w:rFonts w:ascii="ArialMT" w:eastAsia="ArialMT" w:hAnsi="ArialMT" w:cs="ArialMT"/>
          <w:sz w:val="52"/>
          <w:szCs w:val="52"/>
        </w:rPr>
        <w:t>S</w:t>
      </w:r>
      <w:r w:rsidR="0073413A">
        <w:rPr>
          <w:rFonts w:ascii="ArialMT" w:eastAsia="ArialMT" w:hAnsi="ArialMT" w:cs="ArialMT"/>
          <w:sz w:val="52"/>
          <w:szCs w:val="52"/>
        </w:rPr>
        <w:t xml:space="preserve">ection </w:t>
      </w:r>
      <w:r w:rsidR="00000E09">
        <w:rPr>
          <w:rFonts w:ascii="ArialMT" w:eastAsia="ArialMT" w:hAnsi="ArialMT" w:cs="ArialMT"/>
          <w:sz w:val="52"/>
          <w:szCs w:val="52"/>
        </w:rPr>
        <w:t>3</w:t>
      </w:r>
      <w:r w:rsidR="0073413A">
        <w:rPr>
          <w:rFonts w:ascii="ArialMT" w:eastAsia="ArialMT" w:hAnsi="ArialMT" w:cs="ArialMT"/>
          <w:sz w:val="52"/>
          <w:szCs w:val="52"/>
        </w:rPr>
        <w:t xml:space="preserve"> – GROCERY LIST</w:t>
      </w:r>
      <w:r w:rsidR="00BA0A48">
        <w:rPr>
          <w:rFonts w:ascii="ArialMT" w:eastAsia="ArialMT" w:hAnsi="ArialMT" w:cs="ArialMT"/>
          <w:sz w:val="52"/>
          <w:szCs w:val="52"/>
        </w:rPr>
        <w:t xml:space="preserve"> AND GST</w:t>
      </w:r>
    </w:p>
    <w:p w14:paraId="2DA509D7" w14:textId="2F775718" w:rsidR="00E32CAF" w:rsidRDefault="00E32CAF">
      <w:pPr>
        <w:jc w:val="center"/>
        <w:rPr>
          <w:rFonts w:ascii="Calibri" w:eastAsia="Calibri" w:hAnsi="Calibri" w:cs="Calibri"/>
          <w:b/>
        </w:rPr>
      </w:pPr>
    </w:p>
    <w:p w14:paraId="10551355" w14:textId="4FBE2613" w:rsidR="00E32CAF" w:rsidRPr="0087456D" w:rsidRDefault="001D59CB" w:rsidP="0073413A">
      <w:pPr>
        <w:rPr>
          <w:rFonts w:ascii="Arial" w:eastAsia="Calibri" w:hAnsi="Arial" w:cs="Arial"/>
          <w:bCs/>
        </w:rPr>
      </w:pPr>
      <w:r w:rsidRPr="0087456D">
        <w:rPr>
          <w:rFonts w:ascii="Arial" w:eastAsia="Calibri" w:hAnsi="Arial" w:cs="Arial"/>
          <w:bCs/>
        </w:rPr>
        <w:t xml:space="preserve">You decide to be a chef for the day and cook yourself lunch. In search for a quick and easy recipe, you choose to cook </w:t>
      </w:r>
      <w:r w:rsidR="000A01FC">
        <w:rPr>
          <w:rFonts w:ascii="Arial" w:eastAsia="Calibri" w:hAnsi="Arial" w:cs="Arial"/>
          <w:bCs/>
        </w:rPr>
        <w:t>Margherita Pizza</w:t>
      </w:r>
      <w:r w:rsidRPr="0087456D">
        <w:rPr>
          <w:rFonts w:ascii="Arial" w:eastAsia="Calibri" w:hAnsi="Arial" w:cs="Arial"/>
          <w:bCs/>
        </w:rPr>
        <w:t xml:space="preserve">. The list below are the ingredients needed for the success of the dish. Keep in mind the quantity of the ingredients does not matter for the purpose of this activity, leftovers are always good. </w:t>
      </w:r>
    </w:p>
    <w:p w14:paraId="7186BD8B" w14:textId="77777777" w:rsidR="001D59CB" w:rsidRPr="001D59CB" w:rsidRDefault="001D59CB" w:rsidP="0073413A">
      <w:pPr>
        <w:rPr>
          <w:rFonts w:ascii="Calibri" w:eastAsia="Calibri" w:hAnsi="Calibri" w:cs="Calibri"/>
          <w:bCs/>
        </w:rPr>
      </w:pPr>
    </w:p>
    <w:p w14:paraId="0D8B1520" w14:textId="0BA5E224" w:rsidR="00AF349A" w:rsidRDefault="009029CB" w:rsidP="001D59CB">
      <w:pPr>
        <w:tabs>
          <w:tab w:val="left" w:pos="495"/>
        </w:tabs>
        <w:rPr>
          <w:rFonts w:ascii="Arial" w:eastAsia="Calibri" w:hAnsi="Arial" w:cs="Arial"/>
          <w:bCs/>
        </w:rPr>
      </w:pPr>
      <w:r w:rsidRPr="0087456D">
        <w:rPr>
          <w:rFonts w:ascii="Arial" w:eastAsia="ArialMT" w:hAnsi="Arial" w:cs="Arial"/>
          <w:b/>
          <w:bCs/>
        </w:rPr>
        <w:t>PART 1:</w:t>
      </w:r>
      <w:r w:rsidRPr="0087456D">
        <w:rPr>
          <w:rFonts w:ascii="Arial" w:eastAsia="ArialMT" w:hAnsi="Arial" w:cs="Arial"/>
        </w:rPr>
        <w:t xml:space="preserve">  </w:t>
      </w:r>
      <w:r w:rsidR="008B26D9" w:rsidRPr="0087456D">
        <w:rPr>
          <w:rFonts w:ascii="Arial" w:eastAsia="Calibri" w:hAnsi="Arial" w:cs="Arial"/>
          <w:b/>
        </w:rPr>
        <w:t xml:space="preserve"> </w:t>
      </w:r>
      <w:r w:rsidR="008B26D9" w:rsidRPr="0087456D">
        <w:rPr>
          <w:rFonts w:ascii="Arial" w:eastAsia="Calibri" w:hAnsi="Arial" w:cs="Arial"/>
          <w:bCs/>
        </w:rPr>
        <w:t xml:space="preserve">You are working on a budget of </w:t>
      </w:r>
      <w:r w:rsidR="008B26D9" w:rsidRPr="00401CF2">
        <w:rPr>
          <w:rFonts w:ascii="Arial" w:eastAsia="Calibri" w:hAnsi="Arial" w:cs="Arial"/>
          <w:b/>
        </w:rPr>
        <w:t>$</w:t>
      </w:r>
      <w:r w:rsidR="00BC5C44" w:rsidRPr="00401CF2">
        <w:rPr>
          <w:rFonts w:ascii="Arial" w:eastAsia="Calibri" w:hAnsi="Arial" w:cs="Arial"/>
          <w:b/>
        </w:rPr>
        <w:t>30</w:t>
      </w:r>
      <w:r w:rsidR="008B26D9" w:rsidRPr="0087456D">
        <w:rPr>
          <w:rFonts w:ascii="Arial" w:eastAsia="Calibri" w:hAnsi="Arial" w:cs="Arial"/>
          <w:bCs/>
        </w:rPr>
        <w:t xml:space="preserve"> when selecting to purchase items from COLES. </w:t>
      </w:r>
      <w:r w:rsidR="00962EBB" w:rsidRPr="0087456D">
        <w:rPr>
          <w:rFonts w:ascii="Arial" w:eastAsia="Calibri" w:hAnsi="Arial" w:cs="Arial"/>
          <w:bCs/>
        </w:rPr>
        <w:t>By v</w:t>
      </w:r>
      <w:r w:rsidR="008B26D9" w:rsidRPr="0087456D">
        <w:rPr>
          <w:rFonts w:ascii="Arial" w:eastAsia="Calibri" w:hAnsi="Arial" w:cs="Arial"/>
          <w:bCs/>
        </w:rPr>
        <w:t>isit</w:t>
      </w:r>
      <w:r w:rsidR="00962EBB" w:rsidRPr="0087456D">
        <w:rPr>
          <w:rFonts w:ascii="Arial" w:eastAsia="Calibri" w:hAnsi="Arial" w:cs="Arial"/>
          <w:bCs/>
        </w:rPr>
        <w:t>ing</w:t>
      </w:r>
      <w:r w:rsidR="008B26D9" w:rsidRPr="0087456D">
        <w:rPr>
          <w:rFonts w:ascii="Arial" w:eastAsia="Calibri" w:hAnsi="Arial" w:cs="Arial"/>
          <w:bCs/>
        </w:rPr>
        <w:t xml:space="preserve"> the Coles website (</w:t>
      </w:r>
      <w:hyperlink r:id="rId19" w:history="1">
        <w:r w:rsidR="008B26D9" w:rsidRPr="0087456D">
          <w:rPr>
            <w:rStyle w:val="Hyperlink"/>
            <w:rFonts w:ascii="Arial" w:eastAsia="Calibri" w:hAnsi="Arial" w:cs="Arial"/>
            <w:bCs/>
          </w:rPr>
          <w:t>www.coles.com.au</w:t>
        </w:r>
      </w:hyperlink>
      <w:r w:rsidR="008B26D9" w:rsidRPr="0087456D">
        <w:rPr>
          <w:rFonts w:ascii="Arial" w:eastAsia="Calibri" w:hAnsi="Arial" w:cs="Arial"/>
          <w:bCs/>
        </w:rPr>
        <w:t>)</w:t>
      </w:r>
      <w:r w:rsidR="00962EBB" w:rsidRPr="0087456D">
        <w:rPr>
          <w:rFonts w:ascii="Arial" w:eastAsia="Calibri" w:hAnsi="Arial" w:cs="Arial"/>
          <w:bCs/>
        </w:rPr>
        <w:t>, use the search bar to look for the ingredients to purchase. The screen shot below gives a guide</w:t>
      </w:r>
      <w:r w:rsidR="00BA0A48" w:rsidRPr="0087456D">
        <w:rPr>
          <w:rFonts w:ascii="Arial" w:eastAsia="Calibri" w:hAnsi="Arial" w:cs="Arial"/>
          <w:bCs/>
        </w:rPr>
        <w:t xml:space="preserve">. </w:t>
      </w:r>
    </w:p>
    <w:p w14:paraId="20095496" w14:textId="77777777" w:rsidR="00AF349A" w:rsidRPr="00AF349A" w:rsidRDefault="00AF349A" w:rsidP="00AF349A">
      <w:pPr>
        <w:shd w:val="clear" w:color="auto" w:fill="FFFFFF"/>
        <w:spacing w:before="312"/>
        <w:rPr>
          <w:rFonts w:ascii="Arial" w:eastAsia="Times New Roman" w:hAnsi="Arial" w:cs="Arial"/>
        </w:rPr>
      </w:pPr>
      <w:r w:rsidRPr="00AF349A">
        <w:rPr>
          <w:rFonts w:ascii="Arial" w:eastAsia="Times New Roman" w:hAnsi="Arial" w:cs="Arial"/>
        </w:rPr>
        <w:t>Ingredients:</w:t>
      </w:r>
    </w:p>
    <w:p w14:paraId="20FEC97F" w14:textId="44EB7324" w:rsidR="00AF349A" w:rsidRPr="00AF349A" w:rsidRDefault="00AF349A" w:rsidP="00145C1B">
      <w:pPr>
        <w:numPr>
          <w:ilvl w:val="0"/>
          <w:numId w:val="15"/>
        </w:numPr>
        <w:shd w:val="clear" w:color="auto" w:fill="FFFFFF"/>
        <w:spacing w:after="100" w:afterAutospacing="1"/>
        <w:ind w:left="1020"/>
        <w:rPr>
          <w:rFonts w:ascii="Arial" w:eastAsia="Times New Roman" w:hAnsi="Arial" w:cs="Arial"/>
        </w:rPr>
      </w:pPr>
      <w:r w:rsidRPr="00AF349A">
        <w:rPr>
          <w:rFonts w:ascii="Arial" w:eastAsia="Times New Roman" w:hAnsi="Arial" w:cs="Arial"/>
        </w:rPr>
        <w:t xml:space="preserve">1 </w:t>
      </w:r>
      <w:r w:rsidR="00466F6C">
        <w:rPr>
          <w:rFonts w:ascii="Arial" w:eastAsia="Times New Roman" w:hAnsi="Arial" w:cs="Arial"/>
        </w:rPr>
        <w:t xml:space="preserve">store bought </w:t>
      </w:r>
      <w:r w:rsidRPr="00AF349A">
        <w:rPr>
          <w:rFonts w:ascii="Arial" w:eastAsia="Times New Roman" w:hAnsi="Arial" w:cs="Arial"/>
        </w:rPr>
        <w:t xml:space="preserve">pizza </w:t>
      </w:r>
      <w:proofErr w:type="gramStart"/>
      <w:r w:rsidR="00466F6C">
        <w:rPr>
          <w:rFonts w:ascii="Arial" w:eastAsia="Times New Roman" w:hAnsi="Arial" w:cs="Arial"/>
        </w:rPr>
        <w:t>base</w:t>
      </w:r>
      <w:proofErr w:type="gramEnd"/>
    </w:p>
    <w:p w14:paraId="6984E028" w14:textId="12404634" w:rsidR="00AF349A" w:rsidRPr="00AF349A" w:rsidRDefault="00933E73" w:rsidP="00145C1B">
      <w:pPr>
        <w:numPr>
          <w:ilvl w:val="0"/>
          <w:numId w:val="15"/>
        </w:numPr>
        <w:shd w:val="clear" w:color="auto" w:fill="FFFFFF"/>
        <w:spacing w:before="100" w:beforeAutospacing="1" w:after="100" w:afterAutospacing="1"/>
        <w:ind w:left="1020"/>
        <w:rPr>
          <w:rFonts w:ascii="Arial" w:eastAsia="Times New Roman" w:hAnsi="Arial" w:cs="Arial"/>
        </w:rPr>
      </w:pPr>
      <w:r>
        <w:rPr>
          <w:rFonts w:ascii="Arial" w:eastAsia="Times New Roman" w:hAnsi="Arial" w:cs="Arial"/>
        </w:rPr>
        <w:t>Half cup of</w:t>
      </w:r>
      <w:r w:rsidR="00AF349A" w:rsidRPr="00AF349A">
        <w:rPr>
          <w:rFonts w:ascii="Arial" w:eastAsia="Times New Roman" w:hAnsi="Arial" w:cs="Arial"/>
        </w:rPr>
        <w:t xml:space="preserve"> </w:t>
      </w:r>
      <w:r>
        <w:rPr>
          <w:rFonts w:ascii="Arial" w:eastAsia="Times New Roman" w:hAnsi="Arial" w:cs="Arial"/>
        </w:rPr>
        <w:t xml:space="preserve">shredded </w:t>
      </w:r>
      <w:r w:rsidR="00AF349A" w:rsidRPr="00AF349A">
        <w:rPr>
          <w:rFonts w:ascii="Arial" w:eastAsia="Times New Roman" w:hAnsi="Arial" w:cs="Arial"/>
        </w:rPr>
        <w:t>fresh mozzarella chee</w:t>
      </w:r>
      <w:r>
        <w:rPr>
          <w:rFonts w:ascii="Arial" w:eastAsia="Times New Roman" w:hAnsi="Arial" w:cs="Arial"/>
        </w:rPr>
        <w:t>se</w:t>
      </w:r>
    </w:p>
    <w:p w14:paraId="5132D51D" w14:textId="08CD4003" w:rsidR="00AF349A" w:rsidRPr="0041013F" w:rsidRDefault="00B16579" w:rsidP="00145C1B">
      <w:pPr>
        <w:numPr>
          <w:ilvl w:val="0"/>
          <w:numId w:val="15"/>
        </w:numPr>
        <w:shd w:val="clear" w:color="auto" w:fill="FFFFFF"/>
        <w:spacing w:before="100" w:beforeAutospacing="1" w:after="100" w:afterAutospacing="1"/>
        <w:ind w:left="1020"/>
        <w:rPr>
          <w:rFonts w:ascii="Arial" w:eastAsia="Times New Roman" w:hAnsi="Arial" w:cs="Arial"/>
        </w:rPr>
      </w:pPr>
      <w:r>
        <w:rPr>
          <w:rFonts w:ascii="Arial" w:eastAsia="Times New Roman" w:hAnsi="Arial" w:cs="Arial"/>
        </w:rPr>
        <w:t>Tomato sauce</w:t>
      </w:r>
    </w:p>
    <w:p w14:paraId="26268C08" w14:textId="77777777" w:rsidR="00AF349A" w:rsidRPr="00AF349A" w:rsidRDefault="00AF349A" w:rsidP="00145C1B">
      <w:pPr>
        <w:numPr>
          <w:ilvl w:val="0"/>
          <w:numId w:val="15"/>
        </w:numPr>
        <w:shd w:val="clear" w:color="auto" w:fill="FFFFFF"/>
        <w:spacing w:before="100" w:beforeAutospacing="1" w:after="100" w:afterAutospacing="1"/>
        <w:ind w:left="1020"/>
        <w:rPr>
          <w:rFonts w:ascii="Arial" w:eastAsia="Times New Roman" w:hAnsi="Arial" w:cs="Arial"/>
        </w:rPr>
      </w:pPr>
      <w:r w:rsidRPr="00AF349A">
        <w:rPr>
          <w:rFonts w:ascii="Arial" w:eastAsia="Times New Roman" w:hAnsi="Arial" w:cs="Arial"/>
        </w:rPr>
        <w:t>2 tbsp extra-virgin olive oil</w:t>
      </w:r>
    </w:p>
    <w:p w14:paraId="2FD6E839" w14:textId="77777777" w:rsidR="00AF349A" w:rsidRPr="00AF349A" w:rsidRDefault="00AF349A" w:rsidP="00145C1B">
      <w:pPr>
        <w:numPr>
          <w:ilvl w:val="0"/>
          <w:numId w:val="15"/>
        </w:numPr>
        <w:shd w:val="clear" w:color="auto" w:fill="FFFFFF"/>
        <w:spacing w:before="100" w:beforeAutospacing="1" w:after="100" w:afterAutospacing="1"/>
        <w:ind w:left="1020"/>
        <w:rPr>
          <w:rFonts w:ascii="Arial" w:eastAsia="Times New Roman" w:hAnsi="Arial" w:cs="Arial"/>
        </w:rPr>
      </w:pPr>
      <w:r w:rsidRPr="00AF349A">
        <w:rPr>
          <w:rFonts w:ascii="Arial" w:eastAsia="Times New Roman" w:hAnsi="Arial" w:cs="Arial"/>
        </w:rPr>
        <w:t xml:space="preserve">2 cloves garlic, </w:t>
      </w:r>
      <w:proofErr w:type="gramStart"/>
      <w:r w:rsidRPr="00AF349A">
        <w:rPr>
          <w:rFonts w:ascii="Arial" w:eastAsia="Times New Roman" w:hAnsi="Arial" w:cs="Arial"/>
        </w:rPr>
        <w:t>minced</w:t>
      </w:r>
      <w:proofErr w:type="gramEnd"/>
    </w:p>
    <w:p w14:paraId="629799F6" w14:textId="77777777" w:rsidR="00AF349A" w:rsidRPr="00AF349A" w:rsidRDefault="00AF349A" w:rsidP="00145C1B">
      <w:pPr>
        <w:numPr>
          <w:ilvl w:val="0"/>
          <w:numId w:val="15"/>
        </w:numPr>
        <w:shd w:val="clear" w:color="auto" w:fill="FFFFFF"/>
        <w:spacing w:before="100" w:beforeAutospacing="1" w:after="100" w:afterAutospacing="1"/>
        <w:ind w:left="1020"/>
        <w:rPr>
          <w:rFonts w:ascii="Arial" w:eastAsia="Times New Roman" w:hAnsi="Arial" w:cs="Arial"/>
        </w:rPr>
      </w:pPr>
      <w:r w:rsidRPr="00AF349A">
        <w:rPr>
          <w:rFonts w:ascii="Arial" w:eastAsia="Times New Roman" w:hAnsi="Arial" w:cs="Arial"/>
        </w:rPr>
        <w:t>Salt to taste</w:t>
      </w:r>
    </w:p>
    <w:p w14:paraId="6CFA689A" w14:textId="77777777" w:rsidR="00AF349A" w:rsidRPr="00AF349A" w:rsidRDefault="00AF349A" w:rsidP="00145C1B">
      <w:pPr>
        <w:numPr>
          <w:ilvl w:val="0"/>
          <w:numId w:val="15"/>
        </w:numPr>
        <w:shd w:val="clear" w:color="auto" w:fill="FFFFFF"/>
        <w:spacing w:before="100" w:beforeAutospacing="1" w:after="100" w:afterAutospacing="1"/>
        <w:ind w:left="1020"/>
        <w:rPr>
          <w:rFonts w:ascii="Arial" w:eastAsia="Times New Roman" w:hAnsi="Arial" w:cs="Arial"/>
        </w:rPr>
      </w:pPr>
      <w:r w:rsidRPr="00AF349A">
        <w:rPr>
          <w:rFonts w:ascii="Arial" w:eastAsia="Times New Roman" w:hAnsi="Arial" w:cs="Arial"/>
        </w:rPr>
        <w:t>Black pepper to taste</w:t>
      </w:r>
    </w:p>
    <w:p w14:paraId="5D8BCDE9" w14:textId="77777777" w:rsidR="00AF349A" w:rsidRPr="00AF349A" w:rsidRDefault="00AF349A" w:rsidP="00145C1B">
      <w:pPr>
        <w:numPr>
          <w:ilvl w:val="0"/>
          <w:numId w:val="15"/>
        </w:numPr>
        <w:shd w:val="clear" w:color="auto" w:fill="FFFFFF"/>
        <w:spacing w:before="100" w:beforeAutospacing="1" w:after="100" w:afterAutospacing="1"/>
        <w:ind w:left="1020"/>
        <w:rPr>
          <w:rFonts w:ascii="Arial" w:eastAsia="Times New Roman" w:hAnsi="Arial" w:cs="Arial"/>
        </w:rPr>
      </w:pPr>
      <w:r w:rsidRPr="00AF349A">
        <w:rPr>
          <w:rFonts w:ascii="Arial" w:eastAsia="Times New Roman" w:hAnsi="Arial" w:cs="Arial"/>
        </w:rPr>
        <w:t>Grated Parmesan cheese for topping</w:t>
      </w:r>
    </w:p>
    <w:p w14:paraId="4069096C" w14:textId="4894FF64" w:rsidR="00962EBB" w:rsidRPr="0087456D" w:rsidRDefault="00962EBB" w:rsidP="001D59CB">
      <w:pPr>
        <w:tabs>
          <w:tab w:val="left" w:pos="495"/>
        </w:tabs>
        <w:rPr>
          <w:rFonts w:ascii="Arial" w:eastAsia="Calibri" w:hAnsi="Arial" w:cs="Arial"/>
          <w:bCs/>
        </w:rPr>
      </w:pPr>
    </w:p>
    <w:p w14:paraId="1731D60C" w14:textId="7B5FD084" w:rsidR="00962EBB" w:rsidRPr="0087456D" w:rsidRDefault="0021490A" w:rsidP="001D59CB">
      <w:pPr>
        <w:tabs>
          <w:tab w:val="left" w:pos="495"/>
        </w:tabs>
        <w:rPr>
          <w:rFonts w:ascii="Arial" w:eastAsia="Calibri" w:hAnsi="Arial" w:cs="Arial"/>
          <w:bCs/>
        </w:rPr>
      </w:pPr>
      <w:r w:rsidRPr="0087456D">
        <w:rPr>
          <w:rFonts w:ascii="Arial" w:eastAsia="Calibri" w:hAnsi="Arial" w:cs="Arial"/>
          <w:bCs/>
          <w:noProof/>
          <w:u w:val="single"/>
        </w:rPr>
        <mc:AlternateContent>
          <mc:Choice Requires="wps">
            <w:drawing>
              <wp:anchor distT="0" distB="0" distL="114300" distR="114300" simplePos="0" relativeHeight="251678720" behindDoc="0" locked="0" layoutInCell="1" allowOverlap="1" wp14:anchorId="19B40C26" wp14:editId="7A8E894D">
                <wp:simplePos x="0" y="0"/>
                <wp:positionH relativeFrom="column">
                  <wp:posOffset>1790700</wp:posOffset>
                </wp:positionH>
                <wp:positionV relativeFrom="paragraph">
                  <wp:posOffset>353695</wp:posOffset>
                </wp:positionV>
                <wp:extent cx="1924050" cy="838200"/>
                <wp:effectExtent l="38100" t="38100" r="76200" b="95250"/>
                <wp:wrapNone/>
                <wp:docPr id="12" name="Straight Arrow Connector 12"/>
                <wp:cNvGraphicFramePr/>
                <a:graphic xmlns:a="http://schemas.openxmlformats.org/drawingml/2006/main">
                  <a:graphicData uri="http://schemas.microsoft.com/office/word/2010/wordprocessingShape">
                    <wps:wsp>
                      <wps:cNvCnPr/>
                      <wps:spPr>
                        <a:xfrm>
                          <a:off x="0" y="0"/>
                          <a:ext cx="1924050" cy="8382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71CB585" id="_x0000_t32" coordsize="21600,21600" o:spt="32" o:oned="t" path="m,l21600,21600e" filled="f">
                <v:path arrowok="t" fillok="f" o:connecttype="none"/>
                <o:lock v:ext="edit" shapetype="t"/>
              </v:shapetype>
              <v:shape id="Straight Arrow Connector 12" o:spid="_x0000_s1026" type="#_x0000_t32" style="position:absolute;margin-left:141pt;margin-top:27.85pt;width:151.5pt;height:6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" strokecolor="#4f81bd [3204]" strokeweight="2pt">
                <v:stroke endarrow="block"/>
                <v:shadow on="t" color="black" opacity="24903f" origin=",.5" offset="0,.55556mm"/>
              </v:shape>
            </w:pict>
          </mc:Fallback>
        </mc:AlternateContent>
      </w:r>
      <w:r w:rsidR="00BA0A48" w:rsidRPr="0087456D">
        <w:rPr>
          <w:rFonts w:ascii="Arial" w:eastAsia="Calibri" w:hAnsi="Arial" w:cs="Arial"/>
          <w:bCs/>
          <w:u w:val="single"/>
        </w:rPr>
        <w:t>Step 1:</w:t>
      </w:r>
      <w:r w:rsidR="00BA0A48" w:rsidRPr="0087456D">
        <w:rPr>
          <w:rFonts w:ascii="Arial" w:eastAsia="Calibri" w:hAnsi="Arial" w:cs="Arial"/>
          <w:bCs/>
        </w:rPr>
        <w:t xml:space="preserve">  On the Coles homepage you should see a bar with a variety of options as shown below in the picture. Click on the </w:t>
      </w:r>
      <w:r w:rsidR="00BA0A48" w:rsidRPr="0087456D">
        <w:rPr>
          <w:rFonts w:ascii="Arial" w:eastAsia="Calibri" w:hAnsi="Arial" w:cs="Arial"/>
          <w:b/>
          <w:bCs/>
        </w:rPr>
        <w:t>Shop Online</w:t>
      </w:r>
      <w:r w:rsidR="00BA0A48" w:rsidRPr="0087456D">
        <w:rPr>
          <w:rFonts w:ascii="Arial" w:eastAsia="Calibri" w:hAnsi="Arial" w:cs="Arial"/>
          <w:bCs/>
        </w:rPr>
        <w:t xml:space="preserve"> tab</w:t>
      </w:r>
      <w:r w:rsidRPr="0087456D">
        <w:rPr>
          <w:rFonts w:ascii="Arial" w:eastAsia="Calibri" w:hAnsi="Arial" w:cs="Arial"/>
          <w:bCs/>
        </w:rPr>
        <w:t xml:space="preserve"> (in brackets below)</w:t>
      </w:r>
      <w:r w:rsidR="00BA0A48" w:rsidRPr="0087456D">
        <w:rPr>
          <w:rFonts w:ascii="Arial" w:eastAsia="Calibri" w:hAnsi="Arial" w:cs="Arial"/>
          <w:bCs/>
        </w:rPr>
        <w:t xml:space="preserve"> to access the search meu. </w:t>
      </w:r>
    </w:p>
    <w:p w14:paraId="06E898B1" w14:textId="7C65D35C" w:rsidR="00BA0A48" w:rsidRPr="0087456D" w:rsidRDefault="00BA0A48" w:rsidP="001D59CB">
      <w:pPr>
        <w:tabs>
          <w:tab w:val="left" w:pos="495"/>
        </w:tabs>
        <w:rPr>
          <w:rFonts w:ascii="Arial" w:eastAsia="Calibri" w:hAnsi="Arial" w:cs="Arial"/>
          <w:bCs/>
        </w:rPr>
      </w:pPr>
    </w:p>
    <w:p w14:paraId="696A61DC" w14:textId="456B2D5E" w:rsidR="00BA0A48" w:rsidRDefault="0021490A" w:rsidP="001D59CB">
      <w:pPr>
        <w:tabs>
          <w:tab w:val="left" w:pos="495"/>
        </w:tabs>
        <w:rPr>
          <w:rFonts w:ascii="Calibri" w:eastAsia="Calibri" w:hAnsi="Calibri" w:cs="Calibri"/>
          <w:bCs/>
        </w:rPr>
      </w:pPr>
      <w:r>
        <w:rPr>
          <w:noProof/>
        </w:rPr>
        <mc:AlternateContent>
          <mc:Choice Requires="wps">
            <w:drawing>
              <wp:anchor distT="0" distB="0" distL="114300" distR="114300" simplePos="0" relativeHeight="251679744" behindDoc="0" locked="0" layoutInCell="1" allowOverlap="1" wp14:anchorId="3BB84DB5" wp14:editId="14C97301">
                <wp:simplePos x="0" y="0"/>
                <wp:positionH relativeFrom="column">
                  <wp:posOffset>3486150</wp:posOffset>
                </wp:positionH>
                <wp:positionV relativeFrom="paragraph">
                  <wp:posOffset>583566</wp:posOffset>
                </wp:positionV>
                <wp:extent cx="790575" cy="304800"/>
                <wp:effectExtent l="57150" t="38100" r="85725" b="95250"/>
                <wp:wrapNone/>
                <wp:docPr id="14" name="Double Bracket 14"/>
                <wp:cNvGraphicFramePr/>
                <a:graphic xmlns:a="http://schemas.openxmlformats.org/drawingml/2006/main">
                  <a:graphicData uri="http://schemas.microsoft.com/office/word/2010/wordprocessingShape">
                    <wps:wsp>
                      <wps:cNvSpPr/>
                      <wps:spPr>
                        <a:xfrm>
                          <a:off x="0" y="0"/>
                          <a:ext cx="790575" cy="304800"/>
                        </a:xfrm>
                        <a:prstGeom prst="bracket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B42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4" o:spid="_x0000_s1026" type="#_x0000_t185" style="position:absolute;margin-left:274.5pt;margin-top:45.95pt;width:62.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" strokecolor="#4f81bd [3204]" strokeweight="2pt">
                <v:shadow on="t" color="black" opacity="24903f" origin=",.5" offset="0,.55556mm"/>
              </v:shape>
            </w:pict>
          </mc:Fallback>
        </mc:AlternateContent>
      </w:r>
      <w:r w:rsidR="00BA0A48">
        <w:rPr>
          <w:noProof/>
        </w:rPr>
        <w:drawing>
          <wp:inline distT="0" distB="0" distL="0" distR="0" wp14:anchorId="55F8FCAA" wp14:editId="64D611A0">
            <wp:extent cx="6642100" cy="17227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50599" cy="1724959"/>
                    </a:xfrm>
                    <a:prstGeom prst="rect">
                      <a:avLst/>
                    </a:prstGeom>
                  </pic:spPr>
                </pic:pic>
              </a:graphicData>
            </a:graphic>
          </wp:inline>
        </w:drawing>
      </w:r>
    </w:p>
    <w:p w14:paraId="748837A9" w14:textId="137E6F2D" w:rsidR="00BA0A48" w:rsidRDefault="00BA0A48" w:rsidP="001D59CB">
      <w:pPr>
        <w:tabs>
          <w:tab w:val="left" w:pos="495"/>
        </w:tabs>
        <w:rPr>
          <w:rFonts w:ascii="Calibri" w:eastAsia="Calibri" w:hAnsi="Calibri" w:cs="Calibri"/>
          <w:bCs/>
        </w:rPr>
      </w:pPr>
    </w:p>
    <w:p w14:paraId="747BD8AD" w14:textId="77777777" w:rsidR="00BA0A48" w:rsidRDefault="00BA0A48" w:rsidP="001D59CB">
      <w:pPr>
        <w:tabs>
          <w:tab w:val="left" w:pos="495"/>
        </w:tabs>
        <w:rPr>
          <w:rFonts w:ascii="Calibri" w:eastAsia="Calibri" w:hAnsi="Calibri" w:cs="Calibri"/>
          <w:bCs/>
        </w:rPr>
      </w:pPr>
    </w:p>
    <w:p w14:paraId="53C2A3C0" w14:textId="77777777" w:rsidR="00BA0A48" w:rsidRDefault="00BA0A48" w:rsidP="001D59CB">
      <w:pPr>
        <w:tabs>
          <w:tab w:val="left" w:pos="495"/>
        </w:tabs>
        <w:rPr>
          <w:rFonts w:ascii="Calibri" w:eastAsia="Calibri" w:hAnsi="Calibri" w:cs="Calibri"/>
          <w:bCs/>
        </w:rPr>
      </w:pPr>
    </w:p>
    <w:p w14:paraId="40619850" w14:textId="57D68251" w:rsidR="00962EBB" w:rsidRPr="0087456D" w:rsidRDefault="0021490A" w:rsidP="001D59CB">
      <w:pPr>
        <w:tabs>
          <w:tab w:val="left" w:pos="495"/>
        </w:tabs>
        <w:rPr>
          <w:rFonts w:ascii="Arial" w:eastAsia="Calibri" w:hAnsi="Arial" w:cs="Arial"/>
          <w:bCs/>
        </w:rPr>
      </w:pPr>
      <w:r w:rsidRPr="0087456D">
        <w:rPr>
          <w:rFonts w:ascii="Arial" w:eastAsia="Calibri" w:hAnsi="Arial" w:cs="Arial"/>
          <w:bCs/>
          <w:noProof/>
          <w:u w:val="single"/>
        </w:rPr>
        <mc:AlternateContent>
          <mc:Choice Requires="wps">
            <w:drawing>
              <wp:anchor distT="0" distB="0" distL="114300" distR="114300" simplePos="0" relativeHeight="251682816" behindDoc="0" locked="0" layoutInCell="1" allowOverlap="1" wp14:anchorId="45A0D697" wp14:editId="7620A907">
                <wp:simplePos x="0" y="0"/>
                <wp:positionH relativeFrom="margin">
                  <wp:align>right</wp:align>
                </wp:positionH>
                <wp:positionV relativeFrom="paragraph">
                  <wp:posOffset>285750</wp:posOffset>
                </wp:positionV>
                <wp:extent cx="97155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30E5BF" w14:textId="50FE34AA" w:rsidR="0021490A" w:rsidRPr="0021490A" w:rsidRDefault="0021490A">
                            <w:pPr>
                              <w:rPr>
                                <w:b/>
                              </w:rPr>
                            </w:pPr>
                            <w:r>
                              <w:rPr>
                                <w:b/>
                              </w:rPr>
                              <w:t>C</w:t>
                            </w:r>
                            <w:r w:rsidRPr="0021490A">
                              <w:rPr>
                                <w:b/>
                              </w:rPr>
                              <w:t xml:space="preserve">lick </w:t>
                            </w:r>
                            <w:r w:rsidRPr="0021490A">
                              <w:rPr>
                                <w:b/>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0D697" id="Text Box 24" o:spid="_x0000_s1029" type="#_x0000_t202" style="position:absolute;margin-left:25.3pt;margin-top:22.5pt;width:76.5pt;height:24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" fillcolor="white [3201]" strokeweight=".5pt">
                <v:textbox>
                  <w:txbxContent>
                    <w:p w14:paraId="6C30E5BF" w14:textId="50FE34AA" w:rsidR="0021490A" w:rsidRPr="0021490A" w:rsidRDefault="0021490A">
                      <w:pPr>
                        <w:rPr>
                          <w:b/>
                        </w:rPr>
                      </w:pPr>
                      <w:r>
                        <w:rPr>
                          <w:b/>
                        </w:rPr>
                        <w:t>C</w:t>
                      </w:r>
                      <w:r w:rsidRPr="0021490A">
                        <w:rPr>
                          <w:b/>
                        </w:rPr>
                        <w:t xml:space="preserve">lick </w:t>
                      </w:r>
                      <w:r w:rsidRPr="0021490A">
                        <w:rPr>
                          <w:b/>
                        </w:rPr>
                        <w:t>here</w:t>
                      </w:r>
                    </w:p>
                  </w:txbxContent>
                </v:textbox>
                <w10:wrap anchorx="margin"/>
              </v:shape>
            </w:pict>
          </mc:Fallback>
        </mc:AlternateContent>
      </w:r>
      <w:r w:rsidR="00BA0A48" w:rsidRPr="0087456D">
        <w:rPr>
          <w:rFonts w:ascii="Arial" w:eastAsia="Calibri" w:hAnsi="Arial" w:cs="Arial"/>
          <w:bCs/>
          <w:u w:val="single"/>
        </w:rPr>
        <w:t>Step 2</w:t>
      </w:r>
      <w:r w:rsidR="00962EBB" w:rsidRPr="0087456D">
        <w:rPr>
          <w:rFonts w:ascii="Arial" w:eastAsia="Calibri" w:hAnsi="Arial" w:cs="Arial"/>
          <w:bCs/>
        </w:rPr>
        <w:t xml:space="preserve">: </w:t>
      </w:r>
      <w:r w:rsidRPr="0087456D">
        <w:rPr>
          <w:rFonts w:ascii="Arial" w:eastAsia="Calibri" w:hAnsi="Arial" w:cs="Arial"/>
          <w:bCs/>
        </w:rPr>
        <w:t>Using the Coles search bar, e</w:t>
      </w:r>
      <w:r w:rsidR="00962EBB" w:rsidRPr="0087456D">
        <w:rPr>
          <w:rFonts w:ascii="Arial" w:eastAsia="Calibri" w:hAnsi="Arial" w:cs="Arial"/>
          <w:bCs/>
        </w:rPr>
        <w:t>nter the product you wish to search</w:t>
      </w:r>
      <w:r w:rsidRPr="0087456D">
        <w:rPr>
          <w:rFonts w:ascii="Arial" w:eastAsia="Calibri" w:hAnsi="Arial" w:cs="Arial"/>
          <w:bCs/>
        </w:rPr>
        <w:t xml:space="preserve"> for</w:t>
      </w:r>
      <w:r w:rsidR="00962EBB" w:rsidRPr="0087456D">
        <w:rPr>
          <w:rFonts w:ascii="Arial" w:eastAsia="Calibri" w:hAnsi="Arial" w:cs="Arial"/>
          <w:bCs/>
        </w:rPr>
        <w:t xml:space="preserve">. Then click on the </w:t>
      </w:r>
      <w:r w:rsidR="00BA0A48" w:rsidRPr="0087456D">
        <w:rPr>
          <w:rFonts w:ascii="Arial" w:eastAsia="Calibri" w:hAnsi="Arial" w:cs="Arial"/>
          <w:bCs/>
        </w:rPr>
        <w:t>search button (looks like a magnifying glass to the right of the search bar).</w:t>
      </w:r>
    </w:p>
    <w:p w14:paraId="24198DDE" w14:textId="5B524D98" w:rsidR="00962EBB" w:rsidRDefault="0021490A" w:rsidP="001D59CB">
      <w:pPr>
        <w:tabs>
          <w:tab w:val="left" w:pos="495"/>
        </w:tabs>
        <w:rPr>
          <w:rFonts w:ascii="Calibri" w:eastAsia="Calibri" w:hAnsi="Calibri" w:cs="Calibri"/>
          <w:bCs/>
        </w:rPr>
      </w:pPr>
      <w:r>
        <w:rPr>
          <w:rFonts w:ascii="Calibri" w:eastAsia="Calibri" w:hAnsi="Calibri" w:cs="Calibri"/>
          <w:bCs/>
          <w:noProof/>
          <w:u w:val="single"/>
        </w:rPr>
        <mc:AlternateContent>
          <mc:Choice Requires="wps">
            <w:drawing>
              <wp:anchor distT="0" distB="0" distL="114300" distR="114300" simplePos="0" relativeHeight="251681792" behindDoc="0" locked="0" layoutInCell="1" allowOverlap="1" wp14:anchorId="38F0343A" wp14:editId="6AA2C782">
                <wp:simplePos x="0" y="0"/>
                <wp:positionH relativeFrom="column">
                  <wp:posOffset>5086349</wp:posOffset>
                </wp:positionH>
                <wp:positionV relativeFrom="paragraph">
                  <wp:posOffset>46989</wp:posOffset>
                </wp:positionV>
                <wp:extent cx="542925" cy="180975"/>
                <wp:effectExtent l="57150" t="38100" r="66675" b="104775"/>
                <wp:wrapNone/>
                <wp:docPr id="23" name="Straight Arrow Connector 23"/>
                <wp:cNvGraphicFramePr/>
                <a:graphic xmlns:a="http://schemas.openxmlformats.org/drawingml/2006/main">
                  <a:graphicData uri="http://schemas.microsoft.com/office/word/2010/wordprocessingShape">
                    <wps:wsp>
                      <wps:cNvCnPr/>
                      <wps:spPr>
                        <a:xfrm flipH="1">
                          <a:off x="0" y="0"/>
                          <a:ext cx="542925" cy="1809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9C37B" id="Straight Arrow Connector 23" o:spid="_x0000_s1026" type="#_x0000_t32" style="position:absolute;margin-left:400.5pt;margin-top:3.7pt;width:42.75pt;height:14.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80768" behindDoc="0" locked="0" layoutInCell="1" allowOverlap="1" wp14:anchorId="3F890A35" wp14:editId="22DF5BDF">
                <wp:simplePos x="0" y="0"/>
                <wp:positionH relativeFrom="column">
                  <wp:posOffset>4895850</wp:posOffset>
                </wp:positionH>
                <wp:positionV relativeFrom="paragraph">
                  <wp:posOffset>208915</wp:posOffset>
                </wp:positionV>
                <wp:extent cx="400050" cy="247650"/>
                <wp:effectExtent l="38100" t="38100" r="57150" b="95250"/>
                <wp:wrapNone/>
                <wp:docPr id="17" name="Double Bracket 17"/>
                <wp:cNvGraphicFramePr/>
                <a:graphic xmlns:a="http://schemas.openxmlformats.org/drawingml/2006/main">
                  <a:graphicData uri="http://schemas.microsoft.com/office/word/2010/wordprocessingShape">
                    <wps:wsp>
                      <wps:cNvSpPr/>
                      <wps:spPr>
                        <a:xfrm>
                          <a:off x="0" y="0"/>
                          <a:ext cx="400050" cy="247650"/>
                        </a:xfrm>
                        <a:prstGeom prst="bracket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F6439" id="Double Bracket 17" o:spid="_x0000_s1026" type="#_x0000_t185" style="position:absolute;margin-left:385.5pt;margin-top:16.45pt;width:31.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" strokecolor="#4f81bd [3204]" strokeweight="2pt">
                <v:shadow on="t" color="black" opacity="24903f" origin=",.5" offset="0,.55556mm"/>
              </v:shape>
            </w:pict>
          </mc:Fallback>
        </mc:AlternateContent>
      </w:r>
      <w:r w:rsidR="00962EBB">
        <w:rPr>
          <w:noProof/>
        </w:rPr>
        <w:drawing>
          <wp:inline distT="0" distB="0" distL="0" distR="0" wp14:anchorId="7F1726AC" wp14:editId="69F2F4D5">
            <wp:extent cx="6530340" cy="1704975"/>
            <wp:effectExtent l="0" t="0" r="381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35440" cy="1706307"/>
                    </a:xfrm>
                    <a:prstGeom prst="rect">
                      <a:avLst/>
                    </a:prstGeom>
                  </pic:spPr>
                </pic:pic>
              </a:graphicData>
            </a:graphic>
          </wp:inline>
        </w:drawing>
      </w:r>
    </w:p>
    <w:p w14:paraId="3AB9B0E0" w14:textId="00C36675" w:rsidR="00962EBB" w:rsidRDefault="00962EBB" w:rsidP="001D59CB">
      <w:pPr>
        <w:tabs>
          <w:tab w:val="left" w:pos="495"/>
        </w:tabs>
        <w:rPr>
          <w:rFonts w:ascii="Calibri" w:eastAsia="Calibri" w:hAnsi="Calibri" w:cs="Calibri"/>
          <w:bCs/>
        </w:rPr>
      </w:pPr>
    </w:p>
    <w:p w14:paraId="79C8FBDF" w14:textId="77777777" w:rsidR="00597B82" w:rsidRDefault="00597B82" w:rsidP="001D59CB">
      <w:pPr>
        <w:tabs>
          <w:tab w:val="left" w:pos="495"/>
        </w:tabs>
        <w:rPr>
          <w:rFonts w:ascii="Calibri" w:eastAsia="Calibri" w:hAnsi="Calibri" w:cs="Calibri"/>
          <w:bCs/>
        </w:rPr>
      </w:pPr>
    </w:p>
    <w:p w14:paraId="2C114A34" w14:textId="77777777" w:rsidR="002440E3" w:rsidRDefault="002440E3" w:rsidP="001D59CB">
      <w:pPr>
        <w:tabs>
          <w:tab w:val="left" w:pos="495"/>
        </w:tabs>
        <w:rPr>
          <w:rFonts w:ascii="Arial" w:eastAsia="Calibri" w:hAnsi="Arial" w:cs="Arial"/>
          <w:bCs/>
          <w:u w:val="single"/>
        </w:rPr>
      </w:pPr>
    </w:p>
    <w:p w14:paraId="2A4D058E" w14:textId="0857D19E" w:rsidR="00962EBB" w:rsidRPr="0087456D" w:rsidRDefault="00597B82" w:rsidP="001D59CB">
      <w:pPr>
        <w:tabs>
          <w:tab w:val="left" w:pos="495"/>
        </w:tabs>
        <w:rPr>
          <w:rFonts w:ascii="Arial" w:eastAsia="Calibri" w:hAnsi="Arial" w:cs="Arial"/>
          <w:bCs/>
        </w:rPr>
      </w:pPr>
      <w:r w:rsidRPr="0087456D">
        <w:rPr>
          <w:rFonts w:ascii="Arial" w:eastAsia="Calibri" w:hAnsi="Arial" w:cs="Arial"/>
          <w:bCs/>
          <w:u w:val="single"/>
        </w:rPr>
        <w:lastRenderedPageBreak/>
        <w:t xml:space="preserve">Step </w:t>
      </w:r>
      <w:r w:rsidR="00BA0A48" w:rsidRPr="0087456D">
        <w:rPr>
          <w:rFonts w:ascii="Arial" w:eastAsia="Calibri" w:hAnsi="Arial" w:cs="Arial"/>
          <w:bCs/>
          <w:u w:val="single"/>
        </w:rPr>
        <w:t>3</w:t>
      </w:r>
      <w:r w:rsidRPr="0087456D">
        <w:rPr>
          <w:rFonts w:ascii="Arial" w:eastAsia="Calibri" w:hAnsi="Arial" w:cs="Arial"/>
          <w:bCs/>
        </w:rPr>
        <w:t xml:space="preserve">: After clicking on search, a variety of products are shown matching the item. You can select any </w:t>
      </w:r>
      <w:r w:rsidRPr="00D13C3A">
        <w:rPr>
          <w:rFonts w:ascii="Arial" w:eastAsia="Calibri" w:hAnsi="Arial" w:cs="Arial"/>
          <w:b/>
        </w:rPr>
        <w:t>one</w:t>
      </w:r>
      <w:r w:rsidRPr="0087456D">
        <w:rPr>
          <w:rFonts w:ascii="Arial" w:eastAsia="Calibri" w:hAnsi="Arial" w:cs="Arial"/>
          <w:bCs/>
        </w:rPr>
        <w:t xml:space="preserve"> of those keeping in mind of the </w:t>
      </w:r>
      <w:r w:rsidRPr="00401CF2">
        <w:rPr>
          <w:rFonts w:ascii="Arial" w:eastAsia="Calibri" w:hAnsi="Arial" w:cs="Arial"/>
          <w:b/>
        </w:rPr>
        <w:t>$3</w:t>
      </w:r>
      <w:r w:rsidR="00A25888" w:rsidRPr="00401CF2">
        <w:rPr>
          <w:rFonts w:ascii="Arial" w:eastAsia="Calibri" w:hAnsi="Arial" w:cs="Arial"/>
          <w:b/>
        </w:rPr>
        <w:t>0</w:t>
      </w:r>
      <w:r w:rsidRPr="0087456D">
        <w:rPr>
          <w:rFonts w:ascii="Arial" w:eastAsia="Calibri" w:hAnsi="Arial" w:cs="Arial"/>
          <w:bCs/>
        </w:rPr>
        <w:t xml:space="preserve"> budget. </w:t>
      </w:r>
      <w:r w:rsidR="002324F7">
        <w:rPr>
          <w:rFonts w:ascii="Arial" w:eastAsia="Calibri" w:hAnsi="Arial" w:cs="Arial"/>
          <w:bCs/>
        </w:rPr>
        <w:t>An example is shown below.</w:t>
      </w:r>
    </w:p>
    <w:p w14:paraId="53964829" w14:textId="78C8557A" w:rsidR="00962EBB" w:rsidRDefault="00BA0A48" w:rsidP="001D59CB">
      <w:pPr>
        <w:tabs>
          <w:tab w:val="left" w:pos="495"/>
        </w:tabs>
        <w:rPr>
          <w:rFonts w:ascii="Calibri" w:eastAsia="Calibri" w:hAnsi="Calibri" w:cs="Calibri"/>
          <w:bCs/>
        </w:rPr>
      </w:pPr>
      <w:r>
        <w:rPr>
          <w:noProof/>
        </w:rPr>
        <w:drawing>
          <wp:anchor distT="0" distB="0" distL="114300" distR="114300" simplePos="0" relativeHeight="251677696" behindDoc="0" locked="0" layoutInCell="1" allowOverlap="1" wp14:anchorId="5CAC4EAE" wp14:editId="30941A09">
            <wp:simplePos x="0" y="0"/>
            <wp:positionH relativeFrom="column">
              <wp:posOffset>123190</wp:posOffset>
            </wp:positionH>
            <wp:positionV relativeFrom="paragraph">
              <wp:posOffset>130810</wp:posOffset>
            </wp:positionV>
            <wp:extent cx="3419475" cy="242252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419475" cy="2422525"/>
                    </a:xfrm>
                    <a:prstGeom prst="rect">
                      <a:avLst/>
                    </a:prstGeom>
                  </pic:spPr>
                </pic:pic>
              </a:graphicData>
            </a:graphic>
            <wp14:sizeRelH relativeFrom="page">
              <wp14:pctWidth>0</wp14:pctWidth>
            </wp14:sizeRelH>
            <wp14:sizeRelV relativeFrom="page">
              <wp14:pctHeight>0</wp14:pctHeight>
            </wp14:sizeRelV>
          </wp:anchor>
        </w:drawing>
      </w:r>
    </w:p>
    <w:p w14:paraId="0EECABD8" w14:textId="576604EE" w:rsidR="00962EBB" w:rsidRDefault="00962EBB" w:rsidP="001D59CB">
      <w:pPr>
        <w:tabs>
          <w:tab w:val="left" w:pos="495"/>
        </w:tabs>
        <w:rPr>
          <w:rFonts w:ascii="Calibri" w:eastAsia="Calibri" w:hAnsi="Calibri" w:cs="Calibri"/>
          <w:bCs/>
        </w:rPr>
      </w:pPr>
    </w:p>
    <w:p w14:paraId="31782D7A" w14:textId="194DE4AD" w:rsidR="00962EBB" w:rsidRDefault="00962EBB" w:rsidP="001D59CB">
      <w:pPr>
        <w:tabs>
          <w:tab w:val="left" w:pos="495"/>
        </w:tabs>
        <w:rPr>
          <w:rFonts w:ascii="Calibri" w:eastAsia="Calibri" w:hAnsi="Calibri" w:cs="Calibri"/>
          <w:bCs/>
        </w:rPr>
      </w:pPr>
    </w:p>
    <w:p w14:paraId="78E07205" w14:textId="42AA2BEF" w:rsidR="00597B82" w:rsidRDefault="00597B82" w:rsidP="001D59CB">
      <w:pPr>
        <w:tabs>
          <w:tab w:val="left" w:pos="495"/>
        </w:tabs>
        <w:rPr>
          <w:rFonts w:ascii="Calibri" w:eastAsia="Calibri" w:hAnsi="Calibri" w:cs="Calibri"/>
          <w:b/>
        </w:rPr>
      </w:pPr>
    </w:p>
    <w:p w14:paraId="15643E80" w14:textId="26C5DFFC" w:rsidR="00BA0A48" w:rsidRDefault="00BA0A48" w:rsidP="001D59CB">
      <w:pPr>
        <w:tabs>
          <w:tab w:val="left" w:pos="495"/>
        </w:tabs>
        <w:rPr>
          <w:rFonts w:ascii="Calibri" w:eastAsia="Calibri" w:hAnsi="Calibri" w:cs="Calibri"/>
          <w:b/>
        </w:rPr>
      </w:pPr>
    </w:p>
    <w:p w14:paraId="102E9BF8" w14:textId="59E9C8C7" w:rsidR="00BA0A48" w:rsidRDefault="00BA0A48" w:rsidP="001D59CB">
      <w:pPr>
        <w:tabs>
          <w:tab w:val="left" w:pos="495"/>
        </w:tabs>
        <w:rPr>
          <w:rFonts w:ascii="Calibri" w:eastAsia="Calibri" w:hAnsi="Calibri" w:cs="Calibri"/>
          <w:b/>
        </w:rPr>
      </w:pPr>
    </w:p>
    <w:p w14:paraId="0D3E413F" w14:textId="349292CE" w:rsidR="00BA0A48" w:rsidRDefault="00BA0A48" w:rsidP="001D59CB">
      <w:pPr>
        <w:tabs>
          <w:tab w:val="left" w:pos="495"/>
        </w:tabs>
        <w:rPr>
          <w:rFonts w:ascii="Calibri" w:eastAsia="Calibri" w:hAnsi="Calibri" w:cs="Calibri"/>
          <w:b/>
        </w:rPr>
      </w:pPr>
    </w:p>
    <w:p w14:paraId="7616B449" w14:textId="0EA17C17" w:rsidR="00BA0A48" w:rsidRDefault="00BA0A48" w:rsidP="001D59CB">
      <w:pPr>
        <w:tabs>
          <w:tab w:val="left" w:pos="495"/>
        </w:tabs>
        <w:rPr>
          <w:rFonts w:ascii="Calibri" w:eastAsia="Calibri" w:hAnsi="Calibri" w:cs="Calibri"/>
          <w:b/>
        </w:rPr>
      </w:pPr>
    </w:p>
    <w:p w14:paraId="64223F3E" w14:textId="527E930B" w:rsidR="00BA0A48" w:rsidRDefault="00BA0A48" w:rsidP="001D59CB">
      <w:pPr>
        <w:tabs>
          <w:tab w:val="left" w:pos="495"/>
        </w:tabs>
        <w:rPr>
          <w:rFonts w:ascii="Calibri" w:eastAsia="Calibri" w:hAnsi="Calibri" w:cs="Calibri"/>
          <w:b/>
        </w:rPr>
      </w:pPr>
    </w:p>
    <w:p w14:paraId="5CDBF286" w14:textId="0B9108AD" w:rsidR="00BA0A48" w:rsidRDefault="00BA0A48" w:rsidP="001D59CB">
      <w:pPr>
        <w:tabs>
          <w:tab w:val="left" w:pos="495"/>
        </w:tabs>
        <w:rPr>
          <w:rFonts w:ascii="Calibri" w:eastAsia="Calibri" w:hAnsi="Calibri" w:cs="Calibri"/>
          <w:b/>
        </w:rPr>
      </w:pPr>
    </w:p>
    <w:p w14:paraId="56069582" w14:textId="56875DDF" w:rsidR="00BA0A48" w:rsidRDefault="00BA0A48" w:rsidP="001D59CB">
      <w:pPr>
        <w:tabs>
          <w:tab w:val="left" w:pos="495"/>
        </w:tabs>
        <w:rPr>
          <w:rFonts w:ascii="Calibri" w:eastAsia="Calibri" w:hAnsi="Calibri" w:cs="Calibri"/>
          <w:b/>
        </w:rPr>
      </w:pPr>
    </w:p>
    <w:p w14:paraId="22290862" w14:textId="02AF9B65" w:rsidR="00BA0A48" w:rsidRDefault="00BA0A48" w:rsidP="001D59CB">
      <w:pPr>
        <w:tabs>
          <w:tab w:val="left" w:pos="495"/>
        </w:tabs>
        <w:rPr>
          <w:rFonts w:ascii="Calibri" w:eastAsia="Calibri" w:hAnsi="Calibri" w:cs="Calibri"/>
          <w:b/>
        </w:rPr>
      </w:pPr>
    </w:p>
    <w:p w14:paraId="25E91CC7" w14:textId="056D7303" w:rsidR="00BA0A48" w:rsidRDefault="00BA0A48" w:rsidP="001D59CB">
      <w:pPr>
        <w:tabs>
          <w:tab w:val="left" w:pos="495"/>
        </w:tabs>
        <w:rPr>
          <w:rFonts w:ascii="Calibri" w:eastAsia="Calibri" w:hAnsi="Calibri" w:cs="Calibri"/>
          <w:b/>
        </w:rPr>
      </w:pPr>
    </w:p>
    <w:p w14:paraId="52E1E253" w14:textId="096A2F14" w:rsidR="00BA0A48" w:rsidRDefault="00BA0A48" w:rsidP="001D59CB">
      <w:pPr>
        <w:tabs>
          <w:tab w:val="left" w:pos="495"/>
        </w:tabs>
        <w:rPr>
          <w:rFonts w:ascii="Calibri" w:eastAsia="Calibri" w:hAnsi="Calibri" w:cs="Calibri"/>
          <w:b/>
        </w:rPr>
      </w:pPr>
    </w:p>
    <w:p w14:paraId="198857F6" w14:textId="528CD8F0" w:rsidR="00BA0A48" w:rsidRDefault="00BA0A48" w:rsidP="001D59CB">
      <w:pPr>
        <w:tabs>
          <w:tab w:val="left" w:pos="495"/>
        </w:tabs>
        <w:rPr>
          <w:rFonts w:ascii="Calibri" w:eastAsia="Calibri" w:hAnsi="Calibri" w:cs="Calibri"/>
          <w:b/>
        </w:rPr>
      </w:pPr>
    </w:p>
    <w:p w14:paraId="31DFF02D" w14:textId="2A70CCFF" w:rsidR="00BA0A48" w:rsidRPr="0087456D" w:rsidRDefault="00BA0A48" w:rsidP="001D59CB">
      <w:pPr>
        <w:tabs>
          <w:tab w:val="left" w:pos="495"/>
        </w:tabs>
        <w:rPr>
          <w:rFonts w:ascii="Arial" w:eastAsia="Calibri" w:hAnsi="Arial" w:cs="Arial"/>
        </w:rPr>
      </w:pPr>
      <w:r w:rsidRPr="0087456D">
        <w:rPr>
          <w:rFonts w:ascii="Arial" w:eastAsia="Calibri" w:hAnsi="Arial" w:cs="Arial"/>
        </w:rPr>
        <w:t>In the space provided below, you a</w:t>
      </w:r>
      <w:r w:rsidR="0021490A" w:rsidRPr="0087456D">
        <w:rPr>
          <w:rFonts w:ascii="Arial" w:eastAsia="Calibri" w:hAnsi="Arial" w:cs="Arial"/>
        </w:rPr>
        <w:t xml:space="preserve">re to provide a screen shot of one of the </w:t>
      </w:r>
      <w:r w:rsidRPr="0087456D">
        <w:rPr>
          <w:rFonts w:ascii="Arial" w:eastAsia="Calibri" w:hAnsi="Arial" w:cs="Arial"/>
        </w:rPr>
        <w:t>item</w:t>
      </w:r>
      <w:r w:rsidR="0021490A" w:rsidRPr="0087456D">
        <w:rPr>
          <w:rFonts w:ascii="Arial" w:eastAsia="Calibri" w:hAnsi="Arial" w:cs="Arial"/>
        </w:rPr>
        <w:t>s</w:t>
      </w:r>
      <w:r w:rsidRPr="0087456D">
        <w:rPr>
          <w:rFonts w:ascii="Arial" w:eastAsia="Calibri" w:hAnsi="Arial" w:cs="Arial"/>
        </w:rPr>
        <w:t xml:space="preserve"> from the ingredient list you will purchase. </w:t>
      </w:r>
      <w:r w:rsidR="00D50E4E">
        <w:rPr>
          <w:rFonts w:ascii="Arial" w:eastAsia="Calibri" w:hAnsi="Arial" w:cs="Arial"/>
        </w:rPr>
        <w:t xml:space="preserve">      </w:t>
      </w:r>
      <w:r w:rsidR="00B51992">
        <w:rPr>
          <w:rFonts w:ascii="Arial" w:eastAsia="Calibri" w:hAnsi="Arial" w:cs="Arial"/>
        </w:rPr>
        <w:t xml:space="preserve"> </w:t>
      </w:r>
      <w:r w:rsidR="00B51992">
        <w:rPr>
          <w:rFonts w:ascii="Arial" w:eastAsia="Calibri" w:hAnsi="Arial" w:cs="Arial"/>
        </w:rPr>
        <w:tab/>
      </w:r>
      <w:r w:rsidR="00B51992">
        <w:rPr>
          <w:rFonts w:ascii="Arial" w:eastAsia="Calibri" w:hAnsi="Arial" w:cs="Arial"/>
        </w:rPr>
        <w:tab/>
      </w:r>
      <w:r w:rsidR="00B51992">
        <w:rPr>
          <w:rFonts w:ascii="Arial" w:eastAsia="Calibri" w:hAnsi="Arial" w:cs="Arial"/>
        </w:rPr>
        <w:tab/>
      </w:r>
      <w:r w:rsidR="00B51992">
        <w:rPr>
          <w:rFonts w:ascii="Arial" w:eastAsia="Calibri" w:hAnsi="Arial" w:cs="Arial"/>
        </w:rPr>
        <w:tab/>
      </w:r>
      <w:r w:rsidR="00B51992">
        <w:rPr>
          <w:rFonts w:ascii="Arial" w:eastAsia="Calibri" w:hAnsi="Arial" w:cs="Arial"/>
        </w:rPr>
        <w:tab/>
      </w:r>
      <w:r w:rsidR="00B51992">
        <w:rPr>
          <w:rFonts w:ascii="Arial" w:eastAsia="Calibri" w:hAnsi="Arial" w:cs="Arial"/>
        </w:rPr>
        <w:tab/>
      </w:r>
      <w:r w:rsidR="00B51992">
        <w:rPr>
          <w:rFonts w:ascii="Arial" w:eastAsia="Calibri" w:hAnsi="Arial" w:cs="Arial"/>
        </w:rPr>
        <w:tab/>
      </w:r>
      <w:r w:rsidR="00B51992" w:rsidRPr="00B51992">
        <w:rPr>
          <w:rFonts w:ascii="Arial" w:eastAsia="Calibri" w:hAnsi="Arial" w:cs="Arial"/>
          <w:b/>
          <w:bCs/>
        </w:rPr>
        <w:t>(1 mark)</w:t>
      </w:r>
    </w:p>
    <w:p w14:paraId="08A297A0" w14:textId="77777777" w:rsidR="00BA0A48" w:rsidRPr="00BA0A48" w:rsidRDefault="00BA0A48" w:rsidP="001D59CB">
      <w:pPr>
        <w:tabs>
          <w:tab w:val="left" w:pos="495"/>
        </w:tabs>
        <w:rPr>
          <w:rFonts w:ascii="Calibri" w:eastAsia="Calibri" w:hAnsi="Calibri" w:cs="Calibri"/>
        </w:rPr>
      </w:pPr>
    </w:p>
    <w:tbl>
      <w:tblPr>
        <w:tblStyle w:val="TableGrid"/>
        <w:tblW w:w="10479" w:type="dxa"/>
        <w:tblLook w:val="04A0" w:firstRow="1" w:lastRow="0" w:firstColumn="1" w:lastColumn="0" w:noHBand="0" w:noVBand="1"/>
      </w:tblPr>
      <w:tblGrid>
        <w:gridCol w:w="10479"/>
      </w:tblGrid>
      <w:tr w:rsidR="00BA0A48" w14:paraId="69487419" w14:textId="77777777" w:rsidTr="00BA0A48">
        <w:trPr>
          <w:trHeight w:val="5469"/>
        </w:trPr>
        <w:tc>
          <w:tcPr>
            <w:tcW w:w="10479" w:type="dxa"/>
          </w:tcPr>
          <w:p w14:paraId="2C378725" w14:textId="71064D67" w:rsidR="00BA0A48" w:rsidRDefault="006C78CD" w:rsidP="001D59CB">
            <w:pPr>
              <w:tabs>
                <w:tab w:val="left" w:pos="495"/>
              </w:tabs>
              <w:rPr>
                <w:rFonts w:ascii="Calibri" w:eastAsia="Calibri" w:hAnsi="Calibri" w:cs="Calibri"/>
                <w:b/>
              </w:rPr>
            </w:pPr>
            <w:r>
              <w:rPr>
                <w:rFonts w:ascii="Calibri" w:eastAsia="Calibri" w:hAnsi="Calibri" w:cs="Calibri"/>
                <w:b/>
              </w:rPr>
              <w:t xml:space="preserve">INGREDIENT </w:t>
            </w:r>
          </w:p>
        </w:tc>
      </w:tr>
    </w:tbl>
    <w:p w14:paraId="04303A56" w14:textId="10F239D9" w:rsidR="00BA0A48" w:rsidRDefault="00BA0A48" w:rsidP="001D59CB">
      <w:pPr>
        <w:tabs>
          <w:tab w:val="left" w:pos="495"/>
        </w:tabs>
        <w:rPr>
          <w:rFonts w:ascii="Calibri" w:eastAsia="Calibri" w:hAnsi="Calibri" w:cs="Calibri"/>
          <w:b/>
        </w:rPr>
      </w:pPr>
    </w:p>
    <w:p w14:paraId="37A1F301" w14:textId="77777777" w:rsidR="00BA0A48" w:rsidRDefault="00BA0A48" w:rsidP="001D59CB">
      <w:pPr>
        <w:tabs>
          <w:tab w:val="left" w:pos="495"/>
        </w:tabs>
        <w:rPr>
          <w:rFonts w:ascii="Calibri" w:eastAsia="Calibri" w:hAnsi="Calibri" w:cs="Calibri"/>
          <w:b/>
        </w:rPr>
      </w:pPr>
    </w:p>
    <w:p w14:paraId="7006F1CF" w14:textId="77777777" w:rsidR="0088143F" w:rsidRDefault="0088143F" w:rsidP="001D59CB">
      <w:pPr>
        <w:tabs>
          <w:tab w:val="left" w:pos="495"/>
        </w:tabs>
        <w:rPr>
          <w:rFonts w:ascii="Arial" w:eastAsia="ArialMT" w:hAnsi="Arial" w:cs="Arial"/>
          <w:b/>
          <w:bCs/>
        </w:rPr>
      </w:pPr>
    </w:p>
    <w:p w14:paraId="64780AEC" w14:textId="77777777" w:rsidR="0088143F" w:rsidRDefault="0088143F" w:rsidP="001D59CB">
      <w:pPr>
        <w:tabs>
          <w:tab w:val="left" w:pos="495"/>
        </w:tabs>
        <w:rPr>
          <w:rFonts w:ascii="Arial" w:eastAsia="ArialMT" w:hAnsi="Arial" w:cs="Arial"/>
          <w:b/>
          <w:bCs/>
        </w:rPr>
      </w:pPr>
    </w:p>
    <w:p w14:paraId="1F4CA1B8" w14:textId="77777777" w:rsidR="0088143F" w:rsidRDefault="0088143F" w:rsidP="001D59CB">
      <w:pPr>
        <w:tabs>
          <w:tab w:val="left" w:pos="495"/>
        </w:tabs>
        <w:rPr>
          <w:rFonts w:ascii="Arial" w:eastAsia="ArialMT" w:hAnsi="Arial" w:cs="Arial"/>
          <w:b/>
          <w:bCs/>
        </w:rPr>
      </w:pPr>
    </w:p>
    <w:p w14:paraId="38FAA8E4" w14:textId="77777777" w:rsidR="0088143F" w:rsidRDefault="0088143F" w:rsidP="001D59CB">
      <w:pPr>
        <w:tabs>
          <w:tab w:val="left" w:pos="495"/>
        </w:tabs>
        <w:rPr>
          <w:rFonts w:ascii="Arial" w:eastAsia="ArialMT" w:hAnsi="Arial" w:cs="Arial"/>
          <w:b/>
          <w:bCs/>
        </w:rPr>
      </w:pPr>
    </w:p>
    <w:p w14:paraId="18E24B36" w14:textId="77777777" w:rsidR="0088143F" w:rsidRDefault="0088143F" w:rsidP="001D59CB">
      <w:pPr>
        <w:tabs>
          <w:tab w:val="left" w:pos="495"/>
        </w:tabs>
        <w:rPr>
          <w:rFonts w:ascii="Arial" w:eastAsia="ArialMT" w:hAnsi="Arial" w:cs="Arial"/>
          <w:b/>
          <w:bCs/>
        </w:rPr>
      </w:pPr>
    </w:p>
    <w:p w14:paraId="16E06E00" w14:textId="77777777" w:rsidR="0088143F" w:rsidRDefault="0088143F" w:rsidP="001D59CB">
      <w:pPr>
        <w:tabs>
          <w:tab w:val="left" w:pos="495"/>
        </w:tabs>
        <w:rPr>
          <w:rFonts w:ascii="Arial" w:eastAsia="ArialMT" w:hAnsi="Arial" w:cs="Arial"/>
          <w:b/>
          <w:bCs/>
        </w:rPr>
      </w:pPr>
    </w:p>
    <w:p w14:paraId="0DF379E1" w14:textId="77777777" w:rsidR="0088143F" w:rsidRDefault="0088143F" w:rsidP="001D59CB">
      <w:pPr>
        <w:tabs>
          <w:tab w:val="left" w:pos="495"/>
        </w:tabs>
        <w:rPr>
          <w:rFonts w:ascii="Arial" w:eastAsia="ArialMT" w:hAnsi="Arial" w:cs="Arial"/>
          <w:b/>
          <w:bCs/>
        </w:rPr>
      </w:pPr>
    </w:p>
    <w:p w14:paraId="5B3BC52D" w14:textId="77777777" w:rsidR="0088143F" w:rsidRDefault="0088143F" w:rsidP="001D59CB">
      <w:pPr>
        <w:tabs>
          <w:tab w:val="left" w:pos="495"/>
        </w:tabs>
        <w:rPr>
          <w:rFonts w:ascii="Arial" w:eastAsia="ArialMT" w:hAnsi="Arial" w:cs="Arial"/>
          <w:b/>
          <w:bCs/>
        </w:rPr>
      </w:pPr>
    </w:p>
    <w:p w14:paraId="18C7751A" w14:textId="77777777" w:rsidR="0088143F" w:rsidRDefault="0088143F" w:rsidP="001D59CB">
      <w:pPr>
        <w:tabs>
          <w:tab w:val="left" w:pos="495"/>
        </w:tabs>
        <w:rPr>
          <w:rFonts w:ascii="Arial" w:eastAsia="ArialMT" w:hAnsi="Arial" w:cs="Arial"/>
          <w:b/>
          <w:bCs/>
        </w:rPr>
      </w:pPr>
    </w:p>
    <w:p w14:paraId="68E59758" w14:textId="77777777" w:rsidR="0088143F" w:rsidRDefault="0088143F" w:rsidP="001D59CB">
      <w:pPr>
        <w:tabs>
          <w:tab w:val="left" w:pos="495"/>
        </w:tabs>
        <w:rPr>
          <w:rFonts w:ascii="Arial" w:eastAsia="ArialMT" w:hAnsi="Arial" w:cs="Arial"/>
          <w:b/>
          <w:bCs/>
        </w:rPr>
      </w:pPr>
    </w:p>
    <w:p w14:paraId="5781C1B0" w14:textId="77777777" w:rsidR="0088143F" w:rsidRDefault="0088143F" w:rsidP="001D59CB">
      <w:pPr>
        <w:tabs>
          <w:tab w:val="left" w:pos="495"/>
        </w:tabs>
        <w:rPr>
          <w:rFonts w:ascii="Arial" w:eastAsia="ArialMT" w:hAnsi="Arial" w:cs="Arial"/>
          <w:b/>
          <w:bCs/>
        </w:rPr>
      </w:pPr>
    </w:p>
    <w:p w14:paraId="52BCDB42" w14:textId="77777777" w:rsidR="00243FF3" w:rsidRDefault="00243FF3" w:rsidP="001D59CB">
      <w:pPr>
        <w:tabs>
          <w:tab w:val="left" w:pos="495"/>
        </w:tabs>
        <w:rPr>
          <w:rFonts w:ascii="Arial" w:eastAsia="ArialMT" w:hAnsi="Arial" w:cs="Arial"/>
          <w:b/>
          <w:bCs/>
        </w:rPr>
      </w:pPr>
    </w:p>
    <w:p w14:paraId="1D006DC1" w14:textId="77777777" w:rsidR="00243FF3" w:rsidRDefault="00243FF3" w:rsidP="001D59CB">
      <w:pPr>
        <w:tabs>
          <w:tab w:val="left" w:pos="495"/>
        </w:tabs>
        <w:rPr>
          <w:rFonts w:ascii="Arial" w:eastAsia="ArialMT" w:hAnsi="Arial" w:cs="Arial"/>
          <w:b/>
          <w:bCs/>
        </w:rPr>
      </w:pPr>
    </w:p>
    <w:p w14:paraId="54341AC8" w14:textId="1C4D0686" w:rsidR="00962EBB" w:rsidRPr="0051275B" w:rsidRDefault="009029CB" w:rsidP="001D59CB">
      <w:pPr>
        <w:tabs>
          <w:tab w:val="left" w:pos="495"/>
        </w:tabs>
        <w:rPr>
          <w:rFonts w:ascii="Arial" w:eastAsia="Calibri" w:hAnsi="Arial" w:cs="Arial"/>
          <w:b/>
        </w:rPr>
      </w:pPr>
      <w:r w:rsidRPr="0087456D">
        <w:rPr>
          <w:rFonts w:ascii="Arial" w:eastAsia="ArialMT" w:hAnsi="Arial" w:cs="Arial"/>
          <w:b/>
          <w:bCs/>
        </w:rPr>
        <w:lastRenderedPageBreak/>
        <w:t>PART 2:</w:t>
      </w:r>
      <w:r w:rsidRPr="0087456D">
        <w:rPr>
          <w:rFonts w:ascii="Arial" w:eastAsia="ArialMT" w:hAnsi="Arial" w:cs="Arial"/>
        </w:rPr>
        <w:t xml:space="preserve"> </w:t>
      </w:r>
      <w:r w:rsidR="00597B82" w:rsidRPr="0087456D">
        <w:rPr>
          <w:rFonts w:ascii="Arial" w:eastAsia="Calibri" w:hAnsi="Arial" w:cs="Arial"/>
          <w:bCs/>
        </w:rPr>
        <w:t>Complete the table below as part of your grocery list</w:t>
      </w:r>
      <w:r w:rsidR="006C77D4" w:rsidRPr="0087456D">
        <w:rPr>
          <w:rFonts w:ascii="Arial" w:eastAsia="Calibri" w:hAnsi="Arial" w:cs="Arial"/>
          <w:bCs/>
        </w:rPr>
        <w:t>, showing necessary working out</w:t>
      </w:r>
      <w:r w:rsidR="00962EBB" w:rsidRPr="0087456D">
        <w:rPr>
          <w:rFonts w:ascii="Arial" w:eastAsia="Calibri" w:hAnsi="Arial" w:cs="Arial"/>
          <w:bCs/>
        </w:rPr>
        <w:t xml:space="preserve">. Note: The cost of products will vary depending on which brands you choose. </w:t>
      </w:r>
      <w:r w:rsidR="00597B82" w:rsidRPr="0087456D">
        <w:rPr>
          <w:rFonts w:ascii="Arial" w:eastAsia="Calibri" w:hAnsi="Arial" w:cs="Arial"/>
          <w:bCs/>
        </w:rPr>
        <w:t>The items have GST including in their pricing. The first one has been done for you.</w:t>
      </w:r>
      <w:r w:rsidR="00597B82" w:rsidRPr="0087456D">
        <w:rPr>
          <w:rFonts w:ascii="Arial" w:eastAsia="Calibri" w:hAnsi="Arial" w:cs="Arial"/>
          <w:bCs/>
          <w:i/>
          <w:iCs/>
        </w:rPr>
        <w:t xml:space="preserve"> </w:t>
      </w:r>
      <w:r w:rsidR="00B51992">
        <w:rPr>
          <w:rFonts w:ascii="Arial" w:eastAsia="Calibri" w:hAnsi="Arial" w:cs="Arial"/>
          <w:bCs/>
        </w:rPr>
        <w:tab/>
      </w:r>
      <w:r w:rsidR="00B51992">
        <w:rPr>
          <w:rFonts w:ascii="Arial" w:eastAsia="Calibri" w:hAnsi="Arial" w:cs="Arial"/>
          <w:bCs/>
        </w:rPr>
        <w:tab/>
      </w:r>
      <w:r w:rsidR="00B51992">
        <w:rPr>
          <w:rFonts w:ascii="Arial" w:eastAsia="Calibri" w:hAnsi="Arial" w:cs="Arial"/>
          <w:bCs/>
        </w:rPr>
        <w:tab/>
      </w:r>
      <w:r w:rsidR="0051275B">
        <w:rPr>
          <w:rFonts w:ascii="Arial" w:eastAsia="Calibri" w:hAnsi="Arial" w:cs="Arial"/>
          <w:bCs/>
        </w:rPr>
        <w:t xml:space="preserve">        </w:t>
      </w:r>
      <w:r w:rsidR="0051275B" w:rsidRPr="0051275B">
        <w:rPr>
          <w:rFonts w:ascii="Arial" w:eastAsia="Calibri" w:hAnsi="Arial" w:cs="Arial"/>
          <w:b/>
        </w:rPr>
        <w:t>(1</w:t>
      </w:r>
      <w:r w:rsidR="00141BE8">
        <w:rPr>
          <w:rFonts w:ascii="Arial" w:eastAsia="Calibri" w:hAnsi="Arial" w:cs="Arial"/>
          <w:b/>
        </w:rPr>
        <w:t>6</w:t>
      </w:r>
      <w:r w:rsidR="0051275B" w:rsidRPr="0051275B">
        <w:rPr>
          <w:rFonts w:ascii="Arial" w:eastAsia="Calibri" w:hAnsi="Arial" w:cs="Arial"/>
          <w:b/>
        </w:rPr>
        <w:t xml:space="preserve"> marks)</w:t>
      </w:r>
    </w:p>
    <w:p w14:paraId="1EEDBF33" w14:textId="77777777" w:rsidR="00962EBB" w:rsidRPr="0051275B" w:rsidRDefault="008B26D9" w:rsidP="001D59CB">
      <w:pPr>
        <w:tabs>
          <w:tab w:val="left" w:pos="495"/>
        </w:tabs>
        <w:rPr>
          <w:rFonts w:ascii="Calibri" w:eastAsia="Calibri" w:hAnsi="Calibri" w:cs="Calibri"/>
          <w:b/>
          <w:i/>
          <w:iCs/>
        </w:rPr>
      </w:pPr>
      <w:r w:rsidRPr="0051275B">
        <w:rPr>
          <w:rFonts w:ascii="Calibri" w:eastAsia="Calibri" w:hAnsi="Calibri" w:cs="Calibri"/>
          <w:b/>
          <w:i/>
          <w:iCs/>
        </w:rPr>
        <w:t xml:space="preserve"> </w:t>
      </w:r>
    </w:p>
    <w:tbl>
      <w:tblPr>
        <w:tblStyle w:val="TableGrid"/>
        <w:tblW w:w="0" w:type="auto"/>
        <w:tblInd w:w="137" w:type="dxa"/>
        <w:tblLook w:val="04A0" w:firstRow="1" w:lastRow="0" w:firstColumn="1" w:lastColumn="0" w:noHBand="0" w:noVBand="1"/>
      </w:tblPr>
      <w:tblGrid>
        <w:gridCol w:w="2475"/>
        <w:gridCol w:w="2613"/>
        <w:gridCol w:w="2613"/>
      </w:tblGrid>
      <w:tr w:rsidR="004273B3" w14:paraId="31A0F1E9" w14:textId="77777777" w:rsidTr="00962EBB">
        <w:tc>
          <w:tcPr>
            <w:tcW w:w="2475" w:type="dxa"/>
          </w:tcPr>
          <w:p w14:paraId="2E3C2530" w14:textId="67256735" w:rsidR="004273B3" w:rsidRPr="00597B82" w:rsidRDefault="004273B3" w:rsidP="00597B82">
            <w:pPr>
              <w:tabs>
                <w:tab w:val="left" w:pos="495"/>
              </w:tabs>
              <w:jc w:val="center"/>
              <w:rPr>
                <w:rFonts w:ascii="Calibri" w:eastAsia="Calibri" w:hAnsi="Calibri" w:cs="Calibri"/>
                <w:b/>
              </w:rPr>
            </w:pPr>
            <w:r w:rsidRPr="00597B82">
              <w:rPr>
                <w:rFonts w:ascii="Calibri" w:eastAsia="Calibri" w:hAnsi="Calibri" w:cs="Calibri"/>
                <w:b/>
              </w:rPr>
              <w:t>ITEM</w:t>
            </w:r>
          </w:p>
        </w:tc>
        <w:tc>
          <w:tcPr>
            <w:tcW w:w="2613" w:type="dxa"/>
          </w:tcPr>
          <w:p w14:paraId="362A73E7" w14:textId="4448A1AB" w:rsidR="004273B3" w:rsidRPr="00597B82" w:rsidRDefault="004273B3" w:rsidP="00597B82">
            <w:pPr>
              <w:tabs>
                <w:tab w:val="left" w:pos="495"/>
              </w:tabs>
              <w:jc w:val="center"/>
              <w:rPr>
                <w:rFonts w:ascii="Calibri" w:eastAsia="Calibri" w:hAnsi="Calibri" w:cs="Calibri"/>
                <w:b/>
              </w:rPr>
            </w:pPr>
            <w:r w:rsidRPr="00597B82">
              <w:rPr>
                <w:rFonts w:ascii="Calibri" w:eastAsia="Calibri" w:hAnsi="Calibri" w:cs="Calibri"/>
                <w:b/>
              </w:rPr>
              <w:t>COST (INCL. GST)</w:t>
            </w:r>
          </w:p>
        </w:tc>
        <w:tc>
          <w:tcPr>
            <w:tcW w:w="2613" w:type="dxa"/>
          </w:tcPr>
          <w:p w14:paraId="335CEF28" w14:textId="77777777" w:rsidR="004273B3" w:rsidRDefault="004273B3" w:rsidP="00597B82">
            <w:pPr>
              <w:tabs>
                <w:tab w:val="left" w:pos="495"/>
              </w:tabs>
              <w:jc w:val="center"/>
              <w:rPr>
                <w:rFonts w:ascii="Calibri" w:eastAsia="Calibri" w:hAnsi="Calibri" w:cs="Calibri"/>
                <w:b/>
              </w:rPr>
            </w:pPr>
            <w:r w:rsidRPr="00597B82">
              <w:rPr>
                <w:rFonts w:ascii="Calibri" w:eastAsia="Calibri" w:hAnsi="Calibri" w:cs="Calibri"/>
                <w:b/>
              </w:rPr>
              <w:t>GST CHARGED</w:t>
            </w:r>
            <w:r>
              <w:rPr>
                <w:rFonts w:ascii="Calibri" w:eastAsia="Calibri" w:hAnsi="Calibri" w:cs="Calibri"/>
                <w:b/>
              </w:rPr>
              <w:t xml:space="preserve"> </w:t>
            </w:r>
          </w:p>
          <w:p w14:paraId="15AD3A44" w14:textId="0F4FB33E" w:rsidR="004273B3" w:rsidRPr="00597B82" w:rsidRDefault="004273B3" w:rsidP="00597B82">
            <w:pPr>
              <w:tabs>
                <w:tab w:val="left" w:pos="495"/>
              </w:tabs>
              <w:jc w:val="center"/>
              <w:rPr>
                <w:rFonts w:ascii="Calibri" w:eastAsia="Calibri" w:hAnsi="Calibri" w:cs="Calibri"/>
                <w:b/>
              </w:rPr>
            </w:pPr>
            <w:r w:rsidRPr="0021490A">
              <w:rPr>
                <w:rFonts w:ascii="Calibri" w:eastAsia="Calibri" w:hAnsi="Calibri" w:cs="Calibri"/>
                <w:b/>
                <w:sz w:val="22"/>
              </w:rPr>
              <w:t>(2 decimal places)</w:t>
            </w:r>
          </w:p>
        </w:tc>
      </w:tr>
      <w:tr w:rsidR="004273B3" w14:paraId="66A8BFEC" w14:textId="77777777" w:rsidTr="00962EBB">
        <w:tc>
          <w:tcPr>
            <w:tcW w:w="2475" w:type="dxa"/>
          </w:tcPr>
          <w:p w14:paraId="066D3BC2" w14:textId="3E036920" w:rsidR="004273B3" w:rsidRDefault="00BD3EC4" w:rsidP="00597B82">
            <w:pPr>
              <w:tabs>
                <w:tab w:val="left" w:pos="495"/>
              </w:tabs>
              <w:jc w:val="center"/>
              <w:rPr>
                <w:rFonts w:ascii="Calibri" w:eastAsia="Calibri" w:hAnsi="Calibri" w:cs="Calibri"/>
                <w:bCs/>
              </w:rPr>
            </w:pPr>
            <w:r>
              <w:rPr>
                <w:rFonts w:ascii="Calibri" w:eastAsia="Calibri" w:hAnsi="Calibri" w:cs="Calibri"/>
                <w:bCs/>
              </w:rPr>
              <w:t>Pizza Base</w:t>
            </w:r>
          </w:p>
        </w:tc>
        <w:tc>
          <w:tcPr>
            <w:tcW w:w="2613" w:type="dxa"/>
          </w:tcPr>
          <w:p w14:paraId="62921EF0" w14:textId="5CA7FA6F" w:rsidR="004273B3" w:rsidRDefault="004273B3" w:rsidP="001D59CB">
            <w:pPr>
              <w:tabs>
                <w:tab w:val="left" w:pos="495"/>
              </w:tabs>
              <w:rPr>
                <w:rFonts w:ascii="Calibri" w:eastAsia="Calibri" w:hAnsi="Calibri" w:cs="Calibri"/>
                <w:bCs/>
              </w:rPr>
            </w:pPr>
            <w:r>
              <w:rPr>
                <w:rFonts w:ascii="Calibri" w:eastAsia="Calibri" w:hAnsi="Calibri" w:cs="Calibri"/>
                <w:bCs/>
              </w:rPr>
              <w:t>$</w:t>
            </w:r>
            <w:r w:rsidR="003733C5">
              <w:rPr>
                <w:rFonts w:ascii="Calibri" w:eastAsia="Calibri" w:hAnsi="Calibri" w:cs="Calibri"/>
                <w:bCs/>
              </w:rPr>
              <w:t>3</w:t>
            </w:r>
            <w:r>
              <w:rPr>
                <w:rFonts w:ascii="Calibri" w:eastAsia="Calibri" w:hAnsi="Calibri" w:cs="Calibri"/>
                <w:bCs/>
              </w:rPr>
              <w:t>.</w:t>
            </w:r>
            <w:r w:rsidR="003733C5">
              <w:rPr>
                <w:rFonts w:ascii="Calibri" w:eastAsia="Calibri" w:hAnsi="Calibri" w:cs="Calibri"/>
                <w:bCs/>
              </w:rPr>
              <w:t>00</w:t>
            </w:r>
          </w:p>
        </w:tc>
        <w:tc>
          <w:tcPr>
            <w:tcW w:w="2613" w:type="dxa"/>
          </w:tcPr>
          <w:p w14:paraId="5734E0FC" w14:textId="4673AF42" w:rsidR="004273B3" w:rsidRDefault="004273B3" w:rsidP="001D59CB">
            <w:pPr>
              <w:tabs>
                <w:tab w:val="left" w:pos="495"/>
              </w:tabs>
              <w:rPr>
                <w:rFonts w:ascii="Calibri" w:eastAsia="Calibri" w:hAnsi="Calibri" w:cs="Calibri"/>
                <w:bCs/>
              </w:rPr>
            </w:pPr>
            <w:r>
              <w:rPr>
                <w:rFonts w:ascii="Calibri" w:eastAsia="Calibri" w:hAnsi="Calibri" w:cs="Calibri"/>
                <w:bCs/>
              </w:rPr>
              <w:t>$</w:t>
            </w:r>
            <w:r w:rsidR="00EE7F1E">
              <w:rPr>
                <w:rFonts w:ascii="Calibri" w:eastAsia="Calibri" w:hAnsi="Calibri" w:cs="Calibri"/>
                <w:bCs/>
              </w:rPr>
              <w:t>3.00</w:t>
            </w:r>
            <w:r>
              <w:rPr>
                <w:rFonts w:ascii="Calibri" w:eastAsia="Calibri" w:hAnsi="Calibri" w:cs="Calibri"/>
                <w:bCs/>
              </w:rPr>
              <w:t xml:space="preserve"> ÷ 11 = $0.2</w:t>
            </w:r>
            <w:r w:rsidR="00EE7F1E">
              <w:rPr>
                <w:rFonts w:ascii="Calibri" w:eastAsia="Calibri" w:hAnsi="Calibri" w:cs="Calibri"/>
                <w:bCs/>
              </w:rPr>
              <w:t>7</w:t>
            </w:r>
          </w:p>
          <w:p w14:paraId="20B95BC3" w14:textId="77777777" w:rsidR="004273B3" w:rsidRDefault="004273B3" w:rsidP="001D59CB">
            <w:pPr>
              <w:tabs>
                <w:tab w:val="left" w:pos="495"/>
              </w:tabs>
              <w:rPr>
                <w:rFonts w:ascii="Calibri" w:eastAsia="Calibri" w:hAnsi="Calibri" w:cs="Calibri"/>
                <w:bCs/>
              </w:rPr>
            </w:pPr>
          </w:p>
          <w:p w14:paraId="7F9BFF9A" w14:textId="77777777" w:rsidR="004273B3" w:rsidRDefault="004273B3" w:rsidP="001D59CB">
            <w:pPr>
              <w:tabs>
                <w:tab w:val="left" w:pos="495"/>
              </w:tabs>
              <w:rPr>
                <w:rFonts w:ascii="Calibri" w:eastAsia="Calibri" w:hAnsi="Calibri" w:cs="Calibri"/>
                <w:bCs/>
              </w:rPr>
            </w:pPr>
          </w:p>
          <w:p w14:paraId="1AB9D839" w14:textId="22A7F6F2" w:rsidR="004273B3" w:rsidRDefault="004273B3" w:rsidP="001D59CB">
            <w:pPr>
              <w:tabs>
                <w:tab w:val="left" w:pos="495"/>
              </w:tabs>
              <w:rPr>
                <w:rFonts w:ascii="Calibri" w:eastAsia="Calibri" w:hAnsi="Calibri" w:cs="Calibri"/>
                <w:bCs/>
              </w:rPr>
            </w:pPr>
          </w:p>
        </w:tc>
      </w:tr>
      <w:tr w:rsidR="004273B3" w14:paraId="427D863F" w14:textId="77777777" w:rsidTr="00962EBB">
        <w:tc>
          <w:tcPr>
            <w:tcW w:w="2475" w:type="dxa"/>
          </w:tcPr>
          <w:p w14:paraId="72D7A9EE" w14:textId="1BA06900" w:rsidR="004273B3" w:rsidRDefault="00401CF2" w:rsidP="00597B82">
            <w:pPr>
              <w:tabs>
                <w:tab w:val="left" w:pos="495"/>
              </w:tabs>
              <w:jc w:val="center"/>
              <w:rPr>
                <w:rFonts w:ascii="Calibri" w:eastAsia="Calibri" w:hAnsi="Calibri" w:cs="Calibri"/>
                <w:bCs/>
              </w:rPr>
            </w:pPr>
            <w:r>
              <w:rPr>
                <w:rFonts w:ascii="Calibri" w:eastAsia="Calibri" w:hAnsi="Calibri" w:cs="Calibri"/>
                <w:bCs/>
              </w:rPr>
              <w:t>Mozzarella Cheese</w:t>
            </w:r>
          </w:p>
        </w:tc>
        <w:tc>
          <w:tcPr>
            <w:tcW w:w="2613" w:type="dxa"/>
          </w:tcPr>
          <w:p w14:paraId="2F4B3CF4" w14:textId="77777777" w:rsidR="004273B3" w:rsidRDefault="004273B3" w:rsidP="001D59CB">
            <w:pPr>
              <w:tabs>
                <w:tab w:val="left" w:pos="495"/>
              </w:tabs>
              <w:rPr>
                <w:rFonts w:ascii="Calibri" w:eastAsia="Calibri" w:hAnsi="Calibri" w:cs="Calibri"/>
                <w:bCs/>
              </w:rPr>
            </w:pPr>
          </w:p>
        </w:tc>
        <w:tc>
          <w:tcPr>
            <w:tcW w:w="2613" w:type="dxa"/>
          </w:tcPr>
          <w:p w14:paraId="22609519" w14:textId="77777777" w:rsidR="004273B3" w:rsidRDefault="004273B3" w:rsidP="001D59CB">
            <w:pPr>
              <w:tabs>
                <w:tab w:val="left" w:pos="495"/>
              </w:tabs>
              <w:rPr>
                <w:rFonts w:ascii="Calibri" w:eastAsia="Calibri" w:hAnsi="Calibri" w:cs="Calibri"/>
                <w:bCs/>
              </w:rPr>
            </w:pPr>
          </w:p>
          <w:p w14:paraId="5AE5DAB4" w14:textId="77777777" w:rsidR="004273B3" w:rsidRDefault="004273B3" w:rsidP="001D59CB">
            <w:pPr>
              <w:tabs>
                <w:tab w:val="left" w:pos="495"/>
              </w:tabs>
              <w:rPr>
                <w:rFonts w:ascii="Calibri" w:eastAsia="Calibri" w:hAnsi="Calibri" w:cs="Calibri"/>
                <w:bCs/>
              </w:rPr>
            </w:pPr>
          </w:p>
          <w:p w14:paraId="1EA9ABFC" w14:textId="77777777" w:rsidR="004273B3" w:rsidRDefault="004273B3" w:rsidP="001D59CB">
            <w:pPr>
              <w:tabs>
                <w:tab w:val="left" w:pos="495"/>
              </w:tabs>
              <w:rPr>
                <w:rFonts w:ascii="Calibri" w:eastAsia="Calibri" w:hAnsi="Calibri" w:cs="Calibri"/>
                <w:bCs/>
              </w:rPr>
            </w:pPr>
          </w:p>
          <w:p w14:paraId="746E31E8" w14:textId="6E44A7CA" w:rsidR="004273B3" w:rsidRDefault="004273B3" w:rsidP="001D59CB">
            <w:pPr>
              <w:tabs>
                <w:tab w:val="left" w:pos="495"/>
              </w:tabs>
              <w:rPr>
                <w:rFonts w:ascii="Calibri" w:eastAsia="Calibri" w:hAnsi="Calibri" w:cs="Calibri"/>
                <w:bCs/>
              </w:rPr>
            </w:pPr>
          </w:p>
        </w:tc>
      </w:tr>
      <w:tr w:rsidR="004273B3" w14:paraId="1B70585B" w14:textId="77777777" w:rsidTr="00962EBB">
        <w:tc>
          <w:tcPr>
            <w:tcW w:w="2475" w:type="dxa"/>
          </w:tcPr>
          <w:p w14:paraId="6493E731" w14:textId="6DDF5195" w:rsidR="004273B3" w:rsidRDefault="00BD2AC0" w:rsidP="005E7FDA">
            <w:pPr>
              <w:tabs>
                <w:tab w:val="left" w:pos="495"/>
              </w:tabs>
              <w:jc w:val="center"/>
              <w:rPr>
                <w:rFonts w:ascii="Calibri" w:eastAsia="Calibri" w:hAnsi="Calibri" w:cs="Calibri"/>
                <w:bCs/>
              </w:rPr>
            </w:pPr>
            <w:r>
              <w:rPr>
                <w:rFonts w:ascii="Calibri" w:eastAsia="Calibri" w:hAnsi="Calibri" w:cs="Calibri"/>
                <w:bCs/>
              </w:rPr>
              <w:t>Tomato</w:t>
            </w:r>
            <w:r w:rsidR="002A1124">
              <w:rPr>
                <w:rFonts w:ascii="Calibri" w:eastAsia="Calibri" w:hAnsi="Calibri" w:cs="Calibri"/>
                <w:bCs/>
              </w:rPr>
              <w:t xml:space="preserve"> sauce</w:t>
            </w:r>
          </w:p>
        </w:tc>
        <w:tc>
          <w:tcPr>
            <w:tcW w:w="2613" w:type="dxa"/>
          </w:tcPr>
          <w:p w14:paraId="750D5E7F" w14:textId="77777777" w:rsidR="004273B3" w:rsidRDefault="004273B3" w:rsidP="001D59CB">
            <w:pPr>
              <w:tabs>
                <w:tab w:val="left" w:pos="495"/>
              </w:tabs>
              <w:rPr>
                <w:rFonts w:ascii="Calibri" w:eastAsia="Calibri" w:hAnsi="Calibri" w:cs="Calibri"/>
                <w:bCs/>
              </w:rPr>
            </w:pPr>
          </w:p>
        </w:tc>
        <w:tc>
          <w:tcPr>
            <w:tcW w:w="2613" w:type="dxa"/>
          </w:tcPr>
          <w:p w14:paraId="1C994872" w14:textId="77777777" w:rsidR="004273B3" w:rsidRDefault="004273B3" w:rsidP="001D59CB">
            <w:pPr>
              <w:tabs>
                <w:tab w:val="left" w:pos="495"/>
              </w:tabs>
              <w:rPr>
                <w:rFonts w:ascii="Calibri" w:eastAsia="Calibri" w:hAnsi="Calibri" w:cs="Calibri"/>
                <w:bCs/>
              </w:rPr>
            </w:pPr>
          </w:p>
          <w:p w14:paraId="3B70BB9E" w14:textId="77777777" w:rsidR="004273B3" w:rsidRDefault="004273B3" w:rsidP="001D59CB">
            <w:pPr>
              <w:tabs>
                <w:tab w:val="left" w:pos="495"/>
              </w:tabs>
              <w:rPr>
                <w:rFonts w:ascii="Calibri" w:eastAsia="Calibri" w:hAnsi="Calibri" w:cs="Calibri"/>
                <w:bCs/>
              </w:rPr>
            </w:pPr>
          </w:p>
          <w:p w14:paraId="6E37B1E5" w14:textId="77777777" w:rsidR="004273B3" w:rsidRDefault="004273B3" w:rsidP="001D59CB">
            <w:pPr>
              <w:tabs>
                <w:tab w:val="left" w:pos="495"/>
              </w:tabs>
              <w:rPr>
                <w:rFonts w:ascii="Calibri" w:eastAsia="Calibri" w:hAnsi="Calibri" w:cs="Calibri"/>
                <w:bCs/>
              </w:rPr>
            </w:pPr>
          </w:p>
          <w:p w14:paraId="1CEF17CA" w14:textId="3F7D0D37" w:rsidR="004273B3" w:rsidRDefault="004273B3" w:rsidP="001D59CB">
            <w:pPr>
              <w:tabs>
                <w:tab w:val="left" w:pos="495"/>
              </w:tabs>
              <w:rPr>
                <w:rFonts w:ascii="Calibri" w:eastAsia="Calibri" w:hAnsi="Calibri" w:cs="Calibri"/>
                <w:bCs/>
              </w:rPr>
            </w:pPr>
          </w:p>
        </w:tc>
      </w:tr>
      <w:tr w:rsidR="004273B3" w14:paraId="156ED611" w14:textId="77777777" w:rsidTr="00962EBB">
        <w:tc>
          <w:tcPr>
            <w:tcW w:w="2475" w:type="dxa"/>
          </w:tcPr>
          <w:p w14:paraId="3FFA68D6" w14:textId="422F8824" w:rsidR="004273B3" w:rsidRDefault="00426EB6" w:rsidP="005E7FDA">
            <w:pPr>
              <w:tabs>
                <w:tab w:val="left" w:pos="495"/>
              </w:tabs>
              <w:jc w:val="center"/>
              <w:rPr>
                <w:rFonts w:ascii="Calibri" w:eastAsia="Calibri" w:hAnsi="Calibri" w:cs="Calibri"/>
                <w:bCs/>
              </w:rPr>
            </w:pPr>
            <w:r>
              <w:rPr>
                <w:rFonts w:ascii="Calibri" w:eastAsia="Calibri" w:hAnsi="Calibri" w:cs="Calibri"/>
                <w:bCs/>
              </w:rPr>
              <w:t>Extra- Virgin Olive Oil</w:t>
            </w:r>
          </w:p>
        </w:tc>
        <w:tc>
          <w:tcPr>
            <w:tcW w:w="2613" w:type="dxa"/>
          </w:tcPr>
          <w:p w14:paraId="55198B10" w14:textId="77777777" w:rsidR="004273B3" w:rsidRDefault="004273B3" w:rsidP="001D59CB">
            <w:pPr>
              <w:tabs>
                <w:tab w:val="left" w:pos="495"/>
              </w:tabs>
              <w:rPr>
                <w:rFonts w:ascii="Calibri" w:eastAsia="Calibri" w:hAnsi="Calibri" w:cs="Calibri"/>
                <w:bCs/>
              </w:rPr>
            </w:pPr>
          </w:p>
        </w:tc>
        <w:tc>
          <w:tcPr>
            <w:tcW w:w="2613" w:type="dxa"/>
          </w:tcPr>
          <w:p w14:paraId="4A6A7CB3" w14:textId="77777777" w:rsidR="004273B3" w:rsidRDefault="004273B3" w:rsidP="001D59CB">
            <w:pPr>
              <w:tabs>
                <w:tab w:val="left" w:pos="495"/>
              </w:tabs>
              <w:rPr>
                <w:rFonts w:ascii="Calibri" w:eastAsia="Calibri" w:hAnsi="Calibri" w:cs="Calibri"/>
                <w:bCs/>
              </w:rPr>
            </w:pPr>
          </w:p>
          <w:p w14:paraId="7AEA4A8B" w14:textId="77777777" w:rsidR="004273B3" w:rsidRDefault="004273B3" w:rsidP="001D59CB">
            <w:pPr>
              <w:tabs>
                <w:tab w:val="left" w:pos="495"/>
              </w:tabs>
              <w:rPr>
                <w:rFonts w:ascii="Calibri" w:eastAsia="Calibri" w:hAnsi="Calibri" w:cs="Calibri"/>
                <w:bCs/>
              </w:rPr>
            </w:pPr>
          </w:p>
          <w:p w14:paraId="69B085BD" w14:textId="77777777" w:rsidR="004273B3" w:rsidRDefault="004273B3" w:rsidP="001D59CB">
            <w:pPr>
              <w:tabs>
                <w:tab w:val="left" w:pos="495"/>
              </w:tabs>
              <w:rPr>
                <w:rFonts w:ascii="Calibri" w:eastAsia="Calibri" w:hAnsi="Calibri" w:cs="Calibri"/>
                <w:bCs/>
              </w:rPr>
            </w:pPr>
          </w:p>
          <w:p w14:paraId="4FF8C372" w14:textId="4C191FEB" w:rsidR="004273B3" w:rsidRDefault="004273B3" w:rsidP="001D59CB">
            <w:pPr>
              <w:tabs>
                <w:tab w:val="left" w:pos="495"/>
              </w:tabs>
              <w:rPr>
                <w:rFonts w:ascii="Calibri" w:eastAsia="Calibri" w:hAnsi="Calibri" w:cs="Calibri"/>
                <w:bCs/>
              </w:rPr>
            </w:pPr>
          </w:p>
        </w:tc>
      </w:tr>
      <w:tr w:rsidR="004273B3" w14:paraId="7BF86096" w14:textId="77777777" w:rsidTr="00962EBB">
        <w:tc>
          <w:tcPr>
            <w:tcW w:w="2475" w:type="dxa"/>
          </w:tcPr>
          <w:p w14:paraId="581701FF" w14:textId="40369E84" w:rsidR="004273B3" w:rsidRDefault="004273B3" w:rsidP="005E7FDA">
            <w:pPr>
              <w:tabs>
                <w:tab w:val="left" w:pos="495"/>
              </w:tabs>
              <w:jc w:val="center"/>
              <w:rPr>
                <w:rFonts w:ascii="Calibri" w:eastAsia="Calibri" w:hAnsi="Calibri" w:cs="Calibri"/>
                <w:bCs/>
              </w:rPr>
            </w:pPr>
            <w:r>
              <w:rPr>
                <w:rFonts w:ascii="Calibri" w:eastAsia="Calibri" w:hAnsi="Calibri" w:cs="Calibri"/>
                <w:bCs/>
              </w:rPr>
              <w:t>G</w:t>
            </w:r>
            <w:r w:rsidR="00A242E0">
              <w:rPr>
                <w:rFonts w:ascii="Calibri" w:eastAsia="Calibri" w:hAnsi="Calibri" w:cs="Calibri"/>
                <w:bCs/>
              </w:rPr>
              <w:t>arlic</w:t>
            </w:r>
            <w:r w:rsidR="006B26DD">
              <w:rPr>
                <w:rFonts w:ascii="Calibri" w:eastAsia="Calibri" w:hAnsi="Calibri" w:cs="Calibri"/>
                <w:bCs/>
              </w:rPr>
              <w:t xml:space="preserve"> Cloves</w:t>
            </w:r>
          </w:p>
        </w:tc>
        <w:tc>
          <w:tcPr>
            <w:tcW w:w="2613" w:type="dxa"/>
          </w:tcPr>
          <w:p w14:paraId="77B2FDA6" w14:textId="77777777" w:rsidR="004273B3" w:rsidRDefault="004273B3" w:rsidP="001D59CB">
            <w:pPr>
              <w:tabs>
                <w:tab w:val="left" w:pos="495"/>
              </w:tabs>
              <w:rPr>
                <w:rFonts w:ascii="Calibri" w:eastAsia="Calibri" w:hAnsi="Calibri" w:cs="Calibri"/>
                <w:bCs/>
              </w:rPr>
            </w:pPr>
          </w:p>
        </w:tc>
        <w:tc>
          <w:tcPr>
            <w:tcW w:w="2613" w:type="dxa"/>
          </w:tcPr>
          <w:p w14:paraId="23266D0B" w14:textId="77777777" w:rsidR="004273B3" w:rsidRDefault="004273B3" w:rsidP="001D59CB">
            <w:pPr>
              <w:tabs>
                <w:tab w:val="left" w:pos="495"/>
              </w:tabs>
              <w:rPr>
                <w:rFonts w:ascii="Calibri" w:eastAsia="Calibri" w:hAnsi="Calibri" w:cs="Calibri"/>
                <w:bCs/>
              </w:rPr>
            </w:pPr>
          </w:p>
          <w:p w14:paraId="5D8B8278" w14:textId="77777777" w:rsidR="004273B3" w:rsidRDefault="004273B3" w:rsidP="001D59CB">
            <w:pPr>
              <w:tabs>
                <w:tab w:val="left" w:pos="495"/>
              </w:tabs>
              <w:rPr>
                <w:rFonts w:ascii="Calibri" w:eastAsia="Calibri" w:hAnsi="Calibri" w:cs="Calibri"/>
                <w:bCs/>
              </w:rPr>
            </w:pPr>
          </w:p>
          <w:p w14:paraId="3407A510" w14:textId="77777777" w:rsidR="004273B3" w:rsidRDefault="004273B3" w:rsidP="001D59CB">
            <w:pPr>
              <w:tabs>
                <w:tab w:val="left" w:pos="495"/>
              </w:tabs>
              <w:rPr>
                <w:rFonts w:ascii="Calibri" w:eastAsia="Calibri" w:hAnsi="Calibri" w:cs="Calibri"/>
                <w:bCs/>
              </w:rPr>
            </w:pPr>
          </w:p>
          <w:p w14:paraId="28B9D3A0" w14:textId="14320236" w:rsidR="004273B3" w:rsidRDefault="004273B3" w:rsidP="001D59CB">
            <w:pPr>
              <w:tabs>
                <w:tab w:val="left" w:pos="495"/>
              </w:tabs>
              <w:rPr>
                <w:rFonts w:ascii="Calibri" w:eastAsia="Calibri" w:hAnsi="Calibri" w:cs="Calibri"/>
                <w:bCs/>
              </w:rPr>
            </w:pPr>
          </w:p>
        </w:tc>
      </w:tr>
      <w:tr w:rsidR="004273B3" w14:paraId="6504494E" w14:textId="77777777" w:rsidTr="00962EBB">
        <w:tc>
          <w:tcPr>
            <w:tcW w:w="2475" w:type="dxa"/>
          </w:tcPr>
          <w:p w14:paraId="029E54EE" w14:textId="28045411" w:rsidR="004273B3" w:rsidRDefault="00A242E0" w:rsidP="005E7FDA">
            <w:pPr>
              <w:tabs>
                <w:tab w:val="left" w:pos="495"/>
              </w:tabs>
              <w:jc w:val="center"/>
              <w:rPr>
                <w:rFonts w:ascii="Calibri" w:eastAsia="Calibri" w:hAnsi="Calibri" w:cs="Calibri"/>
                <w:bCs/>
              </w:rPr>
            </w:pPr>
            <w:r>
              <w:rPr>
                <w:rFonts w:ascii="Calibri" w:eastAsia="Calibri" w:hAnsi="Calibri" w:cs="Calibri"/>
                <w:bCs/>
              </w:rPr>
              <w:t>Salt</w:t>
            </w:r>
          </w:p>
        </w:tc>
        <w:tc>
          <w:tcPr>
            <w:tcW w:w="2613" w:type="dxa"/>
          </w:tcPr>
          <w:p w14:paraId="46C512CB" w14:textId="77777777" w:rsidR="004273B3" w:rsidRDefault="004273B3" w:rsidP="001D59CB">
            <w:pPr>
              <w:tabs>
                <w:tab w:val="left" w:pos="495"/>
              </w:tabs>
              <w:rPr>
                <w:rFonts w:ascii="Calibri" w:eastAsia="Calibri" w:hAnsi="Calibri" w:cs="Calibri"/>
                <w:bCs/>
              </w:rPr>
            </w:pPr>
          </w:p>
        </w:tc>
        <w:tc>
          <w:tcPr>
            <w:tcW w:w="2613" w:type="dxa"/>
          </w:tcPr>
          <w:p w14:paraId="6F4A0143" w14:textId="77777777" w:rsidR="004273B3" w:rsidRDefault="004273B3" w:rsidP="001D59CB">
            <w:pPr>
              <w:tabs>
                <w:tab w:val="left" w:pos="495"/>
              </w:tabs>
              <w:rPr>
                <w:rFonts w:ascii="Calibri" w:eastAsia="Calibri" w:hAnsi="Calibri" w:cs="Calibri"/>
                <w:bCs/>
              </w:rPr>
            </w:pPr>
          </w:p>
          <w:p w14:paraId="1E2ACFF8" w14:textId="77777777" w:rsidR="004273B3" w:rsidRDefault="004273B3" w:rsidP="001D59CB">
            <w:pPr>
              <w:tabs>
                <w:tab w:val="left" w:pos="495"/>
              </w:tabs>
              <w:rPr>
                <w:rFonts w:ascii="Calibri" w:eastAsia="Calibri" w:hAnsi="Calibri" w:cs="Calibri"/>
                <w:bCs/>
              </w:rPr>
            </w:pPr>
          </w:p>
          <w:p w14:paraId="245424E4" w14:textId="77777777" w:rsidR="004273B3" w:rsidRDefault="004273B3" w:rsidP="001D59CB">
            <w:pPr>
              <w:tabs>
                <w:tab w:val="left" w:pos="495"/>
              </w:tabs>
              <w:rPr>
                <w:rFonts w:ascii="Calibri" w:eastAsia="Calibri" w:hAnsi="Calibri" w:cs="Calibri"/>
                <w:bCs/>
              </w:rPr>
            </w:pPr>
          </w:p>
          <w:p w14:paraId="116EDC40" w14:textId="051F55CA" w:rsidR="004273B3" w:rsidRDefault="004273B3" w:rsidP="001D59CB">
            <w:pPr>
              <w:tabs>
                <w:tab w:val="left" w:pos="495"/>
              </w:tabs>
              <w:rPr>
                <w:rFonts w:ascii="Calibri" w:eastAsia="Calibri" w:hAnsi="Calibri" w:cs="Calibri"/>
                <w:bCs/>
              </w:rPr>
            </w:pPr>
          </w:p>
        </w:tc>
      </w:tr>
      <w:tr w:rsidR="004273B3" w14:paraId="783671E3" w14:textId="77777777" w:rsidTr="00962EBB">
        <w:tc>
          <w:tcPr>
            <w:tcW w:w="2475" w:type="dxa"/>
          </w:tcPr>
          <w:p w14:paraId="4855EEDC" w14:textId="02542FC9" w:rsidR="004273B3" w:rsidRDefault="007033F2" w:rsidP="005E7FDA">
            <w:pPr>
              <w:tabs>
                <w:tab w:val="left" w:pos="495"/>
              </w:tabs>
              <w:jc w:val="center"/>
              <w:rPr>
                <w:rFonts w:ascii="Calibri" w:eastAsia="Calibri" w:hAnsi="Calibri" w:cs="Calibri"/>
                <w:bCs/>
              </w:rPr>
            </w:pPr>
            <w:r>
              <w:rPr>
                <w:rFonts w:ascii="Calibri" w:eastAsia="Calibri" w:hAnsi="Calibri" w:cs="Calibri"/>
                <w:bCs/>
              </w:rPr>
              <w:t>Black Pepper</w:t>
            </w:r>
          </w:p>
          <w:p w14:paraId="707D2F2B" w14:textId="6322C7C0" w:rsidR="004273B3" w:rsidRDefault="004273B3" w:rsidP="005E7FDA">
            <w:pPr>
              <w:tabs>
                <w:tab w:val="left" w:pos="495"/>
              </w:tabs>
              <w:jc w:val="center"/>
              <w:rPr>
                <w:rFonts w:ascii="Calibri" w:eastAsia="Calibri" w:hAnsi="Calibri" w:cs="Calibri"/>
                <w:bCs/>
              </w:rPr>
            </w:pPr>
          </w:p>
        </w:tc>
        <w:tc>
          <w:tcPr>
            <w:tcW w:w="2613" w:type="dxa"/>
          </w:tcPr>
          <w:p w14:paraId="1F3F4F99" w14:textId="77777777" w:rsidR="004273B3" w:rsidRDefault="004273B3" w:rsidP="001D59CB">
            <w:pPr>
              <w:tabs>
                <w:tab w:val="left" w:pos="495"/>
              </w:tabs>
              <w:rPr>
                <w:rFonts w:ascii="Calibri" w:eastAsia="Calibri" w:hAnsi="Calibri" w:cs="Calibri"/>
                <w:bCs/>
              </w:rPr>
            </w:pPr>
          </w:p>
        </w:tc>
        <w:tc>
          <w:tcPr>
            <w:tcW w:w="2613" w:type="dxa"/>
          </w:tcPr>
          <w:p w14:paraId="72441A28" w14:textId="77777777" w:rsidR="004273B3" w:rsidRDefault="004273B3" w:rsidP="001D59CB">
            <w:pPr>
              <w:tabs>
                <w:tab w:val="left" w:pos="495"/>
              </w:tabs>
              <w:rPr>
                <w:rFonts w:ascii="Calibri" w:eastAsia="Calibri" w:hAnsi="Calibri" w:cs="Calibri"/>
                <w:bCs/>
              </w:rPr>
            </w:pPr>
          </w:p>
          <w:p w14:paraId="39AC7707" w14:textId="77777777" w:rsidR="004273B3" w:rsidRDefault="004273B3" w:rsidP="001D59CB">
            <w:pPr>
              <w:tabs>
                <w:tab w:val="left" w:pos="495"/>
              </w:tabs>
              <w:rPr>
                <w:rFonts w:ascii="Calibri" w:eastAsia="Calibri" w:hAnsi="Calibri" w:cs="Calibri"/>
                <w:bCs/>
              </w:rPr>
            </w:pPr>
          </w:p>
          <w:p w14:paraId="285F232F" w14:textId="77777777" w:rsidR="004273B3" w:rsidRDefault="004273B3" w:rsidP="001D59CB">
            <w:pPr>
              <w:tabs>
                <w:tab w:val="left" w:pos="495"/>
              </w:tabs>
              <w:rPr>
                <w:rFonts w:ascii="Calibri" w:eastAsia="Calibri" w:hAnsi="Calibri" w:cs="Calibri"/>
                <w:bCs/>
              </w:rPr>
            </w:pPr>
          </w:p>
          <w:p w14:paraId="5ADD55EE" w14:textId="77777777" w:rsidR="004273B3" w:rsidRDefault="004273B3" w:rsidP="001D59CB">
            <w:pPr>
              <w:tabs>
                <w:tab w:val="left" w:pos="495"/>
              </w:tabs>
              <w:rPr>
                <w:rFonts w:ascii="Calibri" w:eastAsia="Calibri" w:hAnsi="Calibri" w:cs="Calibri"/>
                <w:bCs/>
              </w:rPr>
            </w:pPr>
          </w:p>
        </w:tc>
      </w:tr>
      <w:tr w:rsidR="004273B3" w14:paraId="0B26D20E" w14:textId="77777777" w:rsidTr="00962EBB">
        <w:tc>
          <w:tcPr>
            <w:tcW w:w="2475" w:type="dxa"/>
          </w:tcPr>
          <w:p w14:paraId="16D1CC34" w14:textId="7C230909" w:rsidR="004273B3" w:rsidRDefault="00646753" w:rsidP="005E7FDA">
            <w:pPr>
              <w:tabs>
                <w:tab w:val="left" w:pos="495"/>
              </w:tabs>
              <w:jc w:val="center"/>
              <w:rPr>
                <w:rFonts w:ascii="Calibri" w:eastAsia="Calibri" w:hAnsi="Calibri" w:cs="Calibri"/>
                <w:bCs/>
              </w:rPr>
            </w:pPr>
            <w:r>
              <w:rPr>
                <w:rFonts w:ascii="Calibri" w:eastAsia="Calibri" w:hAnsi="Calibri" w:cs="Calibri"/>
                <w:bCs/>
              </w:rPr>
              <w:t>Grated Parmesan Cheese</w:t>
            </w:r>
          </w:p>
          <w:p w14:paraId="000B8903" w14:textId="77777777" w:rsidR="004273B3" w:rsidRDefault="004273B3" w:rsidP="005E7FDA">
            <w:pPr>
              <w:tabs>
                <w:tab w:val="left" w:pos="495"/>
              </w:tabs>
              <w:jc w:val="center"/>
              <w:rPr>
                <w:rFonts w:ascii="Calibri" w:eastAsia="Calibri" w:hAnsi="Calibri" w:cs="Calibri"/>
                <w:bCs/>
              </w:rPr>
            </w:pPr>
          </w:p>
          <w:p w14:paraId="5BBBF6EB" w14:textId="0993A41C" w:rsidR="004273B3" w:rsidRDefault="004273B3" w:rsidP="005E7FDA">
            <w:pPr>
              <w:tabs>
                <w:tab w:val="left" w:pos="495"/>
              </w:tabs>
              <w:jc w:val="center"/>
              <w:rPr>
                <w:rFonts w:ascii="Calibri" w:eastAsia="Calibri" w:hAnsi="Calibri" w:cs="Calibri"/>
                <w:bCs/>
              </w:rPr>
            </w:pPr>
          </w:p>
        </w:tc>
        <w:tc>
          <w:tcPr>
            <w:tcW w:w="2613" w:type="dxa"/>
          </w:tcPr>
          <w:p w14:paraId="72F2BFE8" w14:textId="77777777" w:rsidR="004273B3" w:rsidRDefault="004273B3" w:rsidP="001D59CB">
            <w:pPr>
              <w:tabs>
                <w:tab w:val="left" w:pos="495"/>
              </w:tabs>
              <w:rPr>
                <w:rFonts w:ascii="Calibri" w:eastAsia="Calibri" w:hAnsi="Calibri" w:cs="Calibri"/>
                <w:bCs/>
              </w:rPr>
            </w:pPr>
          </w:p>
        </w:tc>
        <w:tc>
          <w:tcPr>
            <w:tcW w:w="2613" w:type="dxa"/>
          </w:tcPr>
          <w:p w14:paraId="28CB2D74" w14:textId="77777777" w:rsidR="004273B3" w:rsidRDefault="004273B3" w:rsidP="001D59CB">
            <w:pPr>
              <w:tabs>
                <w:tab w:val="left" w:pos="495"/>
              </w:tabs>
              <w:rPr>
                <w:rFonts w:ascii="Calibri" w:eastAsia="Calibri" w:hAnsi="Calibri" w:cs="Calibri"/>
                <w:bCs/>
              </w:rPr>
            </w:pPr>
          </w:p>
          <w:p w14:paraId="4B17FCA5" w14:textId="77777777" w:rsidR="004273B3" w:rsidRDefault="004273B3" w:rsidP="001D59CB">
            <w:pPr>
              <w:tabs>
                <w:tab w:val="left" w:pos="495"/>
              </w:tabs>
              <w:rPr>
                <w:rFonts w:ascii="Calibri" w:eastAsia="Calibri" w:hAnsi="Calibri" w:cs="Calibri"/>
                <w:bCs/>
              </w:rPr>
            </w:pPr>
          </w:p>
          <w:p w14:paraId="64D57B2B" w14:textId="77777777" w:rsidR="004273B3" w:rsidRDefault="004273B3" w:rsidP="001D59CB">
            <w:pPr>
              <w:tabs>
                <w:tab w:val="left" w:pos="495"/>
              </w:tabs>
              <w:rPr>
                <w:rFonts w:ascii="Calibri" w:eastAsia="Calibri" w:hAnsi="Calibri" w:cs="Calibri"/>
                <w:bCs/>
              </w:rPr>
            </w:pPr>
          </w:p>
          <w:p w14:paraId="65B92755" w14:textId="093A9DFA" w:rsidR="004273B3" w:rsidRDefault="004273B3" w:rsidP="001D59CB">
            <w:pPr>
              <w:tabs>
                <w:tab w:val="left" w:pos="495"/>
              </w:tabs>
              <w:rPr>
                <w:rFonts w:ascii="Calibri" w:eastAsia="Calibri" w:hAnsi="Calibri" w:cs="Calibri"/>
                <w:bCs/>
              </w:rPr>
            </w:pPr>
          </w:p>
        </w:tc>
      </w:tr>
      <w:tr w:rsidR="004273B3" w14:paraId="1EEBCFFF" w14:textId="77777777" w:rsidTr="00B14ABA">
        <w:trPr>
          <w:trHeight w:val="330"/>
        </w:trPr>
        <w:tc>
          <w:tcPr>
            <w:tcW w:w="2475" w:type="dxa"/>
          </w:tcPr>
          <w:p w14:paraId="6B552552" w14:textId="09B20C31" w:rsidR="004273B3" w:rsidRPr="00B14ABA" w:rsidRDefault="00B14ABA" w:rsidP="005E7FDA">
            <w:pPr>
              <w:tabs>
                <w:tab w:val="left" w:pos="495"/>
              </w:tabs>
              <w:jc w:val="center"/>
              <w:rPr>
                <w:rFonts w:ascii="Calibri" w:eastAsia="Calibri" w:hAnsi="Calibri" w:cs="Calibri"/>
                <w:b/>
              </w:rPr>
            </w:pPr>
            <w:r w:rsidRPr="00B14ABA">
              <w:rPr>
                <w:rFonts w:ascii="Calibri" w:eastAsia="Calibri" w:hAnsi="Calibri" w:cs="Calibri"/>
                <w:b/>
              </w:rPr>
              <w:t>TOTAL</w:t>
            </w:r>
          </w:p>
        </w:tc>
        <w:tc>
          <w:tcPr>
            <w:tcW w:w="2613" w:type="dxa"/>
          </w:tcPr>
          <w:p w14:paraId="6EEB1078" w14:textId="77777777" w:rsidR="004273B3" w:rsidRDefault="004273B3" w:rsidP="001D59CB">
            <w:pPr>
              <w:tabs>
                <w:tab w:val="left" w:pos="495"/>
              </w:tabs>
              <w:rPr>
                <w:rFonts w:ascii="Calibri" w:eastAsia="Calibri" w:hAnsi="Calibri" w:cs="Calibri"/>
                <w:bCs/>
              </w:rPr>
            </w:pPr>
          </w:p>
        </w:tc>
        <w:tc>
          <w:tcPr>
            <w:tcW w:w="2613" w:type="dxa"/>
          </w:tcPr>
          <w:p w14:paraId="0A7EAC14" w14:textId="77777777" w:rsidR="004273B3" w:rsidRDefault="004273B3" w:rsidP="001D59CB">
            <w:pPr>
              <w:tabs>
                <w:tab w:val="left" w:pos="495"/>
              </w:tabs>
              <w:rPr>
                <w:rFonts w:ascii="Calibri" w:eastAsia="Calibri" w:hAnsi="Calibri" w:cs="Calibri"/>
                <w:bCs/>
              </w:rPr>
            </w:pPr>
          </w:p>
          <w:p w14:paraId="4AE3C43A" w14:textId="389C2C45" w:rsidR="004273B3" w:rsidRDefault="004273B3" w:rsidP="001D59CB">
            <w:pPr>
              <w:tabs>
                <w:tab w:val="left" w:pos="495"/>
              </w:tabs>
              <w:rPr>
                <w:rFonts w:ascii="Calibri" w:eastAsia="Calibri" w:hAnsi="Calibri" w:cs="Calibri"/>
                <w:bCs/>
              </w:rPr>
            </w:pPr>
          </w:p>
        </w:tc>
      </w:tr>
    </w:tbl>
    <w:p w14:paraId="5FB7E71E" w14:textId="77777777" w:rsidR="00BA0A48" w:rsidRDefault="00BA0A48" w:rsidP="0088441A">
      <w:pPr>
        <w:tabs>
          <w:tab w:val="left" w:pos="495"/>
        </w:tabs>
        <w:rPr>
          <w:rFonts w:ascii="Calibri" w:eastAsia="Calibri" w:hAnsi="Calibri" w:cs="Calibri"/>
          <w:b/>
        </w:rPr>
      </w:pPr>
    </w:p>
    <w:p w14:paraId="50740970" w14:textId="77777777" w:rsidR="00BA0A48" w:rsidRDefault="00BA0A48" w:rsidP="0088441A">
      <w:pPr>
        <w:tabs>
          <w:tab w:val="left" w:pos="495"/>
        </w:tabs>
        <w:rPr>
          <w:rFonts w:ascii="Calibri" w:eastAsia="Calibri" w:hAnsi="Calibri" w:cs="Calibri"/>
          <w:b/>
        </w:rPr>
      </w:pPr>
    </w:p>
    <w:p w14:paraId="36224301" w14:textId="77777777" w:rsidR="00BA0A48" w:rsidRDefault="00BA0A48" w:rsidP="0088441A">
      <w:pPr>
        <w:tabs>
          <w:tab w:val="left" w:pos="495"/>
        </w:tabs>
        <w:rPr>
          <w:rFonts w:ascii="Calibri" w:eastAsia="Calibri" w:hAnsi="Calibri" w:cs="Calibri"/>
          <w:b/>
        </w:rPr>
      </w:pPr>
    </w:p>
    <w:p w14:paraId="73D579DC" w14:textId="77777777" w:rsidR="00BA0A48" w:rsidRDefault="00BA0A48" w:rsidP="0088441A">
      <w:pPr>
        <w:tabs>
          <w:tab w:val="left" w:pos="495"/>
        </w:tabs>
        <w:rPr>
          <w:rFonts w:ascii="Calibri" w:eastAsia="Calibri" w:hAnsi="Calibri" w:cs="Calibri"/>
          <w:b/>
        </w:rPr>
      </w:pPr>
    </w:p>
    <w:p w14:paraId="5C9D8B87" w14:textId="77777777" w:rsidR="00BA0A48" w:rsidRDefault="00BA0A48" w:rsidP="0088441A">
      <w:pPr>
        <w:tabs>
          <w:tab w:val="left" w:pos="495"/>
        </w:tabs>
        <w:rPr>
          <w:rFonts w:ascii="Calibri" w:eastAsia="Calibri" w:hAnsi="Calibri" w:cs="Calibri"/>
          <w:b/>
        </w:rPr>
      </w:pPr>
    </w:p>
    <w:p w14:paraId="698E951A" w14:textId="77777777" w:rsidR="00BA0A48" w:rsidRDefault="00BA0A48" w:rsidP="0088441A">
      <w:pPr>
        <w:tabs>
          <w:tab w:val="left" w:pos="495"/>
        </w:tabs>
        <w:rPr>
          <w:rFonts w:ascii="Calibri" w:eastAsia="Calibri" w:hAnsi="Calibri" w:cs="Calibri"/>
          <w:b/>
        </w:rPr>
      </w:pPr>
    </w:p>
    <w:p w14:paraId="5C99BD0C" w14:textId="77777777" w:rsidR="00BA0A48" w:rsidRDefault="00BA0A48" w:rsidP="0088441A">
      <w:pPr>
        <w:tabs>
          <w:tab w:val="left" w:pos="495"/>
        </w:tabs>
        <w:rPr>
          <w:rFonts w:ascii="Calibri" w:eastAsia="Calibri" w:hAnsi="Calibri" w:cs="Calibri"/>
          <w:b/>
        </w:rPr>
      </w:pPr>
    </w:p>
    <w:p w14:paraId="37E76081" w14:textId="77777777" w:rsidR="006C78CD" w:rsidRDefault="006C78CD" w:rsidP="0088441A">
      <w:pPr>
        <w:tabs>
          <w:tab w:val="left" w:pos="495"/>
        </w:tabs>
        <w:rPr>
          <w:rFonts w:ascii="Calibri" w:eastAsia="Calibri" w:hAnsi="Calibri" w:cs="Calibri"/>
          <w:b/>
        </w:rPr>
      </w:pPr>
    </w:p>
    <w:p w14:paraId="6AB55AA4" w14:textId="77777777" w:rsidR="00AF0A3C" w:rsidRDefault="00AF0A3C" w:rsidP="0088441A">
      <w:pPr>
        <w:tabs>
          <w:tab w:val="left" w:pos="495"/>
        </w:tabs>
        <w:rPr>
          <w:rFonts w:ascii="ArialMT" w:eastAsia="ArialMT" w:hAnsi="ArialMT" w:cs="ArialMT"/>
          <w:b/>
          <w:bCs/>
        </w:rPr>
      </w:pPr>
    </w:p>
    <w:p w14:paraId="586B5586" w14:textId="77777777" w:rsidR="00AF0A3C" w:rsidRDefault="00AF0A3C" w:rsidP="0088441A">
      <w:pPr>
        <w:tabs>
          <w:tab w:val="left" w:pos="495"/>
        </w:tabs>
        <w:rPr>
          <w:rFonts w:ascii="ArialMT" w:eastAsia="ArialMT" w:hAnsi="ArialMT" w:cs="ArialMT"/>
          <w:b/>
          <w:bCs/>
        </w:rPr>
      </w:pPr>
    </w:p>
    <w:p w14:paraId="7054DD42" w14:textId="77777777" w:rsidR="00AF0A3C" w:rsidRDefault="00AF0A3C" w:rsidP="0088441A">
      <w:pPr>
        <w:tabs>
          <w:tab w:val="left" w:pos="495"/>
        </w:tabs>
        <w:rPr>
          <w:rFonts w:ascii="ArialMT" w:eastAsia="ArialMT" w:hAnsi="ArialMT" w:cs="ArialMT"/>
          <w:b/>
          <w:bCs/>
        </w:rPr>
      </w:pPr>
    </w:p>
    <w:p w14:paraId="14B0D357" w14:textId="77777777" w:rsidR="00AF0A3C" w:rsidRDefault="00AF0A3C" w:rsidP="0088441A">
      <w:pPr>
        <w:tabs>
          <w:tab w:val="left" w:pos="495"/>
        </w:tabs>
        <w:rPr>
          <w:rFonts w:ascii="ArialMT" w:eastAsia="ArialMT" w:hAnsi="ArialMT" w:cs="ArialMT"/>
          <w:b/>
          <w:bCs/>
        </w:rPr>
      </w:pPr>
    </w:p>
    <w:p w14:paraId="7F56284E" w14:textId="77777777" w:rsidR="00AF0A3C" w:rsidRDefault="00AF0A3C" w:rsidP="0088441A">
      <w:pPr>
        <w:tabs>
          <w:tab w:val="left" w:pos="495"/>
        </w:tabs>
        <w:rPr>
          <w:rFonts w:ascii="ArialMT" w:eastAsia="ArialMT" w:hAnsi="ArialMT" w:cs="ArialMT"/>
          <w:b/>
          <w:bCs/>
        </w:rPr>
      </w:pPr>
    </w:p>
    <w:p w14:paraId="77D92C2D" w14:textId="5EA87325" w:rsidR="0088441A" w:rsidRDefault="009029CB" w:rsidP="0088441A">
      <w:pPr>
        <w:tabs>
          <w:tab w:val="left" w:pos="495"/>
        </w:tabs>
        <w:rPr>
          <w:rFonts w:ascii="Calibri" w:eastAsia="Calibri" w:hAnsi="Calibri" w:cs="Calibri"/>
          <w:b/>
        </w:rPr>
      </w:pPr>
      <w:r w:rsidRPr="00A678D7">
        <w:rPr>
          <w:rFonts w:ascii="ArialMT" w:eastAsia="ArialMT" w:hAnsi="ArialMT" w:cs="ArialMT"/>
          <w:b/>
          <w:bCs/>
        </w:rPr>
        <w:lastRenderedPageBreak/>
        <w:t xml:space="preserve">PART </w:t>
      </w:r>
      <w:r>
        <w:rPr>
          <w:rFonts w:ascii="ArialMT" w:eastAsia="ArialMT" w:hAnsi="ArialMT" w:cs="ArialMT"/>
          <w:b/>
          <w:bCs/>
        </w:rPr>
        <w:t>3</w:t>
      </w:r>
      <w:r w:rsidRPr="00A678D7">
        <w:rPr>
          <w:rFonts w:ascii="ArialMT" w:eastAsia="ArialMT" w:hAnsi="ArialMT" w:cs="ArialMT"/>
          <w:b/>
          <w:bCs/>
        </w:rPr>
        <w:t>:</w:t>
      </w:r>
      <w:r>
        <w:rPr>
          <w:rFonts w:ascii="ArialMT" w:eastAsia="ArialMT" w:hAnsi="ArialMT" w:cs="ArialMT"/>
        </w:rPr>
        <w:t xml:space="preserve">  </w:t>
      </w:r>
      <w:r w:rsidR="00C825D4">
        <w:rPr>
          <w:rFonts w:ascii="Calibri" w:eastAsia="Calibri" w:hAnsi="Calibri" w:cs="Calibri"/>
          <w:b/>
        </w:rPr>
        <w:t xml:space="preserve"> </w:t>
      </w:r>
      <w:r w:rsidR="0051275B">
        <w:rPr>
          <w:rFonts w:ascii="Calibri" w:eastAsia="Calibri" w:hAnsi="Calibri" w:cs="Calibri"/>
          <w:b/>
        </w:rPr>
        <w:tab/>
      </w:r>
      <w:r w:rsidR="0051275B">
        <w:rPr>
          <w:rFonts w:ascii="Calibri" w:eastAsia="Calibri" w:hAnsi="Calibri" w:cs="Calibri"/>
          <w:b/>
        </w:rPr>
        <w:tab/>
      </w:r>
      <w:r w:rsidR="0051275B">
        <w:rPr>
          <w:rFonts w:ascii="Calibri" w:eastAsia="Calibri" w:hAnsi="Calibri" w:cs="Calibri"/>
          <w:b/>
        </w:rPr>
        <w:tab/>
      </w:r>
      <w:r w:rsidR="0051275B">
        <w:rPr>
          <w:rFonts w:ascii="Calibri" w:eastAsia="Calibri" w:hAnsi="Calibri" w:cs="Calibri"/>
          <w:b/>
        </w:rPr>
        <w:tab/>
      </w:r>
      <w:r w:rsidR="0051275B">
        <w:rPr>
          <w:rFonts w:ascii="Calibri" w:eastAsia="Calibri" w:hAnsi="Calibri" w:cs="Calibri"/>
          <w:b/>
        </w:rPr>
        <w:tab/>
      </w:r>
      <w:r w:rsidR="0051275B">
        <w:rPr>
          <w:rFonts w:ascii="Calibri" w:eastAsia="Calibri" w:hAnsi="Calibri" w:cs="Calibri"/>
          <w:b/>
        </w:rPr>
        <w:tab/>
      </w:r>
      <w:r w:rsidR="0051275B">
        <w:rPr>
          <w:rFonts w:ascii="Calibri" w:eastAsia="Calibri" w:hAnsi="Calibri" w:cs="Calibri"/>
          <w:b/>
        </w:rPr>
        <w:tab/>
      </w:r>
      <w:r w:rsidR="0051275B">
        <w:rPr>
          <w:rFonts w:ascii="Calibri" w:eastAsia="Calibri" w:hAnsi="Calibri" w:cs="Calibri"/>
          <w:b/>
        </w:rPr>
        <w:tab/>
      </w:r>
    </w:p>
    <w:p w14:paraId="20BB5968" w14:textId="77777777" w:rsidR="0088441A" w:rsidRDefault="0088441A" w:rsidP="0088441A">
      <w:pPr>
        <w:tabs>
          <w:tab w:val="left" w:pos="495"/>
        </w:tabs>
        <w:rPr>
          <w:rFonts w:ascii="Calibri" w:eastAsia="Calibri" w:hAnsi="Calibri" w:cs="Calibri"/>
          <w:b/>
        </w:rPr>
      </w:pPr>
    </w:p>
    <w:p w14:paraId="582014FD" w14:textId="0B969A22" w:rsidR="003C3DA3" w:rsidRPr="00725FB2" w:rsidRDefault="005E7FDA" w:rsidP="00145C1B">
      <w:pPr>
        <w:pStyle w:val="ListParagraph"/>
        <w:numPr>
          <w:ilvl w:val="0"/>
          <w:numId w:val="2"/>
        </w:numPr>
        <w:tabs>
          <w:tab w:val="left" w:pos="495"/>
        </w:tabs>
        <w:rPr>
          <w:rFonts w:ascii="Arial" w:eastAsia="Calibri" w:hAnsi="Arial" w:cs="Arial"/>
          <w:b/>
          <w:sz w:val="32"/>
          <w:szCs w:val="32"/>
        </w:rPr>
      </w:pPr>
      <w:r w:rsidRPr="0087456D">
        <w:rPr>
          <w:rFonts w:ascii="Arial" w:eastAsia="Calibri" w:hAnsi="Arial" w:cs="Arial"/>
          <w:bCs/>
        </w:rPr>
        <w:t>Referring to part 2, how much did it cost you to purchase all the ingredients? Are you over or under the $3</w:t>
      </w:r>
      <w:r w:rsidR="00BB6E41">
        <w:rPr>
          <w:rFonts w:ascii="Arial" w:eastAsia="Calibri" w:hAnsi="Arial" w:cs="Arial"/>
          <w:bCs/>
        </w:rPr>
        <w:t>0</w:t>
      </w:r>
      <w:r w:rsidRPr="0087456D">
        <w:rPr>
          <w:rFonts w:ascii="Arial" w:eastAsia="Calibri" w:hAnsi="Arial" w:cs="Arial"/>
          <w:bCs/>
        </w:rPr>
        <w:t xml:space="preserve"> budget? If so, by how much? Write this as a percentage of the original</w:t>
      </w:r>
      <w:r w:rsidR="008B2570">
        <w:rPr>
          <w:rFonts w:ascii="Arial" w:eastAsia="Calibri" w:hAnsi="Arial" w:cs="Arial"/>
          <w:bCs/>
        </w:rPr>
        <w:t xml:space="preserve"> amount</w:t>
      </w:r>
      <w:r w:rsidR="00D90FFA">
        <w:rPr>
          <w:rFonts w:ascii="Arial" w:eastAsia="Calibri" w:hAnsi="Arial" w:cs="Arial"/>
          <w:bCs/>
        </w:rPr>
        <w:t xml:space="preserve"> and show all working out.</w:t>
      </w:r>
      <w:r w:rsidR="009E0384" w:rsidRPr="00AD74DE">
        <w:rPr>
          <w:rFonts w:ascii="Arial" w:eastAsia="Calibri" w:hAnsi="Arial" w:cs="Arial"/>
          <w:bCs/>
        </w:rPr>
        <w:t xml:space="preserve"> </w:t>
      </w:r>
      <w:r w:rsidR="00CF267D" w:rsidRPr="003C3DA3">
        <w:rPr>
          <w:rFonts w:ascii="Arial" w:eastAsia="Calibri" w:hAnsi="Arial" w:cs="Arial"/>
          <w:b/>
        </w:rPr>
        <w:t>(3 marks)</w:t>
      </w:r>
      <w:r w:rsidR="00AD74DE">
        <w:rPr>
          <w:rFonts w:ascii="Arial" w:eastAsia="Calibri" w:hAnsi="Arial" w:cs="Arial"/>
          <w:bCs/>
        </w:rPr>
        <w:t xml:space="preserve"> </w:t>
      </w:r>
      <w:r w:rsidRPr="00AD74DE">
        <w:rPr>
          <w:rFonts w:ascii="Arial" w:eastAsia="Calibri" w:hAnsi="Arial" w:cs="Arial"/>
          <w:bCs/>
        </w:rPr>
        <w:t xml:space="preserve"> </w:t>
      </w:r>
    </w:p>
    <w:p w14:paraId="0142FCA7" w14:textId="77777777" w:rsidR="00725FB2" w:rsidRPr="00725FB2" w:rsidRDefault="00725FB2" w:rsidP="00725FB2">
      <w:pPr>
        <w:pStyle w:val="ListParagraph"/>
        <w:tabs>
          <w:tab w:val="left" w:pos="495"/>
        </w:tabs>
        <w:rPr>
          <w:rFonts w:ascii="Arial" w:eastAsia="Calibri" w:hAnsi="Arial" w:cs="Arial"/>
          <w:b/>
          <w:sz w:val="22"/>
          <w:szCs w:val="22"/>
        </w:rPr>
      </w:pPr>
    </w:p>
    <w:p w14:paraId="30B03702" w14:textId="41FDEB15" w:rsidR="00C825D4" w:rsidRPr="003C3DA3" w:rsidRDefault="003C3DA3" w:rsidP="003C3DA3">
      <w:pPr>
        <w:pStyle w:val="ListParagraph"/>
        <w:tabs>
          <w:tab w:val="left" w:pos="495"/>
        </w:tabs>
        <w:rPr>
          <w:rFonts w:ascii="Arial" w:eastAsia="Calibri" w:hAnsi="Arial" w:cs="Arial"/>
          <w:b/>
          <w:sz w:val="32"/>
          <w:szCs w:val="32"/>
        </w:rPr>
      </w:pPr>
      <m:oMath>
        <m:r>
          <w:rPr>
            <w:rFonts w:ascii="Cambria Math" w:eastAsia="Calibri" w:hAnsi="Cambria Math" w:cs="Arial"/>
            <w:sz w:val="32"/>
            <w:szCs w:val="32"/>
          </w:rPr>
          <m:t xml:space="preserve">Hint : </m:t>
        </m:r>
        <m:f>
          <m:fPr>
            <m:ctrlPr>
              <w:rPr>
                <w:rFonts w:ascii="Cambria Math" w:eastAsia="Calibri" w:hAnsi="Cambria Math" w:cs="Arial"/>
                <w:bCs/>
                <w:i/>
                <w:sz w:val="32"/>
                <w:szCs w:val="32"/>
              </w:rPr>
            </m:ctrlPr>
          </m:fPr>
          <m:num>
            <m:r>
              <w:rPr>
                <w:rFonts w:ascii="Cambria Math" w:eastAsia="Calibri" w:hAnsi="Cambria Math" w:cs="Arial"/>
                <w:sz w:val="32"/>
                <w:szCs w:val="32"/>
              </w:rPr>
              <m:t>Amount over or below the budget</m:t>
            </m:r>
          </m:num>
          <m:den>
            <m:r>
              <w:rPr>
                <w:rFonts w:ascii="Cambria Math" w:eastAsia="Calibri" w:hAnsi="Cambria Math" w:cs="Arial"/>
                <w:sz w:val="32"/>
                <w:szCs w:val="32"/>
              </w:rPr>
              <m:t>Total Cost</m:t>
            </m:r>
          </m:den>
        </m:f>
        <m:r>
          <w:rPr>
            <w:rFonts w:ascii="Cambria Math" w:eastAsia="Calibri" w:hAnsi="Cambria Math" w:cs="Arial"/>
            <w:sz w:val="32"/>
            <w:szCs w:val="32"/>
          </w:rPr>
          <m:t xml:space="preserve"> </m:t>
        </m:r>
      </m:oMath>
      <w:r w:rsidR="008645B6" w:rsidRPr="003C3DA3">
        <w:rPr>
          <w:rFonts w:ascii="Arial" w:eastAsia="Calibri" w:hAnsi="Arial" w:cs="Arial"/>
          <w:bCs/>
          <w:sz w:val="32"/>
          <w:szCs w:val="32"/>
        </w:rPr>
        <w:t>×</w:t>
      </w:r>
      <w:r w:rsidR="008645B6" w:rsidRPr="003C3DA3">
        <w:rPr>
          <w:rFonts w:ascii="Arial" w:eastAsia="Calibri" w:hAnsi="Arial" w:cs="Arial"/>
          <w:bCs/>
          <w:sz w:val="22"/>
          <w:szCs w:val="22"/>
        </w:rPr>
        <w:t>100%</w:t>
      </w:r>
      <w:r w:rsidR="002F7EF6" w:rsidRPr="003C3DA3">
        <w:rPr>
          <w:rFonts w:ascii="Arial" w:eastAsia="Calibri" w:hAnsi="Arial" w:cs="Arial"/>
          <w:bCs/>
        </w:rPr>
        <w:t xml:space="preserve"> </w:t>
      </w:r>
    </w:p>
    <w:p w14:paraId="58555155" w14:textId="5C1E1866" w:rsidR="0074198A" w:rsidRDefault="0074198A" w:rsidP="0074198A">
      <w:pPr>
        <w:pStyle w:val="ListParagraph"/>
        <w:tabs>
          <w:tab w:val="left" w:pos="495"/>
        </w:tabs>
        <w:rPr>
          <w:rFonts w:ascii="Calibri" w:eastAsia="Calibri" w:hAnsi="Calibri" w:cs="Calibri"/>
          <w:bCs/>
        </w:rPr>
      </w:pPr>
    </w:p>
    <w:p w14:paraId="099AD7D3" w14:textId="6B9B46EF" w:rsidR="0074198A" w:rsidRPr="005E7FDA" w:rsidRDefault="0074198A" w:rsidP="00372891">
      <w:pPr>
        <w:tabs>
          <w:tab w:val="left" w:pos="495"/>
        </w:tabs>
        <w:spacing w:line="360" w:lineRule="auto"/>
        <w:rPr>
          <w:rFonts w:ascii="Calibri" w:eastAsia="Calibri" w:hAnsi="Calibri" w:cs="Calibri"/>
          <w:b/>
        </w:rPr>
      </w:pPr>
      <w:r w:rsidRPr="003462D2">
        <w:rPr>
          <w:sz w:val="32"/>
          <w:szCs w:val="32"/>
        </w:rPr>
        <w:t>__</w:t>
      </w:r>
      <w:r w:rsidR="005E7FDA" w:rsidRPr="005E7FDA">
        <w:rPr>
          <w:sz w:val="32"/>
          <w:szCs w:val="32"/>
        </w:rPr>
        <w:t>______________________________________________________________________________________________________________________________________________________________________________</w:t>
      </w:r>
    </w:p>
    <w:p w14:paraId="0DF9B0DC" w14:textId="3F02A630" w:rsidR="00E32CAF" w:rsidRDefault="00E32CAF" w:rsidP="00C825D4">
      <w:pPr>
        <w:rPr>
          <w:rFonts w:ascii="Calibri" w:eastAsia="Calibri" w:hAnsi="Calibri" w:cs="Calibri"/>
          <w:b/>
        </w:rPr>
      </w:pPr>
    </w:p>
    <w:p w14:paraId="63AE571A" w14:textId="32506E37" w:rsidR="00E32CAF" w:rsidRDefault="00E32CAF" w:rsidP="0088441A">
      <w:pPr>
        <w:rPr>
          <w:rFonts w:ascii="Calibri" w:eastAsia="Calibri" w:hAnsi="Calibri" w:cs="Calibri"/>
          <w:b/>
        </w:rPr>
      </w:pPr>
    </w:p>
    <w:p w14:paraId="52A111CA" w14:textId="5489BFC6" w:rsidR="00E32CAF" w:rsidRPr="00DC5864" w:rsidRDefault="0088441A" w:rsidP="00145C1B">
      <w:pPr>
        <w:pStyle w:val="ListParagraph"/>
        <w:numPr>
          <w:ilvl w:val="0"/>
          <w:numId w:val="2"/>
        </w:numPr>
        <w:rPr>
          <w:rFonts w:ascii="Arial" w:eastAsia="Calibri" w:hAnsi="Arial" w:cs="Arial"/>
          <w:b/>
        </w:rPr>
      </w:pPr>
      <w:r w:rsidRPr="0087456D">
        <w:rPr>
          <w:rFonts w:ascii="Arial" w:eastAsia="Calibri" w:hAnsi="Arial" w:cs="Arial"/>
          <w:bCs/>
        </w:rPr>
        <w:t xml:space="preserve">Why are some products more expensive than others? </w:t>
      </w:r>
      <w:r w:rsidR="00BB4B1F">
        <w:rPr>
          <w:rFonts w:ascii="Arial" w:eastAsia="Calibri" w:hAnsi="Arial" w:cs="Arial"/>
          <w:bCs/>
        </w:rPr>
        <w:t>W</w:t>
      </w:r>
      <w:r w:rsidRPr="0087456D">
        <w:rPr>
          <w:rFonts w:ascii="Arial" w:eastAsia="Calibri" w:hAnsi="Arial" w:cs="Arial"/>
          <w:bCs/>
        </w:rPr>
        <w:t>hat have you realised through this activity</w:t>
      </w:r>
      <w:r w:rsidR="00BB4B1F">
        <w:rPr>
          <w:rFonts w:ascii="Arial" w:eastAsia="Calibri" w:hAnsi="Arial" w:cs="Arial"/>
          <w:bCs/>
        </w:rPr>
        <w:t xml:space="preserve"> when following a budget</w:t>
      </w:r>
      <w:r w:rsidRPr="0087456D">
        <w:rPr>
          <w:rFonts w:ascii="Arial" w:eastAsia="Calibri" w:hAnsi="Arial" w:cs="Arial"/>
          <w:bCs/>
        </w:rPr>
        <w:t xml:space="preserve">? Give an example supporting your statement. </w:t>
      </w:r>
      <w:r w:rsidR="00DC5864" w:rsidRPr="00DC5864">
        <w:rPr>
          <w:rFonts w:ascii="Arial" w:eastAsia="Calibri" w:hAnsi="Arial" w:cs="Arial"/>
          <w:b/>
        </w:rPr>
        <w:t>(3marks)</w:t>
      </w:r>
    </w:p>
    <w:p w14:paraId="47B11DD2" w14:textId="77777777" w:rsidR="0088441A" w:rsidRPr="0088441A" w:rsidRDefault="0088441A" w:rsidP="0088441A">
      <w:pPr>
        <w:rPr>
          <w:rFonts w:ascii="Calibri" w:eastAsia="Calibri" w:hAnsi="Calibri" w:cs="Calibri"/>
          <w:b/>
        </w:rPr>
      </w:pPr>
    </w:p>
    <w:p w14:paraId="743B8DF9" w14:textId="1CE20C4D" w:rsidR="005E7FDA" w:rsidRDefault="0074198A" w:rsidP="00372891">
      <w:pPr>
        <w:spacing w:line="360" w:lineRule="auto"/>
        <w:rPr>
          <w:rFonts w:ascii="Calibri" w:eastAsia="Calibri" w:hAnsi="Calibri" w:cs="Calibri"/>
          <w:b/>
        </w:rPr>
      </w:pPr>
      <w:r w:rsidRPr="003462D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969C7E" w14:textId="26FEAE5B" w:rsidR="005E7FDA" w:rsidRDefault="005E7FDA" w:rsidP="00372891">
      <w:pPr>
        <w:spacing w:line="360" w:lineRule="auto"/>
        <w:rPr>
          <w:rFonts w:ascii="Calibri" w:eastAsia="Calibri" w:hAnsi="Calibri" w:cs="Calibri"/>
          <w:b/>
        </w:rPr>
      </w:pPr>
      <w:r w:rsidRPr="003462D2">
        <w:rPr>
          <w:sz w:val="32"/>
          <w:szCs w:val="32"/>
        </w:rPr>
        <w:t>________________________________________________________________________________________________________________________________________________________________________________</w:t>
      </w:r>
    </w:p>
    <w:p w14:paraId="5BBE5CF6" w14:textId="31012B73" w:rsidR="00E32CAF" w:rsidRDefault="00E32CAF">
      <w:pPr>
        <w:jc w:val="center"/>
        <w:rPr>
          <w:rFonts w:ascii="Calibri" w:eastAsia="Calibri" w:hAnsi="Calibri" w:cs="Calibri"/>
          <w:b/>
        </w:rPr>
      </w:pPr>
    </w:p>
    <w:p w14:paraId="14ECABB4" w14:textId="5683D276" w:rsidR="00E32CAF" w:rsidRDefault="00E32CAF">
      <w:pPr>
        <w:jc w:val="center"/>
        <w:rPr>
          <w:rFonts w:ascii="Calibri" w:eastAsia="Calibri" w:hAnsi="Calibri" w:cs="Calibri"/>
          <w:b/>
        </w:rPr>
      </w:pPr>
    </w:p>
    <w:p w14:paraId="5F1E75E7" w14:textId="77777777" w:rsidR="00394B07" w:rsidRDefault="00394B07" w:rsidP="00533C0E">
      <w:pPr>
        <w:rPr>
          <w:rFonts w:ascii="Arial" w:eastAsia="Calibri" w:hAnsi="Arial" w:cs="Arial"/>
          <w:b/>
        </w:rPr>
      </w:pPr>
    </w:p>
    <w:p w14:paraId="7F0C28BF" w14:textId="77777777" w:rsidR="00394B07" w:rsidRDefault="00394B07" w:rsidP="00533C0E">
      <w:pPr>
        <w:rPr>
          <w:rFonts w:ascii="Arial" w:eastAsia="Calibri" w:hAnsi="Arial" w:cs="Arial"/>
          <w:b/>
        </w:rPr>
      </w:pPr>
    </w:p>
    <w:p w14:paraId="3837A5E1" w14:textId="77777777" w:rsidR="00394B07" w:rsidRDefault="00394B07" w:rsidP="00533C0E">
      <w:pPr>
        <w:rPr>
          <w:rFonts w:ascii="Arial" w:eastAsia="Calibri" w:hAnsi="Arial" w:cs="Arial"/>
          <w:b/>
        </w:rPr>
      </w:pPr>
    </w:p>
    <w:p w14:paraId="38575677" w14:textId="77777777" w:rsidR="00394B07" w:rsidRDefault="00394B07" w:rsidP="00533C0E">
      <w:pPr>
        <w:rPr>
          <w:rFonts w:ascii="Arial" w:eastAsia="Calibri" w:hAnsi="Arial" w:cs="Arial"/>
          <w:b/>
        </w:rPr>
      </w:pPr>
    </w:p>
    <w:p w14:paraId="61799D27" w14:textId="77777777" w:rsidR="00394B07" w:rsidRDefault="00394B07" w:rsidP="00533C0E">
      <w:pPr>
        <w:rPr>
          <w:rFonts w:ascii="Arial" w:eastAsia="Calibri" w:hAnsi="Arial" w:cs="Arial"/>
          <w:b/>
        </w:rPr>
      </w:pPr>
    </w:p>
    <w:p w14:paraId="2EA88ADF" w14:textId="77777777" w:rsidR="00394B07" w:rsidRDefault="00394B07" w:rsidP="00533C0E">
      <w:pPr>
        <w:rPr>
          <w:rFonts w:ascii="Arial" w:eastAsia="Calibri" w:hAnsi="Arial" w:cs="Arial"/>
          <w:b/>
        </w:rPr>
      </w:pPr>
    </w:p>
    <w:p w14:paraId="5B4E18C7" w14:textId="77777777" w:rsidR="00394B07" w:rsidRDefault="00394B07" w:rsidP="00533C0E">
      <w:pPr>
        <w:rPr>
          <w:rFonts w:ascii="Arial" w:eastAsia="Calibri" w:hAnsi="Arial" w:cs="Arial"/>
          <w:b/>
        </w:rPr>
      </w:pPr>
    </w:p>
    <w:p w14:paraId="0FD855E1" w14:textId="77777777" w:rsidR="00394B07" w:rsidRDefault="00394B07" w:rsidP="00533C0E">
      <w:pPr>
        <w:rPr>
          <w:rFonts w:ascii="Arial" w:eastAsia="Calibri" w:hAnsi="Arial" w:cs="Arial"/>
          <w:b/>
        </w:rPr>
      </w:pPr>
    </w:p>
    <w:p w14:paraId="72B47D09" w14:textId="77777777" w:rsidR="00394B07" w:rsidRDefault="00394B07" w:rsidP="00533C0E">
      <w:pPr>
        <w:rPr>
          <w:rFonts w:ascii="Arial" w:eastAsia="Calibri" w:hAnsi="Arial" w:cs="Arial"/>
          <w:b/>
        </w:rPr>
      </w:pPr>
    </w:p>
    <w:p w14:paraId="22AFF789" w14:textId="77777777" w:rsidR="00394B07" w:rsidRDefault="00394B07" w:rsidP="00533C0E">
      <w:pPr>
        <w:rPr>
          <w:rFonts w:ascii="Arial" w:eastAsia="Calibri" w:hAnsi="Arial" w:cs="Arial"/>
          <w:b/>
        </w:rPr>
      </w:pPr>
    </w:p>
    <w:p w14:paraId="555A2A71" w14:textId="77777777" w:rsidR="00394B07" w:rsidRDefault="00394B07" w:rsidP="00533C0E">
      <w:pPr>
        <w:rPr>
          <w:rFonts w:ascii="Arial" w:eastAsia="Calibri" w:hAnsi="Arial" w:cs="Arial"/>
          <w:b/>
        </w:rPr>
      </w:pPr>
    </w:p>
    <w:p w14:paraId="4F0CD581" w14:textId="77777777" w:rsidR="00394B07" w:rsidRDefault="00394B07" w:rsidP="00533C0E">
      <w:pPr>
        <w:rPr>
          <w:rFonts w:ascii="Arial" w:eastAsia="Calibri" w:hAnsi="Arial" w:cs="Arial"/>
          <w:b/>
        </w:rPr>
      </w:pPr>
    </w:p>
    <w:p w14:paraId="31A4C234" w14:textId="77777777" w:rsidR="00394B07" w:rsidRDefault="00394B07" w:rsidP="00533C0E">
      <w:pPr>
        <w:rPr>
          <w:rFonts w:ascii="Arial" w:eastAsia="Calibri" w:hAnsi="Arial" w:cs="Arial"/>
          <w:b/>
        </w:rPr>
      </w:pPr>
    </w:p>
    <w:p w14:paraId="5A49A3A0" w14:textId="77777777" w:rsidR="00394B07" w:rsidRDefault="00394B07" w:rsidP="00533C0E">
      <w:pPr>
        <w:rPr>
          <w:rFonts w:ascii="Arial" w:eastAsia="Calibri" w:hAnsi="Arial" w:cs="Arial"/>
          <w:b/>
        </w:rPr>
      </w:pPr>
    </w:p>
    <w:p w14:paraId="5053D1A3" w14:textId="77777777" w:rsidR="00394B07" w:rsidRDefault="00394B07" w:rsidP="00533C0E">
      <w:pPr>
        <w:rPr>
          <w:rFonts w:ascii="Arial" w:eastAsia="Calibri" w:hAnsi="Arial" w:cs="Arial"/>
          <w:b/>
        </w:rPr>
      </w:pPr>
    </w:p>
    <w:p w14:paraId="65D1E5A1" w14:textId="77777777" w:rsidR="00394B07" w:rsidRDefault="00394B07" w:rsidP="00533C0E">
      <w:pPr>
        <w:rPr>
          <w:rFonts w:ascii="Arial" w:eastAsia="Calibri" w:hAnsi="Arial" w:cs="Arial"/>
          <w:b/>
        </w:rPr>
      </w:pPr>
    </w:p>
    <w:p w14:paraId="3C44D05B" w14:textId="77777777" w:rsidR="00394B07" w:rsidRDefault="00394B07" w:rsidP="00533C0E">
      <w:pPr>
        <w:rPr>
          <w:rFonts w:ascii="Arial" w:eastAsia="Calibri" w:hAnsi="Arial" w:cs="Arial"/>
          <w:b/>
        </w:rPr>
      </w:pPr>
    </w:p>
    <w:p w14:paraId="2E978A37" w14:textId="77777777" w:rsidR="00394B07" w:rsidRDefault="00394B07" w:rsidP="00533C0E">
      <w:pPr>
        <w:rPr>
          <w:rFonts w:ascii="Arial" w:eastAsia="Calibri" w:hAnsi="Arial" w:cs="Arial"/>
          <w:b/>
        </w:rPr>
      </w:pPr>
    </w:p>
    <w:p w14:paraId="7D739219" w14:textId="77777777" w:rsidR="00394B07" w:rsidRDefault="00394B07" w:rsidP="00533C0E">
      <w:pPr>
        <w:rPr>
          <w:rFonts w:ascii="Arial" w:eastAsia="Calibri" w:hAnsi="Arial" w:cs="Arial"/>
          <w:b/>
        </w:rPr>
      </w:pPr>
    </w:p>
    <w:p w14:paraId="2C680EC5" w14:textId="77777777" w:rsidR="00394B07" w:rsidRDefault="00394B07" w:rsidP="00533C0E">
      <w:pPr>
        <w:rPr>
          <w:rFonts w:ascii="Arial" w:eastAsia="Calibri" w:hAnsi="Arial" w:cs="Arial"/>
          <w:b/>
        </w:rPr>
      </w:pPr>
    </w:p>
    <w:p w14:paraId="62317028" w14:textId="77777777" w:rsidR="00394B07" w:rsidRDefault="00394B07" w:rsidP="00533C0E">
      <w:pPr>
        <w:rPr>
          <w:rFonts w:ascii="Arial" w:eastAsia="Calibri" w:hAnsi="Arial" w:cs="Arial"/>
          <w:b/>
        </w:rPr>
      </w:pPr>
    </w:p>
    <w:p w14:paraId="65539861" w14:textId="77777777" w:rsidR="00394B07" w:rsidRDefault="00394B07" w:rsidP="00533C0E">
      <w:pPr>
        <w:rPr>
          <w:rFonts w:ascii="Arial" w:eastAsia="Calibri" w:hAnsi="Arial" w:cs="Arial"/>
          <w:b/>
        </w:rPr>
      </w:pPr>
    </w:p>
    <w:p w14:paraId="373DCA02" w14:textId="77777777" w:rsidR="00394B07" w:rsidRDefault="00394B07" w:rsidP="00533C0E">
      <w:pPr>
        <w:rPr>
          <w:rFonts w:ascii="Arial" w:eastAsia="Calibri" w:hAnsi="Arial" w:cs="Arial"/>
          <w:b/>
        </w:rPr>
      </w:pPr>
    </w:p>
    <w:p w14:paraId="174F878C" w14:textId="77777777" w:rsidR="00394B07" w:rsidRDefault="00394B07" w:rsidP="00533C0E">
      <w:pPr>
        <w:rPr>
          <w:rFonts w:ascii="Arial" w:eastAsia="Calibri" w:hAnsi="Arial" w:cs="Arial"/>
          <w:b/>
        </w:rPr>
      </w:pPr>
    </w:p>
    <w:p w14:paraId="354E3282" w14:textId="77777777" w:rsidR="00394B07" w:rsidRDefault="00394B07" w:rsidP="00533C0E">
      <w:pPr>
        <w:rPr>
          <w:rFonts w:ascii="Arial" w:eastAsia="Calibri" w:hAnsi="Arial" w:cs="Arial"/>
          <w:b/>
        </w:rPr>
      </w:pPr>
    </w:p>
    <w:p w14:paraId="231DBEFC" w14:textId="77777777" w:rsidR="00394B07" w:rsidRDefault="00394B07" w:rsidP="00533C0E">
      <w:pPr>
        <w:rPr>
          <w:rFonts w:ascii="Arial" w:eastAsia="Calibri" w:hAnsi="Arial" w:cs="Arial"/>
          <w:b/>
        </w:rPr>
      </w:pPr>
    </w:p>
    <w:p w14:paraId="5560DF38" w14:textId="5CC33B4E" w:rsidR="00394B07" w:rsidRDefault="00394B07" w:rsidP="00394B07">
      <w:pPr>
        <w:pStyle w:val="paragraph"/>
        <w:spacing w:before="0" w:beforeAutospacing="0" w:after="0" w:afterAutospacing="0"/>
        <w:textAlignment w:val="baseline"/>
        <w:rPr>
          <w:rFonts w:ascii="Segoe UI" w:hAnsi="Segoe UI" w:cs="Segoe UI"/>
          <w:sz w:val="18"/>
          <w:szCs w:val="18"/>
        </w:rPr>
      </w:pPr>
      <w:r>
        <w:rPr>
          <w:rStyle w:val="normaltextrun"/>
          <w:rFonts w:ascii="ArialMT" w:hAnsi="ArialMT" w:cs="Segoe UI"/>
          <w:sz w:val="52"/>
          <w:szCs w:val="52"/>
        </w:rPr>
        <w:t>Section 4 – CONVERSIONS</w:t>
      </w:r>
      <w:r>
        <w:rPr>
          <w:rStyle w:val="eop"/>
          <w:rFonts w:ascii="ArialMT" w:hAnsi="ArialMT" w:cs="Segoe UI"/>
          <w:sz w:val="52"/>
          <w:szCs w:val="52"/>
        </w:rPr>
        <w:t> </w:t>
      </w:r>
    </w:p>
    <w:p w14:paraId="2EC66118" w14:textId="77777777" w:rsidR="00394B07" w:rsidRDefault="00394B07" w:rsidP="00533C0E">
      <w:pPr>
        <w:rPr>
          <w:rFonts w:ascii="Arial" w:eastAsia="Calibri" w:hAnsi="Arial" w:cs="Arial"/>
          <w:b/>
        </w:rPr>
      </w:pPr>
    </w:p>
    <w:p w14:paraId="3A9BC5E0" w14:textId="185E8454" w:rsidR="0071072E" w:rsidRPr="00394B07" w:rsidRDefault="00533C0E" w:rsidP="00533C0E">
      <w:pPr>
        <w:rPr>
          <w:rFonts w:ascii="Arial" w:eastAsia="Calibri" w:hAnsi="Arial" w:cs="Arial"/>
          <w:b/>
        </w:rPr>
      </w:pPr>
      <w:r w:rsidRPr="00533C0E">
        <w:rPr>
          <w:rFonts w:ascii="Arial" w:eastAsia="Calibri" w:hAnsi="Arial" w:cs="Arial"/>
          <w:b/>
        </w:rPr>
        <w:t xml:space="preserve">PART </w:t>
      </w:r>
      <w:r w:rsidR="00394B07">
        <w:rPr>
          <w:rFonts w:ascii="Arial" w:eastAsia="Calibri" w:hAnsi="Arial" w:cs="Arial"/>
          <w:b/>
        </w:rPr>
        <w:t>1</w:t>
      </w:r>
      <w:r w:rsidRPr="00533C0E">
        <w:rPr>
          <w:rFonts w:ascii="Arial" w:eastAsia="Calibri" w:hAnsi="Arial" w:cs="Arial"/>
          <w:b/>
        </w:rPr>
        <w:t xml:space="preserve">: </w:t>
      </w:r>
      <w:r w:rsidR="0071072E" w:rsidRPr="0071072E">
        <w:rPr>
          <w:rFonts w:ascii="Arial" w:eastAsia="Calibri" w:hAnsi="Arial" w:cs="Arial"/>
          <w:bCs/>
        </w:rPr>
        <w:t>Choose 5 values of your choice and correctly complete the table below (5marks)</w:t>
      </w:r>
    </w:p>
    <w:p w14:paraId="40722ED0" w14:textId="77777777" w:rsidR="0071072E" w:rsidRPr="0071072E" w:rsidRDefault="0074198A" w:rsidP="0074198A">
      <w:pPr>
        <w:tabs>
          <w:tab w:val="left" w:pos="435"/>
        </w:tabs>
        <w:rPr>
          <w:rFonts w:ascii="Calibri" w:eastAsia="Calibri" w:hAnsi="Calibri" w:cs="Calibri"/>
          <w:bCs/>
        </w:rPr>
      </w:pPr>
      <w:r w:rsidRPr="0071072E">
        <w:rPr>
          <w:rFonts w:ascii="Calibri" w:eastAsia="Calibri" w:hAnsi="Calibri" w:cs="Calibri"/>
          <w:bCs/>
        </w:rPr>
        <w:tab/>
      </w:r>
    </w:p>
    <w:tbl>
      <w:tblPr>
        <w:tblStyle w:val="TableGrid"/>
        <w:tblW w:w="0" w:type="auto"/>
        <w:tblLook w:val="04A0" w:firstRow="1" w:lastRow="0" w:firstColumn="1" w:lastColumn="0" w:noHBand="0" w:noVBand="1"/>
      </w:tblPr>
      <w:tblGrid>
        <w:gridCol w:w="2830"/>
        <w:gridCol w:w="3686"/>
        <w:gridCol w:w="3260"/>
      </w:tblGrid>
      <w:tr w:rsidR="0071072E" w14:paraId="45687E8E" w14:textId="77777777" w:rsidTr="0071072E">
        <w:tc>
          <w:tcPr>
            <w:tcW w:w="2830" w:type="dxa"/>
          </w:tcPr>
          <w:p w14:paraId="54C224F1" w14:textId="29DDF966" w:rsidR="0071072E" w:rsidRPr="0071072E" w:rsidRDefault="0071072E" w:rsidP="0074198A">
            <w:pPr>
              <w:tabs>
                <w:tab w:val="left" w:pos="435"/>
              </w:tabs>
              <w:rPr>
                <w:rFonts w:ascii="Arial" w:eastAsia="Calibri" w:hAnsi="Arial" w:cs="Arial"/>
                <w:b/>
              </w:rPr>
            </w:pPr>
            <w:r w:rsidRPr="0071072E">
              <w:rPr>
                <w:rFonts w:ascii="Arial" w:eastAsia="Calibri" w:hAnsi="Arial" w:cs="Arial"/>
                <w:b/>
              </w:rPr>
              <w:t xml:space="preserve">Decimal </w:t>
            </w:r>
            <w:r w:rsidRPr="0071072E">
              <w:rPr>
                <w:rFonts w:ascii="Arial" w:eastAsia="Calibri" w:hAnsi="Arial" w:cs="Arial"/>
                <w:bCs/>
              </w:rPr>
              <w:t xml:space="preserve">(2 </w:t>
            </w:r>
            <w:proofErr w:type="spellStart"/>
            <w:r w:rsidRPr="0071072E">
              <w:rPr>
                <w:rFonts w:ascii="Arial" w:eastAsia="Calibri" w:hAnsi="Arial" w:cs="Arial"/>
                <w:bCs/>
              </w:rPr>
              <w:t>d.p</w:t>
            </w:r>
            <w:proofErr w:type="spellEnd"/>
            <w:r w:rsidRPr="0071072E">
              <w:rPr>
                <w:rFonts w:ascii="Arial" w:eastAsia="Calibri" w:hAnsi="Arial" w:cs="Arial"/>
                <w:bCs/>
              </w:rPr>
              <w:t>)</w:t>
            </w:r>
          </w:p>
        </w:tc>
        <w:tc>
          <w:tcPr>
            <w:tcW w:w="3686" w:type="dxa"/>
          </w:tcPr>
          <w:p w14:paraId="37101BBA" w14:textId="14AF37C8" w:rsidR="0071072E" w:rsidRPr="0071072E" w:rsidRDefault="0071072E" w:rsidP="0074198A">
            <w:pPr>
              <w:tabs>
                <w:tab w:val="left" w:pos="435"/>
              </w:tabs>
              <w:rPr>
                <w:rFonts w:ascii="Arial" w:eastAsia="Calibri" w:hAnsi="Arial" w:cs="Arial"/>
                <w:b/>
              </w:rPr>
            </w:pPr>
            <w:r w:rsidRPr="0071072E">
              <w:rPr>
                <w:rFonts w:ascii="Arial" w:eastAsia="Calibri" w:hAnsi="Arial" w:cs="Arial"/>
                <w:b/>
              </w:rPr>
              <w:t xml:space="preserve">Fraction </w:t>
            </w:r>
            <w:r w:rsidRPr="0071072E">
              <w:rPr>
                <w:rFonts w:ascii="Arial" w:eastAsia="Calibri" w:hAnsi="Arial" w:cs="Arial"/>
                <w:bCs/>
              </w:rPr>
              <w:t>(Simplified)</w:t>
            </w:r>
          </w:p>
        </w:tc>
        <w:tc>
          <w:tcPr>
            <w:tcW w:w="3260" w:type="dxa"/>
          </w:tcPr>
          <w:p w14:paraId="000470D0" w14:textId="0A8AE119" w:rsidR="0071072E" w:rsidRPr="0071072E" w:rsidRDefault="0071072E" w:rsidP="0074198A">
            <w:pPr>
              <w:tabs>
                <w:tab w:val="left" w:pos="435"/>
              </w:tabs>
              <w:rPr>
                <w:rFonts w:ascii="Arial" w:eastAsia="Calibri" w:hAnsi="Arial" w:cs="Arial"/>
                <w:b/>
              </w:rPr>
            </w:pPr>
            <w:r w:rsidRPr="0071072E">
              <w:rPr>
                <w:rFonts w:ascii="Arial" w:eastAsia="Calibri" w:hAnsi="Arial" w:cs="Arial"/>
                <w:b/>
              </w:rPr>
              <w:t xml:space="preserve">Percentage </w:t>
            </w:r>
            <w:r w:rsidRPr="0071072E">
              <w:rPr>
                <w:rFonts w:ascii="Arial" w:eastAsia="Calibri" w:hAnsi="Arial" w:cs="Arial"/>
                <w:bCs/>
              </w:rPr>
              <w:t>(%)</w:t>
            </w:r>
          </w:p>
        </w:tc>
      </w:tr>
      <w:tr w:rsidR="0071072E" w14:paraId="31278C75" w14:textId="77777777" w:rsidTr="0071072E">
        <w:tc>
          <w:tcPr>
            <w:tcW w:w="2830" w:type="dxa"/>
          </w:tcPr>
          <w:p w14:paraId="10BB65C0" w14:textId="77777777" w:rsidR="0071072E" w:rsidRDefault="0071072E" w:rsidP="0074198A">
            <w:pPr>
              <w:tabs>
                <w:tab w:val="left" w:pos="435"/>
              </w:tabs>
              <w:rPr>
                <w:rFonts w:ascii="Calibri" w:eastAsia="Calibri" w:hAnsi="Calibri" w:cs="Calibri"/>
                <w:b/>
              </w:rPr>
            </w:pPr>
          </w:p>
          <w:p w14:paraId="54CBE0C2" w14:textId="77777777" w:rsidR="0071072E" w:rsidRDefault="0071072E" w:rsidP="0074198A">
            <w:pPr>
              <w:tabs>
                <w:tab w:val="left" w:pos="435"/>
              </w:tabs>
              <w:rPr>
                <w:rFonts w:ascii="Calibri" w:eastAsia="Calibri" w:hAnsi="Calibri" w:cs="Calibri"/>
                <w:b/>
              </w:rPr>
            </w:pPr>
          </w:p>
        </w:tc>
        <w:tc>
          <w:tcPr>
            <w:tcW w:w="3686" w:type="dxa"/>
          </w:tcPr>
          <w:p w14:paraId="2C7A4BA5" w14:textId="77777777" w:rsidR="0071072E" w:rsidRDefault="0071072E" w:rsidP="0074198A">
            <w:pPr>
              <w:tabs>
                <w:tab w:val="left" w:pos="435"/>
              </w:tabs>
              <w:rPr>
                <w:rFonts w:ascii="Calibri" w:eastAsia="Calibri" w:hAnsi="Calibri" w:cs="Calibri"/>
                <w:b/>
              </w:rPr>
            </w:pPr>
          </w:p>
        </w:tc>
        <w:tc>
          <w:tcPr>
            <w:tcW w:w="3260" w:type="dxa"/>
          </w:tcPr>
          <w:p w14:paraId="6AB4B242" w14:textId="77777777" w:rsidR="0071072E" w:rsidRDefault="0071072E" w:rsidP="0074198A">
            <w:pPr>
              <w:tabs>
                <w:tab w:val="left" w:pos="435"/>
              </w:tabs>
              <w:rPr>
                <w:rFonts w:ascii="Calibri" w:eastAsia="Calibri" w:hAnsi="Calibri" w:cs="Calibri"/>
                <w:b/>
              </w:rPr>
            </w:pPr>
          </w:p>
        </w:tc>
      </w:tr>
      <w:tr w:rsidR="0071072E" w14:paraId="40208AC4" w14:textId="77777777" w:rsidTr="0071072E">
        <w:tc>
          <w:tcPr>
            <w:tcW w:w="2830" w:type="dxa"/>
          </w:tcPr>
          <w:p w14:paraId="7A007708" w14:textId="77777777" w:rsidR="0071072E" w:rsidRDefault="0071072E" w:rsidP="0074198A">
            <w:pPr>
              <w:tabs>
                <w:tab w:val="left" w:pos="435"/>
              </w:tabs>
              <w:rPr>
                <w:rFonts w:ascii="Calibri" w:eastAsia="Calibri" w:hAnsi="Calibri" w:cs="Calibri"/>
                <w:b/>
              </w:rPr>
            </w:pPr>
          </w:p>
          <w:p w14:paraId="55442F5B" w14:textId="77777777" w:rsidR="0071072E" w:rsidRDefault="0071072E" w:rsidP="0074198A">
            <w:pPr>
              <w:tabs>
                <w:tab w:val="left" w:pos="435"/>
              </w:tabs>
              <w:rPr>
                <w:rFonts w:ascii="Calibri" w:eastAsia="Calibri" w:hAnsi="Calibri" w:cs="Calibri"/>
                <w:b/>
              </w:rPr>
            </w:pPr>
          </w:p>
        </w:tc>
        <w:tc>
          <w:tcPr>
            <w:tcW w:w="3686" w:type="dxa"/>
          </w:tcPr>
          <w:p w14:paraId="33D9A182" w14:textId="77777777" w:rsidR="0071072E" w:rsidRDefault="0071072E" w:rsidP="0074198A">
            <w:pPr>
              <w:tabs>
                <w:tab w:val="left" w:pos="435"/>
              </w:tabs>
              <w:rPr>
                <w:rFonts w:ascii="Calibri" w:eastAsia="Calibri" w:hAnsi="Calibri" w:cs="Calibri"/>
                <w:b/>
              </w:rPr>
            </w:pPr>
          </w:p>
        </w:tc>
        <w:tc>
          <w:tcPr>
            <w:tcW w:w="3260" w:type="dxa"/>
          </w:tcPr>
          <w:p w14:paraId="3F15BDD6" w14:textId="77777777" w:rsidR="0071072E" w:rsidRDefault="0071072E" w:rsidP="0074198A">
            <w:pPr>
              <w:tabs>
                <w:tab w:val="left" w:pos="435"/>
              </w:tabs>
              <w:rPr>
                <w:rFonts w:ascii="Calibri" w:eastAsia="Calibri" w:hAnsi="Calibri" w:cs="Calibri"/>
                <w:b/>
              </w:rPr>
            </w:pPr>
          </w:p>
        </w:tc>
      </w:tr>
      <w:tr w:rsidR="0071072E" w14:paraId="07875A02" w14:textId="77777777" w:rsidTr="0071072E">
        <w:tc>
          <w:tcPr>
            <w:tcW w:w="2830" w:type="dxa"/>
          </w:tcPr>
          <w:p w14:paraId="73B9A2AF" w14:textId="77777777" w:rsidR="0071072E" w:rsidRDefault="0071072E" w:rsidP="0074198A">
            <w:pPr>
              <w:tabs>
                <w:tab w:val="left" w:pos="435"/>
              </w:tabs>
              <w:rPr>
                <w:rFonts w:ascii="Calibri" w:eastAsia="Calibri" w:hAnsi="Calibri" w:cs="Calibri"/>
                <w:b/>
              </w:rPr>
            </w:pPr>
          </w:p>
          <w:p w14:paraId="3B785ABE" w14:textId="77777777" w:rsidR="0071072E" w:rsidRDefault="0071072E" w:rsidP="0074198A">
            <w:pPr>
              <w:tabs>
                <w:tab w:val="left" w:pos="435"/>
              </w:tabs>
              <w:rPr>
                <w:rFonts w:ascii="Calibri" w:eastAsia="Calibri" w:hAnsi="Calibri" w:cs="Calibri"/>
                <w:b/>
              </w:rPr>
            </w:pPr>
          </w:p>
        </w:tc>
        <w:tc>
          <w:tcPr>
            <w:tcW w:w="3686" w:type="dxa"/>
          </w:tcPr>
          <w:p w14:paraId="133E0730" w14:textId="77777777" w:rsidR="0071072E" w:rsidRDefault="0071072E" w:rsidP="0074198A">
            <w:pPr>
              <w:tabs>
                <w:tab w:val="left" w:pos="435"/>
              </w:tabs>
              <w:rPr>
                <w:rFonts w:ascii="Calibri" w:eastAsia="Calibri" w:hAnsi="Calibri" w:cs="Calibri"/>
                <w:b/>
              </w:rPr>
            </w:pPr>
          </w:p>
        </w:tc>
        <w:tc>
          <w:tcPr>
            <w:tcW w:w="3260" w:type="dxa"/>
          </w:tcPr>
          <w:p w14:paraId="4DA67FF3" w14:textId="77777777" w:rsidR="0071072E" w:rsidRDefault="0071072E" w:rsidP="0074198A">
            <w:pPr>
              <w:tabs>
                <w:tab w:val="left" w:pos="435"/>
              </w:tabs>
              <w:rPr>
                <w:rFonts w:ascii="Calibri" w:eastAsia="Calibri" w:hAnsi="Calibri" w:cs="Calibri"/>
                <w:b/>
              </w:rPr>
            </w:pPr>
          </w:p>
        </w:tc>
      </w:tr>
      <w:tr w:rsidR="0071072E" w14:paraId="7B2F165B" w14:textId="77777777" w:rsidTr="0071072E">
        <w:tc>
          <w:tcPr>
            <w:tcW w:w="2830" w:type="dxa"/>
          </w:tcPr>
          <w:p w14:paraId="12010DA1" w14:textId="77777777" w:rsidR="0071072E" w:rsidRDefault="0071072E" w:rsidP="0074198A">
            <w:pPr>
              <w:tabs>
                <w:tab w:val="left" w:pos="435"/>
              </w:tabs>
              <w:rPr>
                <w:rFonts w:ascii="Calibri" w:eastAsia="Calibri" w:hAnsi="Calibri" w:cs="Calibri"/>
                <w:b/>
              </w:rPr>
            </w:pPr>
          </w:p>
          <w:p w14:paraId="6E94B233" w14:textId="77777777" w:rsidR="0071072E" w:rsidRDefault="0071072E" w:rsidP="0074198A">
            <w:pPr>
              <w:tabs>
                <w:tab w:val="left" w:pos="435"/>
              </w:tabs>
              <w:rPr>
                <w:rFonts w:ascii="Calibri" w:eastAsia="Calibri" w:hAnsi="Calibri" w:cs="Calibri"/>
                <w:b/>
              </w:rPr>
            </w:pPr>
          </w:p>
        </w:tc>
        <w:tc>
          <w:tcPr>
            <w:tcW w:w="3686" w:type="dxa"/>
          </w:tcPr>
          <w:p w14:paraId="59854690" w14:textId="77777777" w:rsidR="0071072E" w:rsidRDefault="0071072E" w:rsidP="0074198A">
            <w:pPr>
              <w:tabs>
                <w:tab w:val="left" w:pos="435"/>
              </w:tabs>
              <w:rPr>
                <w:rFonts w:ascii="Calibri" w:eastAsia="Calibri" w:hAnsi="Calibri" w:cs="Calibri"/>
                <w:b/>
              </w:rPr>
            </w:pPr>
          </w:p>
        </w:tc>
        <w:tc>
          <w:tcPr>
            <w:tcW w:w="3260" w:type="dxa"/>
          </w:tcPr>
          <w:p w14:paraId="68F0DBDA" w14:textId="77777777" w:rsidR="0071072E" w:rsidRDefault="0071072E" w:rsidP="0074198A">
            <w:pPr>
              <w:tabs>
                <w:tab w:val="left" w:pos="435"/>
              </w:tabs>
              <w:rPr>
                <w:rFonts w:ascii="Calibri" w:eastAsia="Calibri" w:hAnsi="Calibri" w:cs="Calibri"/>
                <w:b/>
              </w:rPr>
            </w:pPr>
          </w:p>
        </w:tc>
      </w:tr>
      <w:tr w:rsidR="0071072E" w14:paraId="1FF48398" w14:textId="77777777" w:rsidTr="0071072E">
        <w:tc>
          <w:tcPr>
            <w:tcW w:w="2830" w:type="dxa"/>
          </w:tcPr>
          <w:p w14:paraId="0D253C53" w14:textId="77777777" w:rsidR="0071072E" w:rsidRDefault="0071072E" w:rsidP="0074198A">
            <w:pPr>
              <w:tabs>
                <w:tab w:val="left" w:pos="435"/>
              </w:tabs>
              <w:rPr>
                <w:rFonts w:ascii="Calibri" w:eastAsia="Calibri" w:hAnsi="Calibri" w:cs="Calibri"/>
                <w:b/>
              </w:rPr>
            </w:pPr>
          </w:p>
          <w:p w14:paraId="754943DD" w14:textId="77777777" w:rsidR="0071072E" w:rsidRDefault="0071072E" w:rsidP="0074198A">
            <w:pPr>
              <w:tabs>
                <w:tab w:val="left" w:pos="435"/>
              </w:tabs>
              <w:rPr>
                <w:rFonts w:ascii="Calibri" w:eastAsia="Calibri" w:hAnsi="Calibri" w:cs="Calibri"/>
                <w:b/>
              </w:rPr>
            </w:pPr>
          </w:p>
        </w:tc>
        <w:tc>
          <w:tcPr>
            <w:tcW w:w="3686" w:type="dxa"/>
          </w:tcPr>
          <w:p w14:paraId="16BD6CE0" w14:textId="77777777" w:rsidR="0071072E" w:rsidRDefault="0071072E" w:rsidP="0074198A">
            <w:pPr>
              <w:tabs>
                <w:tab w:val="left" w:pos="435"/>
              </w:tabs>
              <w:rPr>
                <w:rFonts w:ascii="Calibri" w:eastAsia="Calibri" w:hAnsi="Calibri" w:cs="Calibri"/>
                <w:b/>
              </w:rPr>
            </w:pPr>
          </w:p>
        </w:tc>
        <w:tc>
          <w:tcPr>
            <w:tcW w:w="3260" w:type="dxa"/>
          </w:tcPr>
          <w:p w14:paraId="7C067CF3" w14:textId="77777777" w:rsidR="0071072E" w:rsidRDefault="0071072E" w:rsidP="0074198A">
            <w:pPr>
              <w:tabs>
                <w:tab w:val="left" w:pos="435"/>
              </w:tabs>
              <w:rPr>
                <w:rFonts w:ascii="Calibri" w:eastAsia="Calibri" w:hAnsi="Calibri" w:cs="Calibri"/>
                <w:b/>
              </w:rPr>
            </w:pPr>
          </w:p>
        </w:tc>
      </w:tr>
    </w:tbl>
    <w:p w14:paraId="103B38C8" w14:textId="5E175704" w:rsidR="00E32CAF" w:rsidRDefault="00E32CAF" w:rsidP="0074198A">
      <w:pPr>
        <w:tabs>
          <w:tab w:val="left" w:pos="435"/>
        </w:tabs>
        <w:rPr>
          <w:rFonts w:ascii="Calibri" w:eastAsia="Calibri" w:hAnsi="Calibri" w:cs="Calibri"/>
          <w:b/>
        </w:rPr>
      </w:pPr>
    </w:p>
    <w:p w14:paraId="7E75AEA9" w14:textId="77777777" w:rsidR="006B6A2D" w:rsidRDefault="006B6A2D" w:rsidP="009E5ABE">
      <w:pPr>
        <w:rPr>
          <w:rFonts w:ascii="Arial" w:eastAsia="Calibri" w:hAnsi="Arial" w:cs="Arial"/>
          <w:bCs/>
        </w:rPr>
      </w:pPr>
    </w:p>
    <w:p w14:paraId="26BEDE70" w14:textId="77777777" w:rsidR="006B6A2D" w:rsidRDefault="006B6A2D" w:rsidP="009E5ABE">
      <w:pPr>
        <w:rPr>
          <w:rFonts w:ascii="Arial" w:eastAsia="Calibri" w:hAnsi="Arial" w:cs="Arial"/>
          <w:bCs/>
        </w:rPr>
      </w:pPr>
    </w:p>
    <w:p w14:paraId="1121B94C" w14:textId="4B5EE5F8" w:rsidR="00E32CAF" w:rsidRPr="00394B07" w:rsidRDefault="00394B07" w:rsidP="00394B07">
      <w:pPr>
        <w:rPr>
          <w:rFonts w:ascii="Arial" w:eastAsia="Calibri" w:hAnsi="Arial" w:cs="Arial"/>
          <w:bCs/>
        </w:rPr>
      </w:pPr>
      <w:r w:rsidRPr="00394B07">
        <w:rPr>
          <w:rFonts w:ascii="Arial" w:eastAsia="Calibri" w:hAnsi="Arial" w:cs="Arial"/>
          <w:b/>
        </w:rPr>
        <w:t>PART 2</w:t>
      </w:r>
      <w:r>
        <w:rPr>
          <w:rFonts w:ascii="Arial" w:eastAsia="Calibri" w:hAnsi="Arial" w:cs="Arial"/>
          <w:bCs/>
        </w:rPr>
        <w:t xml:space="preserve">: </w:t>
      </w:r>
      <w:r w:rsidR="00AB19E5" w:rsidRPr="00394B07">
        <w:rPr>
          <w:rFonts w:ascii="Arial" w:eastAsia="Calibri" w:hAnsi="Arial" w:cs="Arial"/>
          <w:bCs/>
        </w:rPr>
        <w:t>Complete the table below (</w:t>
      </w:r>
      <w:r w:rsidR="002E4C8F" w:rsidRPr="00394B07">
        <w:rPr>
          <w:rFonts w:ascii="Arial" w:eastAsia="Calibri" w:hAnsi="Arial" w:cs="Arial"/>
          <w:bCs/>
        </w:rPr>
        <w:t>12</w:t>
      </w:r>
      <w:r w:rsidR="00AB19E5" w:rsidRPr="00394B07">
        <w:rPr>
          <w:rFonts w:ascii="Arial" w:eastAsia="Calibri" w:hAnsi="Arial" w:cs="Arial"/>
          <w:bCs/>
        </w:rPr>
        <w:t xml:space="preserve"> marks)</w:t>
      </w:r>
    </w:p>
    <w:p w14:paraId="690CD9D9" w14:textId="2D0E4940" w:rsidR="00E32CAF" w:rsidRDefault="00E32CAF">
      <w:pPr>
        <w:jc w:val="center"/>
        <w:rPr>
          <w:rFonts w:ascii="Calibri" w:eastAsia="Calibri" w:hAnsi="Calibri" w:cs="Calibri"/>
          <w:b/>
        </w:rPr>
      </w:pPr>
    </w:p>
    <w:tbl>
      <w:tblPr>
        <w:tblStyle w:val="TableGrid"/>
        <w:tblW w:w="0" w:type="auto"/>
        <w:tblLook w:val="04A0" w:firstRow="1" w:lastRow="0" w:firstColumn="1" w:lastColumn="0" w:noHBand="0" w:noVBand="1"/>
      </w:tblPr>
      <w:tblGrid>
        <w:gridCol w:w="2612"/>
        <w:gridCol w:w="2612"/>
        <w:gridCol w:w="2613"/>
      </w:tblGrid>
      <w:tr w:rsidR="002E4C8F" w14:paraId="7D929489" w14:textId="77777777" w:rsidTr="006B6A2D">
        <w:tc>
          <w:tcPr>
            <w:tcW w:w="2612" w:type="dxa"/>
          </w:tcPr>
          <w:p w14:paraId="6A4586E6" w14:textId="1CBD3B5F" w:rsidR="002E4C8F" w:rsidRPr="006B6A2D" w:rsidRDefault="002E4C8F">
            <w:pPr>
              <w:jc w:val="center"/>
              <w:rPr>
                <w:rFonts w:ascii="Arial" w:eastAsia="Calibri" w:hAnsi="Arial" w:cs="Arial"/>
                <w:b/>
              </w:rPr>
            </w:pPr>
            <w:r w:rsidRPr="006B6A2D">
              <w:rPr>
                <w:rFonts w:ascii="Arial" w:eastAsia="Calibri" w:hAnsi="Arial" w:cs="Arial"/>
                <w:b/>
              </w:rPr>
              <w:t>Items</w:t>
            </w:r>
          </w:p>
        </w:tc>
        <w:tc>
          <w:tcPr>
            <w:tcW w:w="2612" w:type="dxa"/>
          </w:tcPr>
          <w:p w14:paraId="08552456" w14:textId="774685E3" w:rsidR="002E4C8F" w:rsidRPr="006B6A2D" w:rsidRDefault="002E4C8F">
            <w:pPr>
              <w:jc w:val="center"/>
              <w:rPr>
                <w:rFonts w:ascii="Arial" w:eastAsia="Calibri" w:hAnsi="Arial" w:cs="Arial"/>
                <w:b/>
              </w:rPr>
            </w:pPr>
            <w:r w:rsidRPr="006B6A2D">
              <w:rPr>
                <w:rFonts w:ascii="Arial" w:eastAsia="Calibri" w:hAnsi="Arial" w:cs="Arial"/>
                <w:b/>
              </w:rPr>
              <w:t>Price for 300g</w:t>
            </w:r>
          </w:p>
        </w:tc>
        <w:tc>
          <w:tcPr>
            <w:tcW w:w="2613" w:type="dxa"/>
          </w:tcPr>
          <w:p w14:paraId="04139047" w14:textId="695ED4FB" w:rsidR="002E4C8F" w:rsidRPr="006B6A2D" w:rsidRDefault="002E4C8F">
            <w:pPr>
              <w:jc w:val="center"/>
              <w:rPr>
                <w:rFonts w:ascii="Arial" w:eastAsia="Calibri" w:hAnsi="Arial" w:cs="Arial"/>
                <w:b/>
              </w:rPr>
            </w:pPr>
            <w:r w:rsidRPr="006B6A2D">
              <w:rPr>
                <w:rFonts w:ascii="Arial" w:eastAsia="Calibri" w:hAnsi="Arial" w:cs="Arial"/>
                <w:b/>
              </w:rPr>
              <w:t>Price for 2.25kg</w:t>
            </w:r>
          </w:p>
        </w:tc>
      </w:tr>
      <w:tr w:rsidR="002E4C8F" w14:paraId="41468F2A" w14:textId="77777777" w:rsidTr="006B6A2D">
        <w:tc>
          <w:tcPr>
            <w:tcW w:w="2612" w:type="dxa"/>
          </w:tcPr>
          <w:p w14:paraId="280CC1B4" w14:textId="1CBE8DDA" w:rsidR="002E4C8F" w:rsidRDefault="002E4C8F">
            <w:pPr>
              <w:jc w:val="center"/>
              <w:rPr>
                <w:rFonts w:ascii="Calibri" w:eastAsia="Calibri" w:hAnsi="Calibri" w:cs="Calibri"/>
                <w:bCs/>
              </w:rPr>
            </w:pPr>
            <w:r w:rsidRPr="006B6A2D">
              <w:rPr>
                <w:rFonts w:ascii="Calibri" w:eastAsia="Calibri" w:hAnsi="Calibri" w:cs="Calibri"/>
                <w:bCs/>
              </w:rPr>
              <w:t>Apples</w:t>
            </w:r>
            <w:r>
              <w:rPr>
                <w:rFonts w:ascii="Calibri" w:eastAsia="Calibri" w:hAnsi="Calibri" w:cs="Calibri"/>
                <w:bCs/>
              </w:rPr>
              <w:t xml:space="preserve"> </w:t>
            </w:r>
          </w:p>
          <w:p w14:paraId="7B593411" w14:textId="281186C1" w:rsidR="002E4C8F" w:rsidRPr="006B6A2D" w:rsidRDefault="002E4C8F">
            <w:pPr>
              <w:jc w:val="center"/>
              <w:rPr>
                <w:rFonts w:ascii="Calibri" w:eastAsia="Calibri" w:hAnsi="Calibri" w:cs="Calibri"/>
                <w:bCs/>
              </w:rPr>
            </w:pPr>
            <w:r>
              <w:rPr>
                <w:rFonts w:ascii="Calibri" w:eastAsia="Calibri" w:hAnsi="Calibri" w:cs="Calibri"/>
                <w:bCs/>
              </w:rPr>
              <w:t>$2.50 per kilo</w:t>
            </w:r>
          </w:p>
        </w:tc>
        <w:tc>
          <w:tcPr>
            <w:tcW w:w="2612" w:type="dxa"/>
          </w:tcPr>
          <w:p w14:paraId="7EBCD960" w14:textId="77777777" w:rsidR="002E4C8F" w:rsidRDefault="002E4C8F">
            <w:pPr>
              <w:jc w:val="center"/>
              <w:rPr>
                <w:rFonts w:ascii="Calibri" w:eastAsia="Calibri" w:hAnsi="Calibri" w:cs="Calibri"/>
                <w:b/>
              </w:rPr>
            </w:pPr>
          </w:p>
          <w:p w14:paraId="584D3EBD" w14:textId="77777777" w:rsidR="00394B07" w:rsidRDefault="00394B07">
            <w:pPr>
              <w:jc w:val="center"/>
              <w:rPr>
                <w:rFonts w:ascii="Calibri" w:eastAsia="Calibri" w:hAnsi="Calibri" w:cs="Calibri"/>
                <w:b/>
              </w:rPr>
            </w:pPr>
          </w:p>
          <w:p w14:paraId="42225615" w14:textId="77777777" w:rsidR="00145C1B" w:rsidRDefault="00145C1B">
            <w:pPr>
              <w:jc w:val="center"/>
              <w:rPr>
                <w:rFonts w:ascii="Calibri" w:eastAsia="Calibri" w:hAnsi="Calibri" w:cs="Calibri"/>
                <w:b/>
              </w:rPr>
            </w:pPr>
          </w:p>
          <w:p w14:paraId="282F6A63" w14:textId="77777777" w:rsidR="00394B07" w:rsidRDefault="00394B07">
            <w:pPr>
              <w:jc w:val="center"/>
              <w:rPr>
                <w:rFonts w:ascii="Calibri" w:eastAsia="Calibri" w:hAnsi="Calibri" w:cs="Calibri"/>
                <w:b/>
              </w:rPr>
            </w:pPr>
          </w:p>
        </w:tc>
        <w:tc>
          <w:tcPr>
            <w:tcW w:w="2613" w:type="dxa"/>
          </w:tcPr>
          <w:p w14:paraId="306C2EA7" w14:textId="77777777" w:rsidR="002E4C8F" w:rsidRDefault="002E4C8F">
            <w:pPr>
              <w:jc w:val="center"/>
              <w:rPr>
                <w:rFonts w:ascii="Calibri" w:eastAsia="Calibri" w:hAnsi="Calibri" w:cs="Calibri"/>
                <w:b/>
              </w:rPr>
            </w:pPr>
          </w:p>
        </w:tc>
      </w:tr>
      <w:tr w:rsidR="002E4C8F" w14:paraId="1F4B186D" w14:textId="77777777" w:rsidTr="006B6A2D">
        <w:tc>
          <w:tcPr>
            <w:tcW w:w="2612" w:type="dxa"/>
          </w:tcPr>
          <w:p w14:paraId="2C67DFEC" w14:textId="77777777" w:rsidR="002E4C8F" w:rsidRDefault="002E4C8F">
            <w:pPr>
              <w:jc w:val="center"/>
              <w:rPr>
                <w:rFonts w:ascii="Calibri" w:eastAsia="Calibri" w:hAnsi="Calibri" w:cs="Calibri"/>
                <w:bCs/>
              </w:rPr>
            </w:pPr>
            <w:r w:rsidRPr="006B6A2D">
              <w:rPr>
                <w:rFonts w:ascii="Calibri" w:eastAsia="Calibri" w:hAnsi="Calibri" w:cs="Calibri"/>
                <w:bCs/>
              </w:rPr>
              <w:t>Carrots</w:t>
            </w:r>
          </w:p>
          <w:p w14:paraId="67A7ABF6" w14:textId="2DC93F6D" w:rsidR="002E4C8F" w:rsidRPr="006B6A2D" w:rsidRDefault="002E4C8F">
            <w:pPr>
              <w:jc w:val="center"/>
              <w:rPr>
                <w:rFonts w:ascii="Calibri" w:eastAsia="Calibri" w:hAnsi="Calibri" w:cs="Calibri"/>
                <w:bCs/>
              </w:rPr>
            </w:pPr>
            <w:r>
              <w:rPr>
                <w:rFonts w:ascii="Calibri" w:eastAsia="Calibri" w:hAnsi="Calibri" w:cs="Calibri"/>
                <w:bCs/>
              </w:rPr>
              <w:t>$1.20 per kilo</w:t>
            </w:r>
          </w:p>
        </w:tc>
        <w:tc>
          <w:tcPr>
            <w:tcW w:w="2612" w:type="dxa"/>
          </w:tcPr>
          <w:p w14:paraId="3447BBD1" w14:textId="77777777" w:rsidR="002E4C8F" w:rsidRDefault="002E4C8F">
            <w:pPr>
              <w:jc w:val="center"/>
              <w:rPr>
                <w:rFonts w:ascii="Calibri" w:eastAsia="Calibri" w:hAnsi="Calibri" w:cs="Calibri"/>
                <w:b/>
              </w:rPr>
            </w:pPr>
          </w:p>
          <w:p w14:paraId="0F577E9C" w14:textId="77777777" w:rsidR="00394B07" w:rsidRDefault="00394B07">
            <w:pPr>
              <w:jc w:val="center"/>
              <w:rPr>
                <w:rFonts w:ascii="Calibri" w:eastAsia="Calibri" w:hAnsi="Calibri" w:cs="Calibri"/>
                <w:b/>
              </w:rPr>
            </w:pPr>
          </w:p>
          <w:p w14:paraId="3DE8F109" w14:textId="77777777" w:rsidR="00145C1B" w:rsidRDefault="00145C1B">
            <w:pPr>
              <w:jc w:val="center"/>
              <w:rPr>
                <w:rFonts w:ascii="Calibri" w:eastAsia="Calibri" w:hAnsi="Calibri" w:cs="Calibri"/>
                <w:b/>
              </w:rPr>
            </w:pPr>
          </w:p>
          <w:p w14:paraId="267CFBD2" w14:textId="77777777" w:rsidR="00394B07" w:rsidRDefault="00394B07">
            <w:pPr>
              <w:jc w:val="center"/>
              <w:rPr>
                <w:rFonts w:ascii="Calibri" w:eastAsia="Calibri" w:hAnsi="Calibri" w:cs="Calibri"/>
                <w:b/>
              </w:rPr>
            </w:pPr>
          </w:p>
        </w:tc>
        <w:tc>
          <w:tcPr>
            <w:tcW w:w="2613" w:type="dxa"/>
          </w:tcPr>
          <w:p w14:paraId="509C8299" w14:textId="77777777" w:rsidR="002E4C8F" w:rsidRDefault="002E4C8F">
            <w:pPr>
              <w:jc w:val="center"/>
              <w:rPr>
                <w:rFonts w:ascii="Calibri" w:eastAsia="Calibri" w:hAnsi="Calibri" w:cs="Calibri"/>
                <w:b/>
              </w:rPr>
            </w:pPr>
          </w:p>
        </w:tc>
      </w:tr>
      <w:tr w:rsidR="002E4C8F" w14:paraId="4AE6F8E8" w14:textId="77777777" w:rsidTr="006B6A2D">
        <w:tc>
          <w:tcPr>
            <w:tcW w:w="2612" w:type="dxa"/>
          </w:tcPr>
          <w:p w14:paraId="1537544A" w14:textId="77777777" w:rsidR="002E4C8F" w:rsidRDefault="002E4C8F">
            <w:pPr>
              <w:jc w:val="center"/>
              <w:rPr>
                <w:rFonts w:ascii="Calibri" w:eastAsia="Calibri" w:hAnsi="Calibri" w:cs="Calibri"/>
                <w:bCs/>
              </w:rPr>
            </w:pPr>
            <w:r w:rsidRPr="006B6A2D">
              <w:rPr>
                <w:rFonts w:ascii="Calibri" w:eastAsia="Calibri" w:hAnsi="Calibri" w:cs="Calibri"/>
                <w:bCs/>
              </w:rPr>
              <w:t>Bananas</w:t>
            </w:r>
          </w:p>
          <w:p w14:paraId="4C8F6318" w14:textId="5153E311" w:rsidR="002E4C8F" w:rsidRPr="006B6A2D" w:rsidRDefault="002E4C8F">
            <w:pPr>
              <w:jc w:val="center"/>
              <w:rPr>
                <w:rFonts w:ascii="Calibri" w:eastAsia="Calibri" w:hAnsi="Calibri" w:cs="Calibri"/>
                <w:bCs/>
              </w:rPr>
            </w:pPr>
            <w:r>
              <w:rPr>
                <w:rFonts w:ascii="Calibri" w:eastAsia="Calibri" w:hAnsi="Calibri" w:cs="Calibri"/>
                <w:bCs/>
              </w:rPr>
              <w:t>$1.00 per kilo</w:t>
            </w:r>
          </w:p>
        </w:tc>
        <w:tc>
          <w:tcPr>
            <w:tcW w:w="2612" w:type="dxa"/>
          </w:tcPr>
          <w:p w14:paraId="7A6A381E" w14:textId="77777777" w:rsidR="002E4C8F" w:rsidRDefault="002E4C8F">
            <w:pPr>
              <w:jc w:val="center"/>
              <w:rPr>
                <w:rFonts w:ascii="Calibri" w:eastAsia="Calibri" w:hAnsi="Calibri" w:cs="Calibri"/>
                <w:b/>
              </w:rPr>
            </w:pPr>
          </w:p>
          <w:p w14:paraId="57BC4C5F" w14:textId="77777777" w:rsidR="00394B07" w:rsidRDefault="00394B07">
            <w:pPr>
              <w:jc w:val="center"/>
              <w:rPr>
                <w:rFonts w:ascii="Calibri" w:eastAsia="Calibri" w:hAnsi="Calibri" w:cs="Calibri"/>
                <w:b/>
              </w:rPr>
            </w:pPr>
          </w:p>
          <w:p w14:paraId="70E854F8" w14:textId="77777777" w:rsidR="00145C1B" w:rsidRDefault="00145C1B">
            <w:pPr>
              <w:jc w:val="center"/>
              <w:rPr>
                <w:rFonts w:ascii="Calibri" w:eastAsia="Calibri" w:hAnsi="Calibri" w:cs="Calibri"/>
                <w:b/>
              </w:rPr>
            </w:pPr>
          </w:p>
          <w:p w14:paraId="33D9776C" w14:textId="77777777" w:rsidR="00394B07" w:rsidRDefault="00394B07">
            <w:pPr>
              <w:jc w:val="center"/>
              <w:rPr>
                <w:rFonts w:ascii="Calibri" w:eastAsia="Calibri" w:hAnsi="Calibri" w:cs="Calibri"/>
                <w:b/>
              </w:rPr>
            </w:pPr>
          </w:p>
        </w:tc>
        <w:tc>
          <w:tcPr>
            <w:tcW w:w="2613" w:type="dxa"/>
          </w:tcPr>
          <w:p w14:paraId="4C0A86EC" w14:textId="77777777" w:rsidR="002E4C8F" w:rsidRDefault="002E4C8F">
            <w:pPr>
              <w:jc w:val="center"/>
              <w:rPr>
                <w:rFonts w:ascii="Calibri" w:eastAsia="Calibri" w:hAnsi="Calibri" w:cs="Calibri"/>
                <w:b/>
              </w:rPr>
            </w:pPr>
          </w:p>
        </w:tc>
      </w:tr>
      <w:tr w:rsidR="002E4C8F" w14:paraId="4340C81C" w14:textId="77777777" w:rsidTr="006B6A2D">
        <w:tc>
          <w:tcPr>
            <w:tcW w:w="2612" w:type="dxa"/>
          </w:tcPr>
          <w:p w14:paraId="20B3A63E" w14:textId="77777777" w:rsidR="002E4C8F" w:rsidRDefault="002E4C8F">
            <w:pPr>
              <w:jc w:val="center"/>
              <w:rPr>
                <w:rFonts w:ascii="Calibri" w:eastAsia="Calibri" w:hAnsi="Calibri" w:cs="Calibri"/>
                <w:bCs/>
              </w:rPr>
            </w:pPr>
            <w:r w:rsidRPr="006B6A2D">
              <w:rPr>
                <w:rFonts w:ascii="Calibri" w:eastAsia="Calibri" w:hAnsi="Calibri" w:cs="Calibri"/>
                <w:bCs/>
              </w:rPr>
              <w:t>Spinach</w:t>
            </w:r>
          </w:p>
          <w:p w14:paraId="19AFDFF5" w14:textId="5EBF39D0" w:rsidR="002E4C8F" w:rsidRPr="006B6A2D" w:rsidRDefault="002E4C8F">
            <w:pPr>
              <w:jc w:val="center"/>
              <w:rPr>
                <w:rFonts w:ascii="Calibri" w:eastAsia="Calibri" w:hAnsi="Calibri" w:cs="Calibri"/>
                <w:bCs/>
              </w:rPr>
            </w:pPr>
            <w:r>
              <w:rPr>
                <w:rFonts w:ascii="Calibri" w:eastAsia="Calibri" w:hAnsi="Calibri" w:cs="Calibri"/>
                <w:bCs/>
              </w:rPr>
              <w:t>$3.00 per kilo</w:t>
            </w:r>
          </w:p>
        </w:tc>
        <w:tc>
          <w:tcPr>
            <w:tcW w:w="2612" w:type="dxa"/>
          </w:tcPr>
          <w:p w14:paraId="12FB25F3" w14:textId="77777777" w:rsidR="002E4C8F" w:rsidRDefault="002E4C8F">
            <w:pPr>
              <w:jc w:val="center"/>
              <w:rPr>
                <w:rFonts w:ascii="Calibri" w:eastAsia="Calibri" w:hAnsi="Calibri" w:cs="Calibri"/>
                <w:b/>
              </w:rPr>
            </w:pPr>
          </w:p>
          <w:p w14:paraId="345D01F0" w14:textId="77777777" w:rsidR="00394B07" w:rsidRDefault="00394B07">
            <w:pPr>
              <w:jc w:val="center"/>
              <w:rPr>
                <w:rFonts w:ascii="Calibri" w:eastAsia="Calibri" w:hAnsi="Calibri" w:cs="Calibri"/>
                <w:b/>
              </w:rPr>
            </w:pPr>
          </w:p>
          <w:p w14:paraId="44E1E377" w14:textId="77777777" w:rsidR="00394B07" w:rsidRDefault="00394B07">
            <w:pPr>
              <w:jc w:val="center"/>
              <w:rPr>
                <w:rFonts w:ascii="Calibri" w:eastAsia="Calibri" w:hAnsi="Calibri" w:cs="Calibri"/>
                <w:b/>
              </w:rPr>
            </w:pPr>
          </w:p>
          <w:p w14:paraId="0B2F8B74" w14:textId="77777777" w:rsidR="00145C1B" w:rsidRDefault="00145C1B">
            <w:pPr>
              <w:jc w:val="center"/>
              <w:rPr>
                <w:rFonts w:ascii="Calibri" w:eastAsia="Calibri" w:hAnsi="Calibri" w:cs="Calibri"/>
                <w:b/>
              </w:rPr>
            </w:pPr>
          </w:p>
        </w:tc>
        <w:tc>
          <w:tcPr>
            <w:tcW w:w="2613" w:type="dxa"/>
          </w:tcPr>
          <w:p w14:paraId="05AFC5B8" w14:textId="77777777" w:rsidR="002E4C8F" w:rsidRDefault="002E4C8F">
            <w:pPr>
              <w:jc w:val="center"/>
              <w:rPr>
                <w:rFonts w:ascii="Calibri" w:eastAsia="Calibri" w:hAnsi="Calibri" w:cs="Calibri"/>
                <w:b/>
              </w:rPr>
            </w:pPr>
          </w:p>
        </w:tc>
      </w:tr>
      <w:tr w:rsidR="002E4C8F" w14:paraId="0B986D9C" w14:textId="77777777" w:rsidTr="006B6A2D">
        <w:tc>
          <w:tcPr>
            <w:tcW w:w="2612" w:type="dxa"/>
          </w:tcPr>
          <w:p w14:paraId="21AC8D52" w14:textId="77777777" w:rsidR="002E4C8F" w:rsidRDefault="002E4C8F">
            <w:pPr>
              <w:jc w:val="center"/>
              <w:rPr>
                <w:rFonts w:ascii="Calibri" w:eastAsia="Calibri" w:hAnsi="Calibri" w:cs="Calibri"/>
                <w:bCs/>
              </w:rPr>
            </w:pPr>
            <w:r w:rsidRPr="006B6A2D">
              <w:rPr>
                <w:rFonts w:ascii="Calibri" w:eastAsia="Calibri" w:hAnsi="Calibri" w:cs="Calibri"/>
                <w:bCs/>
              </w:rPr>
              <w:t>Oranges</w:t>
            </w:r>
          </w:p>
          <w:p w14:paraId="012875EB" w14:textId="1F2CE3C2" w:rsidR="002E4C8F" w:rsidRPr="006B6A2D" w:rsidRDefault="002E4C8F">
            <w:pPr>
              <w:jc w:val="center"/>
              <w:rPr>
                <w:rFonts w:ascii="Calibri" w:eastAsia="Calibri" w:hAnsi="Calibri" w:cs="Calibri"/>
                <w:bCs/>
              </w:rPr>
            </w:pPr>
            <w:r>
              <w:rPr>
                <w:rFonts w:ascii="Calibri" w:eastAsia="Calibri" w:hAnsi="Calibri" w:cs="Calibri"/>
                <w:bCs/>
              </w:rPr>
              <w:t>$2.20 per kilo</w:t>
            </w:r>
          </w:p>
        </w:tc>
        <w:tc>
          <w:tcPr>
            <w:tcW w:w="2612" w:type="dxa"/>
          </w:tcPr>
          <w:p w14:paraId="4184095A" w14:textId="77777777" w:rsidR="002E4C8F" w:rsidRDefault="002E4C8F">
            <w:pPr>
              <w:jc w:val="center"/>
              <w:rPr>
                <w:rFonts w:ascii="Calibri" w:eastAsia="Calibri" w:hAnsi="Calibri" w:cs="Calibri"/>
                <w:b/>
              </w:rPr>
            </w:pPr>
          </w:p>
          <w:p w14:paraId="7E98AA82" w14:textId="77777777" w:rsidR="00394B07" w:rsidRDefault="00394B07">
            <w:pPr>
              <w:jc w:val="center"/>
              <w:rPr>
                <w:rFonts w:ascii="Calibri" w:eastAsia="Calibri" w:hAnsi="Calibri" w:cs="Calibri"/>
                <w:b/>
              </w:rPr>
            </w:pPr>
          </w:p>
          <w:p w14:paraId="3A916D2B" w14:textId="77777777" w:rsidR="00145C1B" w:rsidRDefault="00145C1B">
            <w:pPr>
              <w:jc w:val="center"/>
              <w:rPr>
                <w:rFonts w:ascii="Calibri" w:eastAsia="Calibri" w:hAnsi="Calibri" w:cs="Calibri"/>
                <w:b/>
              </w:rPr>
            </w:pPr>
          </w:p>
          <w:p w14:paraId="084066E8" w14:textId="77777777" w:rsidR="00394B07" w:rsidRDefault="00394B07">
            <w:pPr>
              <w:jc w:val="center"/>
              <w:rPr>
                <w:rFonts w:ascii="Calibri" w:eastAsia="Calibri" w:hAnsi="Calibri" w:cs="Calibri"/>
                <w:b/>
              </w:rPr>
            </w:pPr>
          </w:p>
        </w:tc>
        <w:tc>
          <w:tcPr>
            <w:tcW w:w="2613" w:type="dxa"/>
          </w:tcPr>
          <w:p w14:paraId="25C82DF9" w14:textId="77777777" w:rsidR="002E4C8F" w:rsidRDefault="002E4C8F">
            <w:pPr>
              <w:jc w:val="center"/>
              <w:rPr>
                <w:rFonts w:ascii="Calibri" w:eastAsia="Calibri" w:hAnsi="Calibri" w:cs="Calibri"/>
                <w:b/>
              </w:rPr>
            </w:pPr>
          </w:p>
        </w:tc>
      </w:tr>
      <w:tr w:rsidR="002E4C8F" w14:paraId="3BD70903" w14:textId="77777777" w:rsidTr="006B6A2D">
        <w:tc>
          <w:tcPr>
            <w:tcW w:w="2612" w:type="dxa"/>
          </w:tcPr>
          <w:p w14:paraId="56C2578C" w14:textId="7FCBDFE6" w:rsidR="002E4C8F" w:rsidRDefault="002E4C8F">
            <w:pPr>
              <w:jc w:val="center"/>
              <w:rPr>
                <w:rFonts w:ascii="Calibri" w:eastAsia="Calibri" w:hAnsi="Calibri" w:cs="Calibri"/>
                <w:bCs/>
              </w:rPr>
            </w:pPr>
            <w:r>
              <w:rPr>
                <w:rFonts w:ascii="Calibri" w:eastAsia="Calibri" w:hAnsi="Calibri" w:cs="Calibri"/>
                <w:bCs/>
              </w:rPr>
              <w:t>Broccoli</w:t>
            </w:r>
          </w:p>
          <w:p w14:paraId="7B1FDDE4" w14:textId="6AA8D6D6" w:rsidR="002E4C8F" w:rsidRPr="006B6A2D" w:rsidRDefault="002E4C8F">
            <w:pPr>
              <w:jc w:val="center"/>
              <w:rPr>
                <w:rFonts w:ascii="Calibri" w:eastAsia="Calibri" w:hAnsi="Calibri" w:cs="Calibri"/>
                <w:bCs/>
              </w:rPr>
            </w:pPr>
            <w:r>
              <w:rPr>
                <w:rFonts w:ascii="Calibri" w:eastAsia="Calibri" w:hAnsi="Calibri" w:cs="Calibri"/>
                <w:bCs/>
              </w:rPr>
              <w:t>$2.80 per kilo</w:t>
            </w:r>
          </w:p>
        </w:tc>
        <w:tc>
          <w:tcPr>
            <w:tcW w:w="2612" w:type="dxa"/>
          </w:tcPr>
          <w:p w14:paraId="37DC55A5" w14:textId="77777777" w:rsidR="002E4C8F" w:rsidRDefault="002E4C8F">
            <w:pPr>
              <w:jc w:val="center"/>
              <w:rPr>
                <w:rFonts w:ascii="Calibri" w:eastAsia="Calibri" w:hAnsi="Calibri" w:cs="Calibri"/>
                <w:b/>
              </w:rPr>
            </w:pPr>
          </w:p>
          <w:p w14:paraId="7EDB7D62" w14:textId="77777777" w:rsidR="00394B07" w:rsidRDefault="00394B07">
            <w:pPr>
              <w:jc w:val="center"/>
              <w:rPr>
                <w:rFonts w:ascii="Calibri" w:eastAsia="Calibri" w:hAnsi="Calibri" w:cs="Calibri"/>
                <w:b/>
              </w:rPr>
            </w:pPr>
          </w:p>
          <w:p w14:paraId="79C241DB" w14:textId="77777777" w:rsidR="00145C1B" w:rsidRDefault="00145C1B">
            <w:pPr>
              <w:jc w:val="center"/>
              <w:rPr>
                <w:rFonts w:ascii="Calibri" w:eastAsia="Calibri" w:hAnsi="Calibri" w:cs="Calibri"/>
                <w:b/>
              </w:rPr>
            </w:pPr>
          </w:p>
          <w:p w14:paraId="1090760F" w14:textId="77777777" w:rsidR="00394B07" w:rsidRDefault="00394B07">
            <w:pPr>
              <w:jc w:val="center"/>
              <w:rPr>
                <w:rFonts w:ascii="Calibri" w:eastAsia="Calibri" w:hAnsi="Calibri" w:cs="Calibri"/>
                <w:b/>
              </w:rPr>
            </w:pPr>
          </w:p>
        </w:tc>
        <w:tc>
          <w:tcPr>
            <w:tcW w:w="2613" w:type="dxa"/>
          </w:tcPr>
          <w:p w14:paraId="585479F1" w14:textId="77777777" w:rsidR="002E4C8F" w:rsidRDefault="002E4C8F">
            <w:pPr>
              <w:jc w:val="center"/>
              <w:rPr>
                <w:rFonts w:ascii="Calibri" w:eastAsia="Calibri" w:hAnsi="Calibri" w:cs="Calibri"/>
                <w:b/>
              </w:rPr>
            </w:pPr>
          </w:p>
        </w:tc>
      </w:tr>
    </w:tbl>
    <w:p w14:paraId="181CF9EA" w14:textId="2AAC3B6F" w:rsidR="00E32CAF" w:rsidRDefault="00E32CAF">
      <w:pPr>
        <w:jc w:val="center"/>
        <w:rPr>
          <w:rFonts w:ascii="Calibri" w:eastAsia="Calibri" w:hAnsi="Calibri" w:cs="Calibri"/>
          <w:b/>
        </w:rPr>
      </w:pPr>
    </w:p>
    <w:p w14:paraId="3F67604B" w14:textId="7BE60086" w:rsidR="00E32CAF" w:rsidRDefault="00E32CAF">
      <w:pPr>
        <w:jc w:val="center"/>
        <w:rPr>
          <w:rFonts w:ascii="Calibri" w:eastAsia="Calibri" w:hAnsi="Calibri" w:cs="Calibri"/>
          <w:b/>
        </w:rPr>
      </w:pPr>
    </w:p>
    <w:p w14:paraId="41AF16C1" w14:textId="7508D08A" w:rsidR="00E32CAF" w:rsidRDefault="00E32CAF">
      <w:pPr>
        <w:jc w:val="center"/>
        <w:rPr>
          <w:rFonts w:ascii="Calibri" w:eastAsia="Calibri" w:hAnsi="Calibri" w:cs="Calibri"/>
          <w:b/>
        </w:rPr>
      </w:pPr>
    </w:p>
    <w:p w14:paraId="6E352395" w14:textId="07A3093D" w:rsidR="00E32CAF" w:rsidRDefault="00E32CAF">
      <w:pPr>
        <w:jc w:val="center"/>
        <w:rPr>
          <w:rFonts w:ascii="Calibri" w:eastAsia="Calibri" w:hAnsi="Calibri" w:cs="Calibri"/>
          <w:b/>
        </w:rPr>
      </w:pPr>
    </w:p>
    <w:p w14:paraId="14A61140" w14:textId="41F07E8B" w:rsidR="00E32CAF" w:rsidRDefault="00E32CAF">
      <w:pPr>
        <w:jc w:val="center"/>
        <w:rPr>
          <w:rFonts w:ascii="Calibri" w:eastAsia="Calibri" w:hAnsi="Calibri" w:cs="Calibri"/>
          <w:b/>
        </w:rPr>
      </w:pPr>
    </w:p>
    <w:p w14:paraId="42338079" w14:textId="4CD483F6" w:rsidR="00E32CAF" w:rsidRDefault="00E32CAF">
      <w:pPr>
        <w:jc w:val="center"/>
        <w:rPr>
          <w:rFonts w:ascii="Calibri" w:eastAsia="Calibri" w:hAnsi="Calibri" w:cs="Calibri"/>
          <w:b/>
        </w:rPr>
      </w:pPr>
    </w:p>
    <w:p w14:paraId="1C7CA5E8" w14:textId="352C5352" w:rsidR="004E2A7F" w:rsidRPr="00DE7531" w:rsidRDefault="004E2A7F" w:rsidP="00D9367C">
      <w:pPr>
        <w:rPr>
          <w:sz w:val="20"/>
          <w:szCs w:val="20"/>
        </w:rPr>
      </w:pPr>
      <w:r w:rsidRPr="00DE7531">
        <w:rPr>
          <w:b/>
          <w:sz w:val="20"/>
          <w:szCs w:val="20"/>
        </w:rPr>
        <w:lastRenderedPageBreak/>
        <w:t>ASSESSMENT MARKING CRITERIA</w:t>
      </w:r>
    </w:p>
    <w:tbl>
      <w:tblPr>
        <w:tblStyle w:val="TableGrid"/>
        <w:tblW w:w="9634"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for parts 1 and 2"/>
      </w:tblPr>
      <w:tblGrid>
        <w:gridCol w:w="8311"/>
        <w:gridCol w:w="1323"/>
      </w:tblGrid>
      <w:tr w:rsidR="004E2A7F" w:rsidRPr="00DE7531" w14:paraId="316A153B" w14:textId="77777777" w:rsidTr="00507A2F">
        <w:trPr>
          <w:trHeight w:val="253"/>
        </w:trPr>
        <w:tc>
          <w:tcPr>
            <w:tcW w:w="8311" w:type="dxa"/>
          </w:tcPr>
          <w:p w14:paraId="74F58022" w14:textId="77777777" w:rsidR="004E2A7F" w:rsidRPr="00DE7531" w:rsidRDefault="004E2A7F" w:rsidP="00C56D89">
            <w:pPr>
              <w:pStyle w:val="Heading5"/>
              <w:rPr>
                <w:sz w:val="20"/>
                <w:szCs w:val="20"/>
              </w:rPr>
            </w:pPr>
            <w:r w:rsidRPr="00DE7531">
              <w:rPr>
                <w:sz w:val="20"/>
                <w:szCs w:val="20"/>
              </w:rPr>
              <w:t xml:space="preserve">SECTION 1 – DUELLING DISCOUNTS </w:t>
            </w:r>
          </w:p>
        </w:tc>
        <w:tc>
          <w:tcPr>
            <w:tcW w:w="1323" w:type="dxa"/>
            <w:vAlign w:val="center"/>
          </w:tcPr>
          <w:p w14:paraId="094183CD" w14:textId="77777777" w:rsidR="004E2A7F" w:rsidRPr="00DE7531" w:rsidRDefault="004E2A7F" w:rsidP="00C56D89">
            <w:pPr>
              <w:pStyle w:val="Heading5"/>
              <w:rPr>
                <w:sz w:val="20"/>
                <w:szCs w:val="20"/>
              </w:rPr>
            </w:pPr>
            <w:r w:rsidRPr="00DE7531">
              <w:rPr>
                <w:sz w:val="20"/>
                <w:szCs w:val="20"/>
              </w:rPr>
              <w:t xml:space="preserve">     /18</w:t>
            </w:r>
          </w:p>
        </w:tc>
      </w:tr>
      <w:tr w:rsidR="004E2A7F" w:rsidRPr="00DE7531" w14:paraId="169293D3" w14:textId="77777777" w:rsidTr="00507A2F">
        <w:trPr>
          <w:trHeight w:val="253"/>
        </w:trPr>
        <w:tc>
          <w:tcPr>
            <w:tcW w:w="8311" w:type="dxa"/>
          </w:tcPr>
          <w:p w14:paraId="4DBD5665" w14:textId="77777777" w:rsidR="004E2A7F" w:rsidRPr="00DE7531" w:rsidRDefault="004E2A7F" w:rsidP="00C56D89">
            <w:pPr>
              <w:pStyle w:val="Heading5"/>
              <w:rPr>
                <w:sz w:val="20"/>
                <w:szCs w:val="20"/>
              </w:rPr>
            </w:pPr>
            <w:r w:rsidRPr="00DE7531">
              <w:rPr>
                <w:sz w:val="20"/>
                <w:szCs w:val="20"/>
              </w:rPr>
              <w:t xml:space="preserve">Part 1 – PICTURES OF PRODUCTS </w:t>
            </w:r>
          </w:p>
        </w:tc>
        <w:tc>
          <w:tcPr>
            <w:tcW w:w="1323" w:type="dxa"/>
            <w:vAlign w:val="center"/>
          </w:tcPr>
          <w:p w14:paraId="73A831FC" w14:textId="77777777" w:rsidR="004E2A7F" w:rsidRPr="00DE7531" w:rsidRDefault="004E2A7F" w:rsidP="00C56D89">
            <w:pPr>
              <w:pStyle w:val="Heading5"/>
              <w:rPr>
                <w:sz w:val="20"/>
                <w:szCs w:val="20"/>
              </w:rPr>
            </w:pPr>
            <w:r w:rsidRPr="00DE7531">
              <w:rPr>
                <w:sz w:val="20"/>
                <w:szCs w:val="20"/>
              </w:rPr>
              <w:t>Marks</w:t>
            </w:r>
          </w:p>
        </w:tc>
      </w:tr>
      <w:tr w:rsidR="004E2A7F" w:rsidRPr="00DE7531" w14:paraId="5CE15AC3" w14:textId="77777777" w:rsidTr="00831A77">
        <w:trPr>
          <w:trHeight w:val="2600"/>
        </w:trPr>
        <w:tc>
          <w:tcPr>
            <w:tcW w:w="8311" w:type="dxa"/>
          </w:tcPr>
          <w:p w14:paraId="103DC21F" w14:textId="2556504E" w:rsidR="004E2A7F" w:rsidRPr="00DE7531" w:rsidRDefault="004E2A7F" w:rsidP="00145C1B">
            <w:pPr>
              <w:pStyle w:val="ListParagraph"/>
              <w:widowControl w:val="0"/>
              <w:numPr>
                <w:ilvl w:val="0"/>
                <w:numId w:val="9"/>
              </w:numPr>
              <w:spacing w:line="276" w:lineRule="auto"/>
              <w:rPr>
                <w:sz w:val="20"/>
                <w:szCs w:val="20"/>
              </w:rPr>
            </w:pPr>
            <w:r w:rsidRPr="00DE7531">
              <w:rPr>
                <w:sz w:val="20"/>
                <w:szCs w:val="20"/>
              </w:rPr>
              <w:t>Has provided all three pictures of the items</w:t>
            </w:r>
            <w:r w:rsidR="00EB0F61">
              <w:rPr>
                <w:sz w:val="20"/>
                <w:szCs w:val="20"/>
              </w:rPr>
              <w:t>.</w:t>
            </w:r>
          </w:p>
          <w:p w14:paraId="2C4CE924" w14:textId="77777777" w:rsidR="004E2A7F" w:rsidRPr="00DE7531" w:rsidRDefault="004E2A7F" w:rsidP="00C56D89">
            <w:pPr>
              <w:pStyle w:val="ListParagraph"/>
              <w:ind w:left="357"/>
              <w:rPr>
                <w:sz w:val="20"/>
                <w:szCs w:val="20"/>
              </w:rPr>
            </w:pPr>
          </w:p>
          <w:p w14:paraId="1D98E7AA" w14:textId="4EB67FE5" w:rsidR="004E2A7F" w:rsidRPr="00DE7531" w:rsidRDefault="004E2A7F" w:rsidP="00145C1B">
            <w:pPr>
              <w:pStyle w:val="ListParagraph"/>
              <w:widowControl w:val="0"/>
              <w:numPr>
                <w:ilvl w:val="0"/>
                <w:numId w:val="9"/>
              </w:numPr>
              <w:spacing w:line="276" w:lineRule="auto"/>
              <w:rPr>
                <w:sz w:val="20"/>
                <w:szCs w:val="20"/>
              </w:rPr>
            </w:pPr>
            <w:r w:rsidRPr="00DE7531">
              <w:rPr>
                <w:sz w:val="20"/>
                <w:szCs w:val="20"/>
              </w:rPr>
              <w:t>Has provided only two pictures of the items</w:t>
            </w:r>
            <w:r w:rsidR="00EB0F61">
              <w:rPr>
                <w:sz w:val="20"/>
                <w:szCs w:val="20"/>
              </w:rPr>
              <w:t>.</w:t>
            </w:r>
          </w:p>
          <w:p w14:paraId="0DFC3994" w14:textId="77777777" w:rsidR="004E2A7F" w:rsidRPr="00DE7531" w:rsidRDefault="004E2A7F" w:rsidP="00C56D89">
            <w:pPr>
              <w:pStyle w:val="ListParagraph"/>
              <w:rPr>
                <w:sz w:val="20"/>
                <w:szCs w:val="20"/>
              </w:rPr>
            </w:pPr>
          </w:p>
          <w:p w14:paraId="2039ADEC" w14:textId="4A55468A" w:rsidR="004E2A7F" w:rsidRPr="00DE7531" w:rsidRDefault="004E2A7F" w:rsidP="00145C1B">
            <w:pPr>
              <w:pStyle w:val="ListParagraph"/>
              <w:widowControl w:val="0"/>
              <w:numPr>
                <w:ilvl w:val="0"/>
                <w:numId w:val="9"/>
              </w:numPr>
              <w:spacing w:line="276" w:lineRule="auto"/>
              <w:rPr>
                <w:sz w:val="20"/>
                <w:szCs w:val="20"/>
              </w:rPr>
            </w:pPr>
            <w:r w:rsidRPr="00DE7531">
              <w:rPr>
                <w:sz w:val="20"/>
                <w:szCs w:val="20"/>
              </w:rPr>
              <w:t>Has provided only one picture of an item</w:t>
            </w:r>
            <w:r w:rsidR="00EB0F61">
              <w:rPr>
                <w:sz w:val="20"/>
                <w:szCs w:val="20"/>
              </w:rPr>
              <w:t>.</w:t>
            </w:r>
          </w:p>
          <w:p w14:paraId="5FD1F154" w14:textId="77777777" w:rsidR="004E2A7F" w:rsidRPr="00DE7531" w:rsidRDefault="004E2A7F" w:rsidP="00C56D89">
            <w:pPr>
              <w:pStyle w:val="ListParagraph"/>
              <w:rPr>
                <w:sz w:val="20"/>
                <w:szCs w:val="20"/>
              </w:rPr>
            </w:pPr>
          </w:p>
          <w:p w14:paraId="79E15C16" w14:textId="77777777" w:rsidR="004E2A7F" w:rsidRDefault="004E2A7F" w:rsidP="00145C1B">
            <w:pPr>
              <w:pStyle w:val="ListParagraph"/>
              <w:widowControl w:val="0"/>
              <w:numPr>
                <w:ilvl w:val="0"/>
                <w:numId w:val="9"/>
              </w:numPr>
              <w:spacing w:line="276" w:lineRule="auto"/>
              <w:rPr>
                <w:sz w:val="20"/>
                <w:szCs w:val="20"/>
              </w:rPr>
            </w:pPr>
            <w:r w:rsidRPr="00DE7531">
              <w:rPr>
                <w:sz w:val="20"/>
                <w:szCs w:val="20"/>
              </w:rPr>
              <w:t xml:space="preserve">Has </w:t>
            </w:r>
            <w:r w:rsidR="00725FB2" w:rsidRPr="00DE7531">
              <w:rPr>
                <w:sz w:val="20"/>
                <w:szCs w:val="20"/>
              </w:rPr>
              <w:t>picture provided.</w:t>
            </w:r>
          </w:p>
          <w:p w14:paraId="206414F6" w14:textId="77777777" w:rsidR="00831A77" w:rsidRDefault="00831A77" w:rsidP="00EB0F61">
            <w:pPr>
              <w:rPr>
                <w:rFonts w:ascii="Calibri" w:eastAsia="Calibri" w:hAnsi="Calibri" w:cs="Calibri"/>
                <w:i/>
                <w:iCs/>
                <w:sz w:val="20"/>
                <w:szCs w:val="20"/>
              </w:rPr>
            </w:pPr>
          </w:p>
          <w:p w14:paraId="1423FF02" w14:textId="56449710" w:rsidR="00EB0F61" w:rsidRPr="00831A77" w:rsidRDefault="00EB0F61" w:rsidP="00EB0F61">
            <w:pPr>
              <w:rPr>
                <w:rFonts w:ascii="Calibri" w:eastAsia="Calibri" w:hAnsi="Calibri" w:cs="Calibri"/>
                <w:i/>
                <w:iCs/>
                <w:sz w:val="20"/>
                <w:szCs w:val="20"/>
              </w:rPr>
            </w:pPr>
            <w:r w:rsidRPr="00831A77">
              <w:rPr>
                <w:rFonts w:ascii="Calibri" w:eastAsia="Calibri" w:hAnsi="Calibri" w:cs="Calibri"/>
                <w:i/>
                <w:iCs/>
                <w:sz w:val="20"/>
                <w:szCs w:val="20"/>
              </w:rPr>
              <w:t>MA4-1WM Communicates and connects mathematical ideas using appropriate terminology, diagrams, and symbols.</w:t>
            </w:r>
          </w:p>
        </w:tc>
        <w:tc>
          <w:tcPr>
            <w:tcW w:w="1323" w:type="dxa"/>
          </w:tcPr>
          <w:p w14:paraId="43FA9AE3" w14:textId="77777777" w:rsidR="004E2A7F" w:rsidRPr="00DE7531" w:rsidRDefault="004E2A7F" w:rsidP="00C56D89">
            <w:pPr>
              <w:jc w:val="center"/>
              <w:rPr>
                <w:rFonts w:cs="Arial"/>
                <w:b/>
                <w:sz w:val="20"/>
                <w:szCs w:val="20"/>
              </w:rPr>
            </w:pPr>
            <w:r w:rsidRPr="00DE7531">
              <w:rPr>
                <w:rFonts w:cs="Arial"/>
                <w:b/>
                <w:sz w:val="20"/>
                <w:szCs w:val="20"/>
              </w:rPr>
              <w:t>3</w:t>
            </w:r>
          </w:p>
          <w:p w14:paraId="0014C1EC" w14:textId="77777777" w:rsidR="004E2A7F" w:rsidRPr="00DE7531" w:rsidRDefault="004E2A7F" w:rsidP="00C56D89">
            <w:pPr>
              <w:jc w:val="center"/>
              <w:rPr>
                <w:rFonts w:cs="Arial"/>
                <w:b/>
                <w:sz w:val="20"/>
                <w:szCs w:val="20"/>
              </w:rPr>
            </w:pPr>
          </w:p>
          <w:p w14:paraId="37602AD7" w14:textId="77777777" w:rsidR="004E2A7F" w:rsidRPr="00DE7531" w:rsidRDefault="004E2A7F" w:rsidP="00C56D89">
            <w:pPr>
              <w:jc w:val="center"/>
              <w:rPr>
                <w:rFonts w:cs="Arial"/>
                <w:b/>
                <w:sz w:val="20"/>
                <w:szCs w:val="20"/>
              </w:rPr>
            </w:pPr>
            <w:r w:rsidRPr="00DE7531">
              <w:rPr>
                <w:rFonts w:cs="Arial"/>
                <w:b/>
                <w:sz w:val="20"/>
                <w:szCs w:val="20"/>
              </w:rPr>
              <w:t>2</w:t>
            </w:r>
          </w:p>
          <w:p w14:paraId="7F58451B" w14:textId="77777777" w:rsidR="004E2A7F" w:rsidRPr="00DE7531" w:rsidRDefault="004E2A7F" w:rsidP="00C56D89">
            <w:pPr>
              <w:jc w:val="center"/>
              <w:rPr>
                <w:rFonts w:cs="Arial"/>
                <w:b/>
                <w:sz w:val="20"/>
                <w:szCs w:val="20"/>
              </w:rPr>
            </w:pPr>
          </w:p>
          <w:p w14:paraId="786023D4" w14:textId="77777777" w:rsidR="004E2A7F" w:rsidRPr="00DE7531" w:rsidRDefault="004E2A7F" w:rsidP="00C56D89">
            <w:pPr>
              <w:jc w:val="center"/>
              <w:rPr>
                <w:rFonts w:cs="Arial"/>
                <w:b/>
                <w:sz w:val="20"/>
                <w:szCs w:val="20"/>
              </w:rPr>
            </w:pPr>
            <w:r w:rsidRPr="00DE7531">
              <w:rPr>
                <w:rFonts w:cs="Arial"/>
                <w:b/>
                <w:sz w:val="20"/>
                <w:szCs w:val="20"/>
              </w:rPr>
              <w:t>1</w:t>
            </w:r>
          </w:p>
          <w:p w14:paraId="1B4B6225" w14:textId="77777777" w:rsidR="004E2A7F" w:rsidRPr="00DE7531" w:rsidRDefault="004E2A7F" w:rsidP="00C56D89">
            <w:pPr>
              <w:jc w:val="center"/>
              <w:rPr>
                <w:rFonts w:cs="Arial"/>
                <w:b/>
                <w:sz w:val="20"/>
                <w:szCs w:val="20"/>
              </w:rPr>
            </w:pPr>
          </w:p>
          <w:p w14:paraId="5718B52B" w14:textId="77777777" w:rsidR="004E2A7F" w:rsidRDefault="004E2A7F" w:rsidP="00C56D89">
            <w:pPr>
              <w:jc w:val="center"/>
              <w:rPr>
                <w:rFonts w:cs="Arial"/>
                <w:b/>
                <w:sz w:val="20"/>
                <w:szCs w:val="20"/>
              </w:rPr>
            </w:pPr>
            <w:r w:rsidRPr="00DE7531">
              <w:rPr>
                <w:rFonts w:cs="Arial"/>
                <w:b/>
                <w:sz w:val="20"/>
                <w:szCs w:val="20"/>
              </w:rPr>
              <w:t>0</w:t>
            </w:r>
          </w:p>
          <w:p w14:paraId="54B0C239" w14:textId="77777777" w:rsidR="00EB0F61" w:rsidRPr="00EB0F61" w:rsidRDefault="00EB0F61" w:rsidP="00EB0F61">
            <w:pPr>
              <w:rPr>
                <w:rFonts w:cs="Arial"/>
                <w:sz w:val="20"/>
                <w:szCs w:val="20"/>
              </w:rPr>
            </w:pPr>
          </w:p>
          <w:p w14:paraId="5AD8717F" w14:textId="77777777" w:rsidR="00EB0F61" w:rsidRPr="00EB0F61" w:rsidRDefault="00EB0F61" w:rsidP="00EB0F61">
            <w:pPr>
              <w:rPr>
                <w:rFonts w:cs="Arial"/>
                <w:sz w:val="20"/>
                <w:szCs w:val="20"/>
              </w:rPr>
            </w:pPr>
          </w:p>
          <w:p w14:paraId="3600EF19" w14:textId="77777777" w:rsidR="00EB0F61" w:rsidRPr="00EB0F61" w:rsidRDefault="00EB0F61" w:rsidP="00EB0F61">
            <w:pPr>
              <w:rPr>
                <w:rFonts w:cs="Arial"/>
                <w:sz w:val="20"/>
                <w:szCs w:val="20"/>
              </w:rPr>
            </w:pPr>
          </w:p>
        </w:tc>
      </w:tr>
      <w:tr w:rsidR="004E2A7F" w:rsidRPr="00DE7531" w14:paraId="5324F8C6" w14:textId="77777777" w:rsidTr="00507A2F">
        <w:trPr>
          <w:trHeight w:val="238"/>
        </w:trPr>
        <w:tc>
          <w:tcPr>
            <w:tcW w:w="8311" w:type="dxa"/>
          </w:tcPr>
          <w:p w14:paraId="4C63CC05" w14:textId="77777777" w:rsidR="004E2A7F" w:rsidRPr="00DE7531" w:rsidRDefault="004E2A7F" w:rsidP="00C56D89">
            <w:pPr>
              <w:pStyle w:val="Heading5"/>
              <w:rPr>
                <w:sz w:val="20"/>
                <w:szCs w:val="20"/>
              </w:rPr>
            </w:pPr>
            <w:r w:rsidRPr="00DE7531">
              <w:rPr>
                <w:sz w:val="20"/>
                <w:szCs w:val="20"/>
              </w:rPr>
              <w:t xml:space="preserve">Part 2 – DISCOUNT TABLE </w:t>
            </w:r>
          </w:p>
        </w:tc>
        <w:tc>
          <w:tcPr>
            <w:tcW w:w="1323" w:type="dxa"/>
          </w:tcPr>
          <w:p w14:paraId="2B96CC36" w14:textId="77777777" w:rsidR="004E2A7F" w:rsidRPr="00DE7531" w:rsidRDefault="004E2A7F" w:rsidP="00C56D89">
            <w:pPr>
              <w:pStyle w:val="Heading5"/>
              <w:rPr>
                <w:sz w:val="20"/>
                <w:szCs w:val="20"/>
              </w:rPr>
            </w:pPr>
          </w:p>
        </w:tc>
      </w:tr>
      <w:tr w:rsidR="00132BA2" w:rsidRPr="00DE7531" w14:paraId="25B62C60" w14:textId="77777777" w:rsidTr="00831A77">
        <w:trPr>
          <w:trHeight w:val="5004"/>
        </w:trPr>
        <w:tc>
          <w:tcPr>
            <w:tcW w:w="8311" w:type="dxa"/>
          </w:tcPr>
          <w:p w14:paraId="4C68B6DF" w14:textId="4D8C221A" w:rsidR="00132BA2" w:rsidRPr="00DE7531" w:rsidRDefault="00132BA2" w:rsidP="00145C1B">
            <w:pPr>
              <w:pStyle w:val="ListParagraph"/>
              <w:widowControl w:val="0"/>
              <w:numPr>
                <w:ilvl w:val="0"/>
                <w:numId w:val="10"/>
              </w:numPr>
              <w:spacing w:line="276" w:lineRule="auto"/>
              <w:rPr>
                <w:sz w:val="20"/>
                <w:szCs w:val="20"/>
              </w:rPr>
            </w:pPr>
            <w:r w:rsidRPr="00DE7531">
              <w:rPr>
                <w:sz w:val="20"/>
                <w:szCs w:val="20"/>
              </w:rPr>
              <w:t>Demonstrates a thorough understanding of the mathematics involved in solving the problem</w:t>
            </w:r>
            <w:r w:rsidR="003E5501">
              <w:rPr>
                <w:sz w:val="20"/>
                <w:szCs w:val="20"/>
              </w:rPr>
              <w:t>.</w:t>
            </w:r>
          </w:p>
          <w:p w14:paraId="35E7C831" w14:textId="14051491" w:rsidR="00132BA2" w:rsidRDefault="00132BA2" w:rsidP="00145C1B">
            <w:pPr>
              <w:pStyle w:val="ListParagraph"/>
              <w:widowControl w:val="0"/>
              <w:numPr>
                <w:ilvl w:val="0"/>
                <w:numId w:val="10"/>
              </w:numPr>
              <w:spacing w:line="276" w:lineRule="auto"/>
              <w:rPr>
                <w:sz w:val="20"/>
                <w:szCs w:val="20"/>
              </w:rPr>
            </w:pPr>
            <w:r w:rsidRPr="00DE7531">
              <w:rPr>
                <w:sz w:val="20"/>
                <w:szCs w:val="20"/>
              </w:rPr>
              <w:t>Uses appropriate mathematical processes in solving the problem without error</w:t>
            </w:r>
            <w:r w:rsidR="003E5501">
              <w:rPr>
                <w:sz w:val="20"/>
                <w:szCs w:val="20"/>
              </w:rPr>
              <w:t>.</w:t>
            </w:r>
          </w:p>
          <w:p w14:paraId="045E25CF" w14:textId="77777777" w:rsidR="0029613C" w:rsidRPr="0029613C" w:rsidRDefault="0029613C" w:rsidP="0029613C">
            <w:pPr>
              <w:pStyle w:val="ListParagraph"/>
              <w:widowControl w:val="0"/>
              <w:spacing w:line="276" w:lineRule="auto"/>
              <w:rPr>
                <w:sz w:val="20"/>
                <w:szCs w:val="20"/>
              </w:rPr>
            </w:pPr>
          </w:p>
          <w:p w14:paraId="3B4757CB" w14:textId="77777777" w:rsidR="00132BA2" w:rsidRPr="00DE7531" w:rsidRDefault="00132BA2" w:rsidP="00145C1B">
            <w:pPr>
              <w:pStyle w:val="ListParagraph"/>
              <w:widowControl w:val="0"/>
              <w:numPr>
                <w:ilvl w:val="0"/>
                <w:numId w:val="11"/>
              </w:numPr>
              <w:spacing w:line="276" w:lineRule="auto"/>
              <w:rPr>
                <w:sz w:val="20"/>
                <w:szCs w:val="20"/>
              </w:rPr>
            </w:pPr>
            <w:r w:rsidRPr="00DE7531">
              <w:rPr>
                <w:sz w:val="20"/>
                <w:szCs w:val="20"/>
              </w:rPr>
              <w:t xml:space="preserve">Demonstrates understanding of the mathematics involved in solving the problem. </w:t>
            </w:r>
          </w:p>
          <w:p w14:paraId="3AFFDDAA" w14:textId="48E6C638" w:rsidR="00132BA2" w:rsidRPr="00DE7531" w:rsidRDefault="00132BA2" w:rsidP="00145C1B">
            <w:pPr>
              <w:pStyle w:val="ListParagraph"/>
              <w:widowControl w:val="0"/>
              <w:numPr>
                <w:ilvl w:val="0"/>
                <w:numId w:val="11"/>
              </w:numPr>
              <w:spacing w:line="276" w:lineRule="auto"/>
              <w:rPr>
                <w:sz w:val="20"/>
                <w:szCs w:val="20"/>
              </w:rPr>
            </w:pPr>
            <w:r w:rsidRPr="00DE7531">
              <w:rPr>
                <w:sz w:val="20"/>
                <w:szCs w:val="20"/>
              </w:rPr>
              <w:t xml:space="preserve">Uses appropriate calculations with either a minor arithmetic or calculation error OR all mathematical calculations have been carried out without </w:t>
            </w:r>
            <w:proofErr w:type="gramStart"/>
            <w:r w:rsidRPr="00DE7531">
              <w:rPr>
                <w:sz w:val="20"/>
                <w:szCs w:val="20"/>
              </w:rPr>
              <w:t>error</w:t>
            </w:r>
            <w:proofErr w:type="gramEnd"/>
            <w:r w:rsidRPr="00DE7531">
              <w:rPr>
                <w:sz w:val="20"/>
                <w:szCs w:val="20"/>
              </w:rPr>
              <w:t xml:space="preserve"> but the final conclusion is incorrect.</w:t>
            </w:r>
          </w:p>
          <w:p w14:paraId="714D6E02" w14:textId="77777777" w:rsidR="00132BA2" w:rsidRPr="00DE7531" w:rsidRDefault="00132BA2" w:rsidP="00132BA2">
            <w:pPr>
              <w:pStyle w:val="ListParagraph"/>
              <w:widowControl w:val="0"/>
              <w:spacing w:line="276" w:lineRule="auto"/>
              <w:rPr>
                <w:sz w:val="20"/>
                <w:szCs w:val="20"/>
              </w:rPr>
            </w:pPr>
          </w:p>
          <w:p w14:paraId="04E79136" w14:textId="21F2BF57" w:rsidR="00132BA2" w:rsidRPr="00DE7531" w:rsidRDefault="00132BA2" w:rsidP="00145C1B">
            <w:pPr>
              <w:pStyle w:val="ListParagraph"/>
              <w:widowControl w:val="0"/>
              <w:numPr>
                <w:ilvl w:val="0"/>
                <w:numId w:val="12"/>
              </w:numPr>
              <w:spacing w:line="276" w:lineRule="auto"/>
              <w:rPr>
                <w:sz w:val="20"/>
                <w:szCs w:val="20"/>
              </w:rPr>
            </w:pPr>
            <w:r w:rsidRPr="00DE7531">
              <w:rPr>
                <w:sz w:val="20"/>
                <w:szCs w:val="20"/>
              </w:rPr>
              <w:t>Demonstrates progress towards a solution with some error</w:t>
            </w:r>
            <w:r w:rsidR="003E5501">
              <w:rPr>
                <w:sz w:val="20"/>
                <w:szCs w:val="20"/>
              </w:rPr>
              <w:t>.</w:t>
            </w:r>
          </w:p>
          <w:p w14:paraId="42BA7EE9" w14:textId="3F441DB2" w:rsidR="00132BA2" w:rsidRPr="00DE7531" w:rsidRDefault="00132BA2" w:rsidP="00145C1B">
            <w:pPr>
              <w:pStyle w:val="ListParagraph"/>
              <w:widowControl w:val="0"/>
              <w:numPr>
                <w:ilvl w:val="0"/>
                <w:numId w:val="12"/>
              </w:numPr>
              <w:spacing w:line="276" w:lineRule="auto"/>
              <w:rPr>
                <w:sz w:val="20"/>
                <w:szCs w:val="20"/>
              </w:rPr>
            </w:pPr>
            <w:r w:rsidRPr="00DE7531">
              <w:rPr>
                <w:sz w:val="20"/>
                <w:szCs w:val="20"/>
              </w:rPr>
              <w:t xml:space="preserve">Demonstrates a developing understanding of what it means to work mathematically with some use of mathematical language, diagrams, </w:t>
            </w:r>
            <w:proofErr w:type="gramStart"/>
            <w:r w:rsidRPr="00DE7531">
              <w:rPr>
                <w:sz w:val="20"/>
                <w:szCs w:val="20"/>
              </w:rPr>
              <w:t>notation</w:t>
            </w:r>
            <w:proofErr w:type="gramEnd"/>
            <w:r w:rsidRPr="00DE7531">
              <w:rPr>
                <w:sz w:val="20"/>
                <w:szCs w:val="20"/>
              </w:rPr>
              <w:t xml:space="preserve"> and symbols.</w:t>
            </w:r>
          </w:p>
          <w:p w14:paraId="6F99D5A7" w14:textId="77777777" w:rsidR="00132BA2" w:rsidRPr="00DE7531" w:rsidRDefault="00132BA2" w:rsidP="00132BA2">
            <w:pPr>
              <w:pStyle w:val="ListParagraph"/>
              <w:widowControl w:val="0"/>
              <w:spacing w:line="276" w:lineRule="auto"/>
              <w:rPr>
                <w:sz w:val="20"/>
                <w:szCs w:val="20"/>
              </w:rPr>
            </w:pPr>
          </w:p>
          <w:p w14:paraId="07A396A0" w14:textId="78A33D13" w:rsidR="00132BA2" w:rsidRPr="00DE7531" w:rsidRDefault="00132BA2" w:rsidP="00145C1B">
            <w:pPr>
              <w:pStyle w:val="ListParagraph"/>
              <w:widowControl w:val="0"/>
              <w:numPr>
                <w:ilvl w:val="0"/>
                <w:numId w:val="13"/>
              </w:numPr>
              <w:spacing w:line="276" w:lineRule="auto"/>
              <w:rPr>
                <w:sz w:val="20"/>
                <w:szCs w:val="20"/>
              </w:rPr>
            </w:pPr>
            <w:r w:rsidRPr="00DE7531">
              <w:rPr>
                <w:sz w:val="20"/>
                <w:szCs w:val="20"/>
              </w:rPr>
              <w:t>Demonstrates a limited understanding of the mathematics involved in solving the problem</w:t>
            </w:r>
            <w:r w:rsidR="003E5501">
              <w:rPr>
                <w:sz w:val="20"/>
                <w:szCs w:val="20"/>
              </w:rPr>
              <w:t>.</w:t>
            </w:r>
          </w:p>
          <w:p w14:paraId="71198970" w14:textId="77777777" w:rsidR="00DE7531" w:rsidRDefault="00132BA2" w:rsidP="00145C1B">
            <w:pPr>
              <w:pStyle w:val="ListParagraph"/>
              <w:widowControl w:val="0"/>
              <w:numPr>
                <w:ilvl w:val="0"/>
                <w:numId w:val="13"/>
              </w:numPr>
              <w:spacing w:line="276" w:lineRule="auto"/>
              <w:rPr>
                <w:sz w:val="20"/>
                <w:szCs w:val="20"/>
              </w:rPr>
            </w:pPr>
            <w:r w:rsidRPr="00DE7531">
              <w:rPr>
                <w:sz w:val="20"/>
                <w:szCs w:val="20"/>
              </w:rPr>
              <w:t>Demonstrates a limited use of mathematical language or diagrams</w:t>
            </w:r>
            <w:r w:rsidR="003E5501">
              <w:rPr>
                <w:sz w:val="20"/>
                <w:szCs w:val="20"/>
              </w:rPr>
              <w:t>.</w:t>
            </w:r>
          </w:p>
          <w:p w14:paraId="4D9DBB4F" w14:textId="77777777" w:rsidR="003E5501" w:rsidRDefault="003E5501" w:rsidP="003E5501">
            <w:pPr>
              <w:pStyle w:val="ListParagraph"/>
              <w:widowControl w:val="0"/>
              <w:spacing w:line="276" w:lineRule="auto"/>
              <w:rPr>
                <w:sz w:val="20"/>
                <w:szCs w:val="20"/>
              </w:rPr>
            </w:pPr>
          </w:p>
          <w:p w14:paraId="683C54E9" w14:textId="28559CBB" w:rsidR="003E5501" w:rsidRPr="00831A77" w:rsidRDefault="003E5501" w:rsidP="003E5501">
            <w:pPr>
              <w:widowControl w:val="0"/>
              <w:spacing w:line="276" w:lineRule="auto"/>
              <w:rPr>
                <w:i/>
                <w:iCs/>
                <w:sz w:val="20"/>
                <w:szCs w:val="20"/>
              </w:rPr>
            </w:pPr>
            <w:r w:rsidRPr="00831A77">
              <w:rPr>
                <w:rFonts w:ascii="Calibri" w:eastAsia="Calibri" w:hAnsi="Calibri" w:cs="Calibri"/>
                <w:i/>
                <w:iCs/>
                <w:sz w:val="20"/>
                <w:szCs w:val="20"/>
              </w:rPr>
              <w:t>MA4-6NA Solves financial problems involving purchasing goods.</w:t>
            </w:r>
          </w:p>
        </w:tc>
        <w:tc>
          <w:tcPr>
            <w:tcW w:w="1323" w:type="dxa"/>
          </w:tcPr>
          <w:p w14:paraId="31DB157A" w14:textId="77777777" w:rsidR="00132BA2" w:rsidRPr="00DE7531" w:rsidRDefault="00132BA2" w:rsidP="00C56D89">
            <w:pPr>
              <w:spacing w:before="40" w:after="40"/>
              <w:jc w:val="center"/>
              <w:rPr>
                <w:rFonts w:cs="Arial"/>
                <w:b/>
                <w:sz w:val="20"/>
                <w:szCs w:val="20"/>
              </w:rPr>
            </w:pPr>
            <w:r w:rsidRPr="00DE7531">
              <w:rPr>
                <w:rFonts w:cs="Arial"/>
                <w:b/>
                <w:sz w:val="20"/>
                <w:szCs w:val="20"/>
              </w:rPr>
              <w:t>11–12</w:t>
            </w:r>
          </w:p>
          <w:p w14:paraId="5C28FBDF" w14:textId="77777777" w:rsidR="00132BA2" w:rsidRPr="00DE7531" w:rsidRDefault="00132BA2" w:rsidP="00C56D89">
            <w:pPr>
              <w:spacing w:before="40" w:after="40"/>
              <w:jc w:val="center"/>
              <w:rPr>
                <w:rFonts w:cs="Arial"/>
                <w:b/>
                <w:sz w:val="20"/>
                <w:szCs w:val="20"/>
              </w:rPr>
            </w:pPr>
          </w:p>
          <w:p w14:paraId="301BD2C2" w14:textId="77777777" w:rsidR="00132BA2" w:rsidRPr="00DE7531" w:rsidRDefault="00132BA2" w:rsidP="00C56D89">
            <w:pPr>
              <w:spacing w:before="40" w:after="40"/>
              <w:jc w:val="center"/>
              <w:rPr>
                <w:rFonts w:cs="Arial"/>
                <w:b/>
                <w:sz w:val="20"/>
                <w:szCs w:val="20"/>
              </w:rPr>
            </w:pPr>
          </w:p>
          <w:p w14:paraId="2C55401B" w14:textId="77777777" w:rsidR="00132BA2" w:rsidRPr="00DE7531" w:rsidRDefault="00132BA2" w:rsidP="00C56D89">
            <w:pPr>
              <w:spacing w:before="40" w:after="40"/>
              <w:jc w:val="center"/>
              <w:rPr>
                <w:rFonts w:cs="Arial"/>
                <w:b/>
                <w:sz w:val="20"/>
                <w:szCs w:val="20"/>
              </w:rPr>
            </w:pPr>
          </w:p>
          <w:p w14:paraId="3CD3AC02" w14:textId="17F7BE85" w:rsidR="00132BA2" w:rsidRPr="00DE7531" w:rsidRDefault="00132BA2" w:rsidP="0029613C">
            <w:pPr>
              <w:spacing w:before="40" w:after="40"/>
              <w:jc w:val="center"/>
              <w:rPr>
                <w:b/>
                <w:sz w:val="20"/>
                <w:szCs w:val="20"/>
              </w:rPr>
            </w:pPr>
            <w:r w:rsidRPr="00DE7531">
              <w:rPr>
                <w:b/>
                <w:sz w:val="20"/>
                <w:szCs w:val="20"/>
              </w:rPr>
              <w:t>8-10</w:t>
            </w:r>
          </w:p>
          <w:p w14:paraId="3B4787CE" w14:textId="77777777" w:rsidR="00132BA2" w:rsidRPr="00DE7531" w:rsidRDefault="00132BA2" w:rsidP="00C56D89">
            <w:pPr>
              <w:spacing w:before="40" w:after="40"/>
              <w:jc w:val="center"/>
              <w:rPr>
                <w:rFonts w:cs="Arial"/>
                <w:b/>
                <w:sz w:val="20"/>
                <w:szCs w:val="20"/>
              </w:rPr>
            </w:pPr>
          </w:p>
          <w:p w14:paraId="0A3DD4BF" w14:textId="77777777" w:rsidR="00132BA2" w:rsidRPr="00DE7531" w:rsidRDefault="00132BA2" w:rsidP="00C56D89">
            <w:pPr>
              <w:spacing w:before="40" w:after="40"/>
              <w:jc w:val="center"/>
              <w:rPr>
                <w:rFonts w:cs="Arial"/>
                <w:b/>
                <w:sz w:val="20"/>
                <w:szCs w:val="20"/>
              </w:rPr>
            </w:pPr>
          </w:p>
          <w:p w14:paraId="79661731" w14:textId="77777777" w:rsidR="00132BA2" w:rsidRPr="00DE7531" w:rsidRDefault="00132BA2" w:rsidP="00C56D89">
            <w:pPr>
              <w:spacing w:before="40" w:after="40"/>
              <w:jc w:val="center"/>
              <w:rPr>
                <w:rFonts w:cs="Arial"/>
                <w:b/>
                <w:sz w:val="20"/>
                <w:szCs w:val="20"/>
              </w:rPr>
            </w:pPr>
          </w:p>
          <w:p w14:paraId="501CC537" w14:textId="77777777" w:rsidR="00132BA2" w:rsidRPr="00DE7531" w:rsidRDefault="00132BA2" w:rsidP="00C56D89">
            <w:pPr>
              <w:spacing w:before="40" w:after="40"/>
              <w:jc w:val="center"/>
              <w:rPr>
                <w:rFonts w:cs="Arial"/>
                <w:b/>
                <w:sz w:val="20"/>
                <w:szCs w:val="20"/>
              </w:rPr>
            </w:pPr>
          </w:p>
          <w:p w14:paraId="1F7A9588" w14:textId="428245B4" w:rsidR="00132BA2" w:rsidRPr="00DE7531" w:rsidRDefault="00132BA2" w:rsidP="005A09B1">
            <w:pPr>
              <w:spacing w:before="40" w:after="40"/>
              <w:jc w:val="center"/>
              <w:rPr>
                <w:rFonts w:cs="Arial"/>
                <w:b/>
                <w:sz w:val="20"/>
                <w:szCs w:val="20"/>
              </w:rPr>
            </w:pPr>
            <w:r w:rsidRPr="00DE7531">
              <w:rPr>
                <w:rFonts w:cs="Arial"/>
                <w:b/>
                <w:sz w:val="20"/>
                <w:szCs w:val="20"/>
              </w:rPr>
              <w:t>5-7</w:t>
            </w:r>
          </w:p>
          <w:p w14:paraId="4773F9DA" w14:textId="77777777" w:rsidR="00132BA2" w:rsidRPr="00DE7531" w:rsidRDefault="00132BA2" w:rsidP="00C56D89">
            <w:pPr>
              <w:spacing w:before="40" w:after="40"/>
              <w:jc w:val="center"/>
              <w:rPr>
                <w:rFonts w:cs="Arial"/>
                <w:b/>
                <w:sz w:val="20"/>
                <w:szCs w:val="20"/>
              </w:rPr>
            </w:pPr>
          </w:p>
          <w:p w14:paraId="6DD88C9E" w14:textId="77777777" w:rsidR="00132BA2" w:rsidRPr="00DE7531" w:rsidRDefault="00132BA2" w:rsidP="00C56D89">
            <w:pPr>
              <w:spacing w:before="40" w:after="40"/>
              <w:jc w:val="center"/>
              <w:rPr>
                <w:rFonts w:cs="Arial"/>
                <w:b/>
                <w:sz w:val="20"/>
                <w:szCs w:val="20"/>
              </w:rPr>
            </w:pPr>
          </w:p>
          <w:p w14:paraId="0C1C625B" w14:textId="77777777" w:rsidR="003E5501" w:rsidRDefault="003E5501" w:rsidP="00DE7531">
            <w:pPr>
              <w:spacing w:before="40" w:after="40"/>
              <w:jc w:val="center"/>
              <w:rPr>
                <w:rFonts w:cs="Arial"/>
                <w:b/>
                <w:sz w:val="20"/>
                <w:szCs w:val="20"/>
              </w:rPr>
            </w:pPr>
          </w:p>
          <w:p w14:paraId="5DCDAC85" w14:textId="09B55221" w:rsidR="00132BA2" w:rsidRDefault="00132BA2" w:rsidP="00DE7531">
            <w:pPr>
              <w:spacing w:before="40" w:after="40"/>
              <w:jc w:val="center"/>
              <w:rPr>
                <w:rFonts w:cs="Arial"/>
                <w:b/>
                <w:sz w:val="20"/>
                <w:szCs w:val="20"/>
              </w:rPr>
            </w:pPr>
            <w:r w:rsidRPr="00DE7531">
              <w:rPr>
                <w:rFonts w:cs="Arial"/>
                <w:b/>
                <w:sz w:val="20"/>
                <w:szCs w:val="20"/>
              </w:rPr>
              <w:t>0-4</w:t>
            </w:r>
          </w:p>
          <w:p w14:paraId="6D926EEB" w14:textId="6F8DFB07" w:rsidR="00DE7531" w:rsidRPr="00DE7531" w:rsidRDefault="00DE7531" w:rsidP="00DE7531">
            <w:pPr>
              <w:rPr>
                <w:rFonts w:cs="Arial"/>
                <w:sz w:val="20"/>
                <w:szCs w:val="20"/>
              </w:rPr>
            </w:pPr>
          </w:p>
        </w:tc>
      </w:tr>
      <w:tr w:rsidR="004E2A7F" w:rsidRPr="00DE7531" w14:paraId="450391D4" w14:textId="77777777" w:rsidTr="00507A2F">
        <w:trPr>
          <w:trHeight w:val="372"/>
        </w:trPr>
        <w:tc>
          <w:tcPr>
            <w:tcW w:w="8311" w:type="dxa"/>
          </w:tcPr>
          <w:p w14:paraId="15BBC29D" w14:textId="77777777" w:rsidR="004E2A7F" w:rsidRPr="00DE7531" w:rsidRDefault="004E2A7F" w:rsidP="00C56D89">
            <w:pPr>
              <w:pStyle w:val="Heading5"/>
              <w:rPr>
                <w:sz w:val="20"/>
                <w:szCs w:val="20"/>
              </w:rPr>
            </w:pPr>
            <w:r w:rsidRPr="00DE7531">
              <w:rPr>
                <w:sz w:val="20"/>
                <w:szCs w:val="20"/>
              </w:rPr>
              <w:t xml:space="preserve">Part 3 – REASONING AND JUSTIFICATION  </w:t>
            </w:r>
          </w:p>
        </w:tc>
        <w:tc>
          <w:tcPr>
            <w:tcW w:w="1323" w:type="dxa"/>
          </w:tcPr>
          <w:p w14:paraId="5F25B7A8" w14:textId="77777777" w:rsidR="004E2A7F" w:rsidRPr="00DE7531" w:rsidRDefault="004E2A7F" w:rsidP="00C56D89">
            <w:pPr>
              <w:spacing w:before="40" w:after="40"/>
              <w:jc w:val="center"/>
              <w:rPr>
                <w:rFonts w:cs="Arial"/>
                <w:b/>
                <w:sz w:val="20"/>
                <w:szCs w:val="20"/>
              </w:rPr>
            </w:pPr>
          </w:p>
        </w:tc>
      </w:tr>
      <w:tr w:rsidR="004E2A7F" w:rsidRPr="00DE7531" w14:paraId="3DF1386F" w14:textId="77777777" w:rsidTr="00DE7531">
        <w:trPr>
          <w:trHeight w:val="1457"/>
        </w:trPr>
        <w:tc>
          <w:tcPr>
            <w:tcW w:w="8311" w:type="dxa"/>
          </w:tcPr>
          <w:p w14:paraId="34FE5E23" w14:textId="77777777" w:rsidR="004E2A7F" w:rsidRPr="00DE7531" w:rsidRDefault="004E2A7F" w:rsidP="00145C1B">
            <w:pPr>
              <w:pStyle w:val="ListParagraph"/>
              <w:widowControl w:val="0"/>
              <w:numPr>
                <w:ilvl w:val="0"/>
                <w:numId w:val="14"/>
              </w:numPr>
              <w:spacing w:line="276" w:lineRule="auto"/>
              <w:rPr>
                <w:sz w:val="20"/>
                <w:szCs w:val="20"/>
              </w:rPr>
            </w:pPr>
            <w:r w:rsidRPr="00DE7531">
              <w:rPr>
                <w:sz w:val="20"/>
                <w:szCs w:val="20"/>
              </w:rPr>
              <w:t xml:space="preserve">Clearly justifies with an illustrated example the better circumstance for coupon </w:t>
            </w:r>
            <w:proofErr w:type="gramStart"/>
            <w:r w:rsidRPr="00DE7531">
              <w:rPr>
                <w:sz w:val="20"/>
                <w:szCs w:val="20"/>
              </w:rPr>
              <w:t>use</w:t>
            </w:r>
            <w:proofErr w:type="gramEnd"/>
            <w:r w:rsidRPr="00DE7531">
              <w:rPr>
                <w:sz w:val="20"/>
                <w:szCs w:val="20"/>
              </w:rPr>
              <w:t xml:space="preserve"> </w:t>
            </w:r>
          </w:p>
          <w:p w14:paraId="1D6E42AD" w14:textId="77777777" w:rsidR="004E2A7F" w:rsidRPr="00DE7531" w:rsidRDefault="004E2A7F" w:rsidP="00145C1B">
            <w:pPr>
              <w:pStyle w:val="ListParagraph"/>
              <w:widowControl w:val="0"/>
              <w:numPr>
                <w:ilvl w:val="0"/>
                <w:numId w:val="14"/>
              </w:numPr>
              <w:spacing w:line="276" w:lineRule="auto"/>
              <w:rPr>
                <w:sz w:val="20"/>
                <w:szCs w:val="20"/>
              </w:rPr>
            </w:pPr>
            <w:r w:rsidRPr="00DE7531">
              <w:rPr>
                <w:sz w:val="20"/>
                <w:szCs w:val="20"/>
              </w:rPr>
              <w:t xml:space="preserve">Demonstrates a clear attempt at providing a reason for better coupon choice with some illustration. </w:t>
            </w:r>
          </w:p>
          <w:p w14:paraId="668A1B9A" w14:textId="77777777" w:rsidR="004E2A7F" w:rsidRDefault="004E2A7F" w:rsidP="00145C1B">
            <w:pPr>
              <w:pStyle w:val="ListParagraph"/>
              <w:widowControl w:val="0"/>
              <w:numPr>
                <w:ilvl w:val="0"/>
                <w:numId w:val="14"/>
              </w:numPr>
              <w:spacing w:line="276" w:lineRule="auto"/>
              <w:rPr>
                <w:sz w:val="20"/>
                <w:szCs w:val="20"/>
              </w:rPr>
            </w:pPr>
            <w:r w:rsidRPr="00DE7531">
              <w:rPr>
                <w:sz w:val="20"/>
                <w:szCs w:val="20"/>
              </w:rPr>
              <w:t xml:space="preserve">Does not provide any valid reasoning nor illustration of the coupon of </w:t>
            </w:r>
            <w:proofErr w:type="gramStart"/>
            <w:r w:rsidRPr="00DE7531">
              <w:rPr>
                <w:sz w:val="20"/>
                <w:szCs w:val="20"/>
              </w:rPr>
              <w:t>choice</w:t>
            </w:r>
            <w:proofErr w:type="gramEnd"/>
            <w:r w:rsidRPr="00DE7531">
              <w:rPr>
                <w:sz w:val="20"/>
                <w:szCs w:val="20"/>
              </w:rPr>
              <w:t xml:space="preserve"> </w:t>
            </w:r>
          </w:p>
          <w:p w14:paraId="085F1E1D" w14:textId="77777777" w:rsidR="00C42A4E" w:rsidRDefault="00C42A4E" w:rsidP="00C42A4E">
            <w:pPr>
              <w:pStyle w:val="ListParagraph"/>
              <w:widowControl w:val="0"/>
              <w:spacing w:line="276" w:lineRule="auto"/>
              <w:rPr>
                <w:sz w:val="20"/>
                <w:szCs w:val="20"/>
              </w:rPr>
            </w:pPr>
          </w:p>
          <w:p w14:paraId="2A00B826" w14:textId="44567CD5" w:rsidR="00DE7531" w:rsidRPr="00831A77" w:rsidRDefault="00451BA2" w:rsidP="00DE7531">
            <w:pPr>
              <w:tabs>
                <w:tab w:val="left" w:pos="1350"/>
              </w:tabs>
              <w:rPr>
                <w:sz w:val="20"/>
                <w:szCs w:val="20"/>
              </w:rPr>
            </w:pPr>
            <w:r w:rsidRPr="00831A77">
              <w:rPr>
                <w:rFonts w:ascii="Calibri" w:eastAsia="Calibri" w:hAnsi="Calibri" w:cs="Calibri"/>
                <w:i/>
                <w:iCs/>
                <w:sz w:val="20"/>
                <w:szCs w:val="20"/>
              </w:rPr>
              <w:t>MA4-1WM Communicates and connects mathematical ideas using appropriate terminology, diagrams, and symbols.</w:t>
            </w:r>
          </w:p>
        </w:tc>
        <w:tc>
          <w:tcPr>
            <w:tcW w:w="1323" w:type="dxa"/>
          </w:tcPr>
          <w:p w14:paraId="78A54059" w14:textId="77777777" w:rsidR="004E2A7F" w:rsidRPr="00DE7531" w:rsidRDefault="004E2A7F" w:rsidP="00C56D89">
            <w:pPr>
              <w:jc w:val="center"/>
              <w:rPr>
                <w:rFonts w:cs="Arial"/>
                <w:b/>
                <w:sz w:val="20"/>
                <w:szCs w:val="20"/>
              </w:rPr>
            </w:pPr>
            <w:r w:rsidRPr="00DE7531">
              <w:rPr>
                <w:rFonts w:cs="Arial"/>
                <w:b/>
                <w:sz w:val="20"/>
                <w:szCs w:val="20"/>
              </w:rPr>
              <w:t>3</w:t>
            </w:r>
          </w:p>
          <w:p w14:paraId="3B45465B" w14:textId="77777777" w:rsidR="009B02F2" w:rsidRDefault="009B02F2" w:rsidP="009B02F2">
            <w:pPr>
              <w:jc w:val="center"/>
              <w:rPr>
                <w:rFonts w:cs="Arial"/>
                <w:b/>
                <w:sz w:val="20"/>
                <w:szCs w:val="20"/>
              </w:rPr>
            </w:pPr>
          </w:p>
          <w:p w14:paraId="57CEC7FF" w14:textId="49DCEB8C" w:rsidR="004E2A7F" w:rsidRPr="00DE7531" w:rsidRDefault="004E2A7F" w:rsidP="009B02F2">
            <w:pPr>
              <w:jc w:val="center"/>
              <w:rPr>
                <w:rFonts w:cs="Arial"/>
                <w:b/>
                <w:sz w:val="20"/>
                <w:szCs w:val="20"/>
              </w:rPr>
            </w:pPr>
            <w:r w:rsidRPr="00DE7531">
              <w:rPr>
                <w:rFonts w:cs="Arial"/>
                <w:b/>
                <w:sz w:val="20"/>
                <w:szCs w:val="20"/>
              </w:rPr>
              <w:t>1-2</w:t>
            </w:r>
          </w:p>
          <w:p w14:paraId="32DB6644" w14:textId="77777777" w:rsidR="004E2A7F" w:rsidRPr="00DE7531" w:rsidRDefault="004E2A7F" w:rsidP="00C56D89">
            <w:pPr>
              <w:jc w:val="center"/>
              <w:rPr>
                <w:rFonts w:cs="Arial"/>
                <w:b/>
                <w:sz w:val="20"/>
                <w:szCs w:val="20"/>
              </w:rPr>
            </w:pPr>
          </w:p>
          <w:p w14:paraId="2C68722F" w14:textId="3B10118B" w:rsidR="00132BA2" w:rsidRPr="00DE7531" w:rsidRDefault="004E2A7F" w:rsidP="00DE7531">
            <w:pPr>
              <w:jc w:val="center"/>
              <w:rPr>
                <w:rFonts w:cs="Arial"/>
                <w:b/>
                <w:sz w:val="20"/>
                <w:szCs w:val="20"/>
              </w:rPr>
            </w:pPr>
            <w:r w:rsidRPr="00DE7531">
              <w:rPr>
                <w:rFonts w:cs="Arial"/>
                <w:b/>
                <w:sz w:val="20"/>
                <w:szCs w:val="20"/>
              </w:rPr>
              <w:t>0</w:t>
            </w:r>
          </w:p>
        </w:tc>
      </w:tr>
      <w:tr w:rsidR="003E5963" w:rsidRPr="00DE7531" w14:paraId="1DB1CA4A" w14:textId="77777777" w:rsidTr="006D0E44">
        <w:trPr>
          <w:trHeight w:val="166"/>
        </w:trPr>
        <w:tc>
          <w:tcPr>
            <w:tcW w:w="8311" w:type="dxa"/>
          </w:tcPr>
          <w:p w14:paraId="33492B3F" w14:textId="516212AB" w:rsidR="006D0E44" w:rsidRPr="00DE7531" w:rsidRDefault="007D386F" w:rsidP="006D0E44">
            <w:pPr>
              <w:widowControl w:val="0"/>
              <w:spacing w:line="276" w:lineRule="auto"/>
              <w:rPr>
                <w:b/>
                <w:bCs/>
                <w:sz w:val="20"/>
                <w:szCs w:val="20"/>
              </w:rPr>
            </w:pPr>
            <w:r w:rsidRPr="00DE7531">
              <w:rPr>
                <w:b/>
                <w:bCs/>
                <w:sz w:val="20"/>
                <w:szCs w:val="20"/>
              </w:rPr>
              <w:t>S</w:t>
            </w:r>
            <w:r w:rsidR="00326BDA" w:rsidRPr="00DE7531">
              <w:rPr>
                <w:b/>
                <w:bCs/>
                <w:sz w:val="20"/>
                <w:szCs w:val="20"/>
              </w:rPr>
              <w:t>ECTION 2 - ADVERTISEMENTS</w:t>
            </w:r>
          </w:p>
        </w:tc>
        <w:tc>
          <w:tcPr>
            <w:tcW w:w="1323" w:type="dxa"/>
          </w:tcPr>
          <w:p w14:paraId="190CDE1D" w14:textId="4952498E" w:rsidR="003E5963" w:rsidRPr="00DE7531" w:rsidRDefault="0030407E" w:rsidP="006D0E44">
            <w:pPr>
              <w:rPr>
                <w:rFonts w:cs="Arial"/>
                <w:b/>
                <w:sz w:val="20"/>
                <w:szCs w:val="20"/>
              </w:rPr>
            </w:pPr>
            <w:r w:rsidRPr="00DE7531">
              <w:rPr>
                <w:rFonts w:cs="Arial"/>
                <w:b/>
                <w:sz w:val="20"/>
                <w:szCs w:val="20"/>
              </w:rPr>
              <w:t xml:space="preserve">        /7</w:t>
            </w:r>
          </w:p>
        </w:tc>
      </w:tr>
      <w:tr w:rsidR="0030407E" w:rsidRPr="00DE7531" w14:paraId="55D311C9" w14:textId="77777777" w:rsidTr="006D0E44">
        <w:trPr>
          <w:trHeight w:val="166"/>
        </w:trPr>
        <w:tc>
          <w:tcPr>
            <w:tcW w:w="8311" w:type="dxa"/>
          </w:tcPr>
          <w:p w14:paraId="7BD3C740" w14:textId="7698C13B" w:rsidR="0030407E" w:rsidRPr="00DE7531" w:rsidRDefault="00C617F6" w:rsidP="006D0E44">
            <w:pPr>
              <w:widowControl w:val="0"/>
              <w:spacing w:line="276" w:lineRule="auto"/>
              <w:rPr>
                <w:rFonts w:asciiTheme="minorHAnsi" w:hAnsiTheme="minorHAnsi"/>
                <w:b/>
                <w:bCs/>
                <w:sz w:val="20"/>
                <w:szCs w:val="20"/>
              </w:rPr>
            </w:pPr>
            <w:r w:rsidRPr="00DE7531">
              <w:rPr>
                <w:rStyle w:val="normaltextrun"/>
                <w:rFonts w:asciiTheme="minorHAnsi" w:hAnsiTheme="minorHAnsi" w:cs="Arial"/>
                <w:b/>
                <w:bCs/>
                <w:sz w:val="20"/>
                <w:szCs w:val="20"/>
                <w:shd w:val="clear" w:color="auto" w:fill="FFFFFF"/>
                <w:lang w:val="en-US"/>
              </w:rPr>
              <w:t>Part 1 – SAVINGS BY DISCOUNTS </w:t>
            </w:r>
            <w:r w:rsidRPr="00DE7531">
              <w:rPr>
                <w:rStyle w:val="eop"/>
                <w:rFonts w:asciiTheme="minorHAnsi" w:hAnsiTheme="minorHAnsi" w:cs="Arial"/>
                <w:b/>
                <w:bCs/>
                <w:sz w:val="20"/>
                <w:szCs w:val="20"/>
                <w:shd w:val="clear" w:color="auto" w:fill="FFFFFF"/>
              </w:rPr>
              <w:t> </w:t>
            </w:r>
          </w:p>
        </w:tc>
        <w:tc>
          <w:tcPr>
            <w:tcW w:w="1323" w:type="dxa"/>
          </w:tcPr>
          <w:p w14:paraId="068FCDB3" w14:textId="1DA86FA1" w:rsidR="0030407E" w:rsidRPr="00DE7531" w:rsidRDefault="00672CB5" w:rsidP="006D0E44">
            <w:pPr>
              <w:rPr>
                <w:rFonts w:asciiTheme="minorHAnsi" w:hAnsiTheme="minorHAnsi" w:cs="Arial"/>
                <w:b/>
                <w:sz w:val="20"/>
                <w:szCs w:val="20"/>
              </w:rPr>
            </w:pPr>
            <w:r w:rsidRPr="00DE7531">
              <w:rPr>
                <w:rStyle w:val="normaltextrun"/>
                <w:rFonts w:asciiTheme="minorHAnsi" w:hAnsiTheme="minorHAnsi" w:cs="Arial"/>
                <w:b/>
                <w:bCs/>
                <w:sz w:val="20"/>
                <w:szCs w:val="20"/>
                <w:bdr w:val="none" w:sz="0" w:space="0" w:color="auto" w:frame="1"/>
                <w:lang w:val="en-US"/>
              </w:rPr>
              <w:t>Marks</w:t>
            </w:r>
          </w:p>
        </w:tc>
      </w:tr>
      <w:tr w:rsidR="00672CB5" w:rsidRPr="00DE7531" w14:paraId="3DEEBCAB" w14:textId="77777777" w:rsidTr="006D0E44">
        <w:trPr>
          <w:trHeight w:val="166"/>
        </w:trPr>
        <w:tc>
          <w:tcPr>
            <w:tcW w:w="8311" w:type="dxa"/>
          </w:tcPr>
          <w:p w14:paraId="1B4C6E99" w14:textId="19788696" w:rsidR="00D83081" w:rsidRPr="00DE7531" w:rsidRDefault="00D83081" w:rsidP="00145C1B">
            <w:pPr>
              <w:pStyle w:val="paragraph"/>
              <w:numPr>
                <w:ilvl w:val="0"/>
                <w:numId w:val="8"/>
              </w:numPr>
              <w:spacing w:before="0" w:beforeAutospacing="0" w:after="0" w:afterAutospacing="0" w:line="360" w:lineRule="auto"/>
              <w:ind w:left="714" w:hanging="357"/>
              <w:textAlignment w:val="baseline"/>
              <w:rPr>
                <w:rFonts w:asciiTheme="minorHAnsi" w:hAnsiTheme="minorHAnsi" w:cs="Arial"/>
                <w:sz w:val="20"/>
                <w:szCs w:val="20"/>
              </w:rPr>
            </w:pPr>
            <w:r w:rsidRPr="00DE7531">
              <w:rPr>
                <w:rStyle w:val="normaltextrun"/>
                <w:rFonts w:asciiTheme="minorHAnsi" w:hAnsiTheme="minorHAnsi" w:cs="Arial"/>
                <w:sz w:val="20"/>
                <w:szCs w:val="20"/>
                <w:lang w:val="en-US"/>
              </w:rPr>
              <w:t xml:space="preserve">Correctly demonstrates capacity to calculate percentage discounts with no errors and arrive to a conclusive </w:t>
            </w:r>
            <w:r w:rsidR="003939D6" w:rsidRPr="00DE7531">
              <w:rPr>
                <w:rStyle w:val="normaltextrun"/>
                <w:rFonts w:asciiTheme="minorHAnsi" w:hAnsiTheme="minorHAnsi" w:cs="Arial"/>
                <w:sz w:val="20"/>
                <w:szCs w:val="20"/>
                <w:lang w:val="en-US"/>
              </w:rPr>
              <w:t>decision.</w:t>
            </w:r>
            <w:r w:rsidRPr="00DE7531">
              <w:rPr>
                <w:rStyle w:val="eop"/>
                <w:rFonts w:asciiTheme="minorHAnsi" w:hAnsiTheme="minorHAnsi" w:cs="Arial"/>
                <w:sz w:val="20"/>
                <w:szCs w:val="20"/>
              </w:rPr>
              <w:t> </w:t>
            </w:r>
          </w:p>
          <w:p w14:paraId="5E3B9542" w14:textId="278F243A" w:rsidR="00D83081" w:rsidRPr="00DE7531" w:rsidRDefault="00D83081" w:rsidP="00145C1B">
            <w:pPr>
              <w:pStyle w:val="paragraph"/>
              <w:numPr>
                <w:ilvl w:val="0"/>
                <w:numId w:val="8"/>
              </w:numPr>
              <w:spacing w:before="0" w:beforeAutospacing="0" w:after="0" w:afterAutospacing="0" w:line="360" w:lineRule="auto"/>
              <w:ind w:left="714" w:hanging="357"/>
              <w:textAlignment w:val="baseline"/>
              <w:rPr>
                <w:rFonts w:asciiTheme="minorHAnsi" w:hAnsiTheme="minorHAnsi" w:cs="Arial"/>
                <w:sz w:val="20"/>
                <w:szCs w:val="20"/>
              </w:rPr>
            </w:pPr>
            <w:r w:rsidRPr="00DE7531">
              <w:rPr>
                <w:rStyle w:val="normaltextrun"/>
                <w:rFonts w:asciiTheme="minorHAnsi" w:hAnsiTheme="minorHAnsi" w:cs="Arial"/>
                <w:sz w:val="20"/>
                <w:szCs w:val="20"/>
                <w:lang w:val="en-US"/>
              </w:rPr>
              <w:lastRenderedPageBreak/>
              <w:t xml:space="preserve">Demonstrates understanding of percentage discounts with appropriate calculations with minor errors and </w:t>
            </w:r>
            <w:r w:rsidR="003939D6" w:rsidRPr="00DE7531">
              <w:rPr>
                <w:rStyle w:val="normaltextrun"/>
                <w:rFonts w:asciiTheme="minorHAnsi" w:hAnsiTheme="minorHAnsi" w:cs="Arial"/>
                <w:sz w:val="20"/>
                <w:szCs w:val="20"/>
                <w:lang w:val="en-US"/>
              </w:rPr>
              <w:t>can</w:t>
            </w:r>
            <w:r w:rsidRPr="00DE7531">
              <w:rPr>
                <w:rStyle w:val="normaltextrun"/>
                <w:rFonts w:asciiTheme="minorHAnsi" w:hAnsiTheme="minorHAnsi" w:cs="Arial"/>
                <w:sz w:val="20"/>
                <w:szCs w:val="20"/>
                <w:lang w:val="en-US"/>
              </w:rPr>
              <w:t xml:space="preserve"> develop a conclusion based on their calculations. </w:t>
            </w:r>
            <w:r w:rsidRPr="00DE7531">
              <w:rPr>
                <w:rStyle w:val="eop"/>
                <w:rFonts w:asciiTheme="minorHAnsi" w:hAnsiTheme="minorHAnsi" w:cs="Arial"/>
                <w:sz w:val="20"/>
                <w:szCs w:val="20"/>
              </w:rPr>
              <w:t> </w:t>
            </w:r>
          </w:p>
          <w:p w14:paraId="2ED9EF3A" w14:textId="77777777" w:rsidR="00D83081" w:rsidRPr="00DE7531" w:rsidRDefault="00D83081" w:rsidP="00145C1B">
            <w:pPr>
              <w:pStyle w:val="paragraph"/>
              <w:numPr>
                <w:ilvl w:val="0"/>
                <w:numId w:val="8"/>
              </w:numPr>
              <w:spacing w:before="0" w:beforeAutospacing="0" w:after="0" w:afterAutospacing="0" w:line="360" w:lineRule="auto"/>
              <w:ind w:left="714" w:hanging="357"/>
              <w:textAlignment w:val="baseline"/>
              <w:rPr>
                <w:rFonts w:asciiTheme="minorHAnsi" w:hAnsiTheme="minorHAnsi" w:cs="Arial"/>
                <w:sz w:val="20"/>
                <w:szCs w:val="20"/>
              </w:rPr>
            </w:pPr>
            <w:r w:rsidRPr="00DE7531">
              <w:rPr>
                <w:rStyle w:val="normaltextrun"/>
                <w:rFonts w:asciiTheme="minorHAnsi" w:hAnsiTheme="minorHAnsi" w:cs="Arial"/>
                <w:sz w:val="20"/>
                <w:szCs w:val="20"/>
                <w:lang w:val="en-US"/>
              </w:rPr>
              <w:t>Demonstrates a basic understanding of percentage discounts with some errors but is unable to develop a conclusion. </w:t>
            </w:r>
            <w:r w:rsidRPr="00DE7531">
              <w:rPr>
                <w:rStyle w:val="eop"/>
                <w:rFonts w:asciiTheme="minorHAnsi" w:hAnsiTheme="minorHAnsi" w:cs="Arial"/>
                <w:sz w:val="20"/>
                <w:szCs w:val="20"/>
              </w:rPr>
              <w:t> </w:t>
            </w:r>
          </w:p>
          <w:p w14:paraId="22DD0C45" w14:textId="77777777" w:rsidR="00672CB5" w:rsidRDefault="00D83081" w:rsidP="00145C1B">
            <w:pPr>
              <w:pStyle w:val="paragraph"/>
              <w:numPr>
                <w:ilvl w:val="0"/>
                <w:numId w:val="8"/>
              </w:numPr>
              <w:spacing w:before="0" w:beforeAutospacing="0" w:after="0" w:afterAutospacing="0" w:line="360" w:lineRule="auto"/>
              <w:ind w:left="714" w:hanging="357"/>
              <w:textAlignment w:val="baseline"/>
              <w:rPr>
                <w:rStyle w:val="eop"/>
                <w:rFonts w:asciiTheme="minorHAnsi" w:hAnsiTheme="minorHAnsi" w:cs="Arial"/>
                <w:sz w:val="20"/>
                <w:szCs w:val="20"/>
              </w:rPr>
            </w:pPr>
            <w:r w:rsidRPr="00DE7531">
              <w:rPr>
                <w:rStyle w:val="normaltextrun"/>
                <w:rFonts w:asciiTheme="minorHAnsi" w:hAnsiTheme="minorHAnsi" w:cs="Arial"/>
                <w:sz w:val="20"/>
                <w:szCs w:val="20"/>
                <w:lang w:val="en-US"/>
              </w:rPr>
              <w:t>Has displayed a limited understanding of percentage discounts with multiple errors and/or non-attempt.  </w:t>
            </w:r>
            <w:r w:rsidRPr="00DE7531">
              <w:rPr>
                <w:rStyle w:val="eop"/>
                <w:rFonts w:asciiTheme="minorHAnsi" w:hAnsiTheme="minorHAnsi" w:cs="Arial"/>
                <w:sz w:val="20"/>
                <w:szCs w:val="20"/>
              </w:rPr>
              <w:t> </w:t>
            </w:r>
          </w:p>
          <w:p w14:paraId="061BF7A5" w14:textId="2161CDE7" w:rsidR="00575724" w:rsidRPr="00355AC1" w:rsidRDefault="00575724" w:rsidP="00575724">
            <w:pPr>
              <w:pStyle w:val="paragraph"/>
              <w:spacing w:before="0" w:beforeAutospacing="0" w:after="0" w:afterAutospacing="0" w:line="360" w:lineRule="auto"/>
              <w:textAlignment w:val="baseline"/>
              <w:rPr>
                <w:rStyle w:val="normaltextrun"/>
                <w:rFonts w:asciiTheme="minorHAnsi" w:hAnsiTheme="minorHAnsi" w:cs="Arial"/>
                <w:sz w:val="20"/>
                <w:szCs w:val="20"/>
              </w:rPr>
            </w:pPr>
            <w:r w:rsidRPr="00355AC1">
              <w:rPr>
                <w:rFonts w:ascii="Calibri" w:eastAsia="Calibri" w:hAnsi="Calibri" w:cs="Calibri"/>
                <w:i/>
                <w:iCs/>
                <w:sz w:val="20"/>
                <w:szCs w:val="20"/>
              </w:rPr>
              <w:t>MA4-6NA Solves financial problems involving purchasing goods.</w:t>
            </w:r>
          </w:p>
        </w:tc>
        <w:tc>
          <w:tcPr>
            <w:tcW w:w="1323" w:type="dxa"/>
          </w:tcPr>
          <w:p w14:paraId="3E23E39A" w14:textId="77777777" w:rsidR="00672CB5" w:rsidRPr="00DE7531" w:rsidRDefault="00255582" w:rsidP="00255582">
            <w:pPr>
              <w:jc w:val="center"/>
              <w:rPr>
                <w:rStyle w:val="normaltextrun"/>
                <w:rFonts w:ascii="Arial" w:hAnsi="Arial" w:cs="Arial"/>
                <w:b/>
                <w:bCs/>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lastRenderedPageBreak/>
              <w:t>4</w:t>
            </w:r>
          </w:p>
          <w:p w14:paraId="5CE283E8" w14:textId="77777777" w:rsidR="00255582" w:rsidRPr="00DE7531" w:rsidRDefault="00255582" w:rsidP="00255582">
            <w:pPr>
              <w:jc w:val="center"/>
              <w:rPr>
                <w:rStyle w:val="normaltextrun"/>
                <w:rFonts w:ascii="Arial" w:hAnsi="Arial" w:cs="Arial"/>
                <w:b/>
                <w:bCs/>
                <w:color w:val="280070"/>
                <w:sz w:val="20"/>
                <w:szCs w:val="20"/>
                <w:bdr w:val="none" w:sz="0" w:space="0" w:color="auto" w:frame="1"/>
                <w:lang w:val="en-US"/>
              </w:rPr>
            </w:pPr>
          </w:p>
          <w:p w14:paraId="7672491D" w14:textId="77777777" w:rsidR="00255582" w:rsidRPr="00DE7531" w:rsidRDefault="00255582" w:rsidP="00255582">
            <w:pPr>
              <w:jc w:val="center"/>
              <w:rPr>
                <w:rStyle w:val="normaltextrun"/>
                <w:rFonts w:ascii="Arial" w:hAnsi="Arial" w:cs="Arial"/>
                <w:b/>
                <w:bCs/>
                <w:color w:val="280070"/>
                <w:sz w:val="20"/>
                <w:szCs w:val="20"/>
                <w:bdr w:val="none" w:sz="0" w:space="0" w:color="auto" w:frame="1"/>
                <w:lang w:val="en-US"/>
              </w:rPr>
            </w:pPr>
          </w:p>
          <w:p w14:paraId="5199F488" w14:textId="77777777" w:rsidR="00255582" w:rsidRPr="00DE7531" w:rsidRDefault="00255582" w:rsidP="009B02F2">
            <w:pPr>
              <w:jc w:val="center"/>
              <w:rPr>
                <w:rStyle w:val="normaltextrun"/>
                <w:rFonts w:ascii="Arial" w:hAnsi="Arial" w:cs="Arial"/>
                <w:b/>
                <w:bCs/>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t>3</w:t>
            </w:r>
          </w:p>
          <w:p w14:paraId="2C3CE211" w14:textId="77777777" w:rsidR="00255582" w:rsidRPr="00DE7531" w:rsidRDefault="00255582" w:rsidP="00255582">
            <w:pPr>
              <w:jc w:val="center"/>
              <w:rPr>
                <w:rStyle w:val="normaltextrun"/>
                <w:rFonts w:ascii="Arial" w:hAnsi="Arial" w:cs="Arial"/>
                <w:b/>
                <w:bCs/>
                <w:color w:val="280070"/>
                <w:sz w:val="20"/>
                <w:szCs w:val="20"/>
                <w:bdr w:val="none" w:sz="0" w:space="0" w:color="auto" w:frame="1"/>
                <w:lang w:val="en-US"/>
              </w:rPr>
            </w:pPr>
          </w:p>
          <w:p w14:paraId="65F7C374" w14:textId="77777777" w:rsidR="009B02F2" w:rsidRDefault="009B02F2" w:rsidP="00DE7531">
            <w:pPr>
              <w:jc w:val="center"/>
              <w:rPr>
                <w:rStyle w:val="normaltextrun"/>
                <w:rFonts w:ascii="Arial" w:hAnsi="Arial" w:cs="Arial"/>
                <w:b/>
                <w:bCs/>
                <w:sz w:val="20"/>
                <w:szCs w:val="20"/>
                <w:bdr w:val="none" w:sz="0" w:space="0" w:color="auto" w:frame="1"/>
                <w:lang w:val="en-US"/>
              </w:rPr>
            </w:pPr>
          </w:p>
          <w:p w14:paraId="10B68CBD" w14:textId="44AE18BC" w:rsidR="00255582" w:rsidRPr="00DE7531" w:rsidRDefault="00255582" w:rsidP="00DE7531">
            <w:pPr>
              <w:jc w:val="center"/>
              <w:rPr>
                <w:rStyle w:val="normaltextrun"/>
                <w:rFonts w:ascii="Arial" w:hAnsi="Arial" w:cs="Arial"/>
                <w:b/>
                <w:bCs/>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t>2</w:t>
            </w:r>
          </w:p>
          <w:p w14:paraId="6AB5118E" w14:textId="77777777" w:rsidR="00255582" w:rsidRPr="00DE7531" w:rsidRDefault="00255582" w:rsidP="00255582">
            <w:pPr>
              <w:jc w:val="center"/>
              <w:rPr>
                <w:rStyle w:val="normaltextrun"/>
                <w:rFonts w:ascii="Arial" w:hAnsi="Arial" w:cs="Arial"/>
                <w:b/>
                <w:bCs/>
                <w:color w:val="280070"/>
                <w:sz w:val="20"/>
                <w:szCs w:val="20"/>
                <w:bdr w:val="none" w:sz="0" w:space="0" w:color="auto" w:frame="1"/>
                <w:lang w:val="en-US"/>
              </w:rPr>
            </w:pPr>
          </w:p>
          <w:p w14:paraId="2E372537" w14:textId="77777777" w:rsidR="00255582" w:rsidRPr="00DE7531" w:rsidRDefault="00255582" w:rsidP="00255582">
            <w:pPr>
              <w:jc w:val="center"/>
              <w:rPr>
                <w:rStyle w:val="normaltextrun"/>
                <w:rFonts w:ascii="Arial" w:hAnsi="Arial" w:cs="Arial"/>
                <w:b/>
                <w:bCs/>
                <w:color w:val="280070"/>
                <w:sz w:val="20"/>
                <w:szCs w:val="20"/>
                <w:bdr w:val="none" w:sz="0" w:space="0" w:color="auto" w:frame="1"/>
                <w:lang w:val="en-US"/>
              </w:rPr>
            </w:pPr>
          </w:p>
          <w:p w14:paraId="79F81947" w14:textId="3F1694F7" w:rsidR="00255582" w:rsidRPr="00DE7531" w:rsidRDefault="00255582" w:rsidP="00355AC1">
            <w:pPr>
              <w:jc w:val="center"/>
              <w:rPr>
                <w:rStyle w:val="normaltextrun"/>
                <w:rFonts w:ascii="Arial" w:hAnsi="Arial" w:cs="Arial"/>
                <w:b/>
                <w:bCs/>
                <w:color w:val="280070"/>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t>0 -</w:t>
            </w:r>
            <w:r w:rsidR="00BA49EB" w:rsidRPr="00DE7531">
              <w:rPr>
                <w:rStyle w:val="normaltextrun"/>
                <w:rFonts w:ascii="Arial" w:hAnsi="Arial" w:cs="Arial"/>
                <w:b/>
                <w:bCs/>
                <w:sz w:val="20"/>
                <w:szCs w:val="20"/>
                <w:bdr w:val="none" w:sz="0" w:space="0" w:color="auto" w:frame="1"/>
                <w:lang w:val="en-US"/>
              </w:rPr>
              <w:t xml:space="preserve"> </w:t>
            </w:r>
            <w:r w:rsidRPr="00DE7531">
              <w:rPr>
                <w:rStyle w:val="normaltextrun"/>
                <w:rFonts w:ascii="Arial" w:hAnsi="Arial" w:cs="Arial"/>
                <w:b/>
                <w:bCs/>
                <w:sz w:val="20"/>
                <w:szCs w:val="20"/>
                <w:bdr w:val="none" w:sz="0" w:space="0" w:color="auto" w:frame="1"/>
                <w:lang w:val="en-US"/>
              </w:rPr>
              <w:t>1</w:t>
            </w:r>
          </w:p>
        </w:tc>
      </w:tr>
      <w:tr w:rsidR="009135CE" w:rsidRPr="00DE7531" w14:paraId="09930122" w14:textId="77777777" w:rsidTr="006D0E44">
        <w:trPr>
          <w:trHeight w:val="166"/>
        </w:trPr>
        <w:tc>
          <w:tcPr>
            <w:tcW w:w="8311" w:type="dxa"/>
          </w:tcPr>
          <w:p w14:paraId="23E62B01" w14:textId="227EF498" w:rsidR="009135CE" w:rsidRPr="00DE7531" w:rsidRDefault="00E34D94" w:rsidP="00E34D94">
            <w:pPr>
              <w:pStyle w:val="paragraph"/>
              <w:spacing w:before="0" w:beforeAutospacing="0" w:after="0" w:afterAutospacing="0" w:line="360" w:lineRule="auto"/>
              <w:textAlignment w:val="baseline"/>
              <w:rPr>
                <w:rStyle w:val="normaltextrun"/>
                <w:rFonts w:asciiTheme="minorHAnsi" w:hAnsiTheme="minorHAnsi" w:cs="Arial"/>
                <w:sz w:val="20"/>
                <w:szCs w:val="20"/>
                <w:lang w:val="en-US"/>
              </w:rPr>
            </w:pPr>
            <w:r w:rsidRPr="00DE7531">
              <w:rPr>
                <w:rStyle w:val="normaltextrun"/>
                <w:rFonts w:asciiTheme="minorHAnsi" w:hAnsiTheme="minorHAnsi" w:cs="Arial"/>
                <w:b/>
                <w:bCs/>
                <w:sz w:val="20"/>
                <w:szCs w:val="20"/>
                <w:shd w:val="clear" w:color="auto" w:fill="FFFFFF"/>
                <w:lang w:val="en-US"/>
              </w:rPr>
              <w:lastRenderedPageBreak/>
              <w:t>Part 2 – PERCENTAGES IN ADVERTISEMENTS</w:t>
            </w:r>
            <w:r w:rsidRPr="00DE7531">
              <w:rPr>
                <w:rStyle w:val="eop"/>
                <w:rFonts w:asciiTheme="minorHAnsi" w:hAnsiTheme="minorHAnsi" w:cs="Arial"/>
                <w:b/>
                <w:bCs/>
                <w:sz w:val="20"/>
                <w:szCs w:val="20"/>
                <w:shd w:val="clear" w:color="auto" w:fill="FFFFFF"/>
              </w:rPr>
              <w:t> </w:t>
            </w:r>
          </w:p>
        </w:tc>
        <w:tc>
          <w:tcPr>
            <w:tcW w:w="1323" w:type="dxa"/>
          </w:tcPr>
          <w:p w14:paraId="500C7937" w14:textId="77777777" w:rsidR="009135CE" w:rsidRPr="00DE7531" w:rsidRDefault="009135CE" w:rsidP="00255582">
            <w:pPr>
              <w:jc w:val="center"/>
              <w:rPr>
                <w:rStyle w:val="normaltextrun"/>
                <w:rFonts w:ascii="Arial" w:hAnsi="Arial" w:cs="Arial"/>
                <w:b/>
                <w:bCs/>
                <w:sz w:val="20"/>
                <w:szCs w:val="20"/>
                <w:bdr w:val="none" w:sz="0" w:space="0" w:color="auto" w:frame="1"/>
                <w:lang w:val="en-US"/>
              </w:rPr>
            </w:pPr>
          </w:p>
        </w:tc>
      </w:tr>
      <w:tr w:rsidR="009135CE" w:rsidRPr="00DE7531" w14:paraId="22544604" w14:textId="77777777" w:rsidTr="006D0E44">
        <w:trPr>
          <w:trHeight w:val="166"/>
        </w:trPr>
        <w:tc>
          <w:tcPr>
            <w:tcW w:w="8311" w:type="dxa"/>
          </w:tcPr>
          <w:p w14:paraId="3B6BE66D" w14:textId="63B7F6EE" w:rsidR="0082389D" w:rsidRPr="00DE7531" w:rsidRDefault="0082389D" w:rsidP="00145C1B">
            <w:pPr>
              <w:pStyle w:val="paragraph"/>
              <w:numPr>
                <w:ilvl w:val="0"/>
                <w:numId w:val="8"/>
              </w:numPr>
              <w:spacing w:before="0" w:beforeAutospacing="0" w:after="0" w:afterAutospacing="0"/>
              <w:textAlignment w:val="baseline"/>
              <w:rPr>
                <w:rFonts w:asciiTheme="minorHAnsi" w:hAnsiTheme="minorHAnsi" w:cs="Arial"/>
                <w:sz w:val="20"/>
                <w:szCs w:val="20"/>
              </w:rPr>
            </w:pPr>
            <w:r w:rsidRPr="00DE7531">
              <w:rPr>
                <w:rStyle w:val="normaltextrun"/>
                <w:rFonts w:asciiTheme="minorHAnsi" w:hAnsiTheme="minorHAnsi" w:cs="Arial"/>
                <w:sz w:val="20"/>
                <w:szCs w:val="20"/>
                <w:lang w:val="en-US"/>
              </w:rPr>
              <w:t>Appropriate picture of an advertisement showing percentage application in retail</w:t>
            </w:r>
            <w:r w:rsidR="00981E8A" w:rsidRPr="00DE7531">
              <w:rPr>
                <w:rStyle w:val="eop"/>
                <w:rFonts w:asciiTheme="minorHAnsi" w:hAnsiTheme="minorHAnsi"/>
                <w:sz w:val="20"/>
                <w:szCs w:val="20"/>
              </w:rPr>
              <w:t>.</w:t>
            </w:r>
          </w:p>
          <w:p w14:paraId="3573C335" w14:textId="77777777" w:rsidR="0082389D" w:rsidRPr="00DE7531" w:rsidRDefault="0082389D" w:rsidP="0082389D">
            <w:pPr>
              <w:pStyle w:val="paragraph"/>
              <w:spacing w:before="0" w:beforeAutospacing="0" w:after="0" w:afterAutospacing="0"/>
              <w:ind w:left="345"/>
              <w:textAlignment w:val="baseline"/>
              <w:rPr>
                <w:rFonts w:asciiTheme="minorHAnsi" w:hAnsiTheme="minorHAnsi" w:cs="Arial"/>
                <w:sz w:val="20"/>
                <w:szCs w:val="20"/>
              </w:rPr>
            </w:pPr>
            <w:r w:rsidRPr="00DE7531">
              <w:rPr>
                <w:rStyle w:val="eop"/>
                <w:rFonts w:asciiTheme="minorHAnsi" w:hAnsiTheme="minorHAnsi" w:cs="Arial"/>
                <w:sz w:val="20"/>
                <w:szCs w:val="20"/>
              </w:rPr>
              <w:t> </w:t>
            </w:r>
          </w:p>
          <w:p w14:paraId="1600C5B9" w14:textId="77777777" w:rsidR="009135CE" w:rsidRDefault="0082389D" w:rsidP="00145C1B">
            <w:pPr>
              <w:pStyle w:val="paragraph"/>
              <w:numPr>
                <w:ilvl w:val="0"/>
                <w:numId w:val="8"/>
              </w:numPr>
              <w:spacing w:before="0" w:beforeAutospacing="0" w:after="0" w:afterAutospacing="0"/>
              <w:textAlignment w:val="baseline"/>
              <w:rPr>
                <w:rStyle w:val="eop"/>
                <w:rFonts w:ascii="Arial" w:hAnsi="Arial" w:cs="Arial"/>
                <w:sz w:val="20"/>
                <w:szCs w:val="20"/>
              </w:rPr>
            </w:pPr>
            <w:r w:rsidRPr="00DE7531">
              <w:rPr>
                <w:rStyle w:val="normaltextrun"/>
                <w:rFonts w:asciiTheme="minorHAnsi" w:hAnsiTheme="minorHAnsi" w:cs="Arial"/>
                <w:sz w:val="20"/>
                <w:szCs w:val="20"/>
                <w:lang w:val="en-US"/>
              </w:rPr>
              <w:t>No picture of an advertisement</w:t>
            </w:r>
            <w:r w:rsidRPr="00DE7531">
              <w:rPr>
                <w:rStyle w:val="eop"/>
                <w:rFonts w:ascii="Arial" w:hAnsi="Arial" w:cs="Arial"/>
                <w:sz w:val="20"/>
                <w:szCs w:val="20"/>
              </w:rPr>
              <w:t> </w:t>
            </w:r>
          </w:p>
          <w:p w14:paraId="36AE0A46" w14:textId="77777777" w:rsidR="00211EEC" w:rsidRDefault="00211EEC" w:rsidP="00211EEC">
            <w:pPr>
              <w:pStyle w:val="ListParagraph"/>
              <w:rPr>
                <w:rStyle w:val="normaltextrun"/>
                <w:rFonts w:ascii="Arial" w:hAnsi="Arial" w:cs="Arial"/>
                <w:sz w:val="20"/>
                <w:szCs w:val="20"/>
              </w:rPr>
            </w:pPr>
          </w:p>
          <w:p w14:paraId="4EA5AC12" w14:textId="4DCCDE85" w:rsidR="00211EEC" w:rsidRPr="00355AC1" w:rsidRDefault="00211EEC" w:rsidP="00211EEC">
            <w:pPr>
              <w:pStyle w:val="paragraph"/>
              <w:spacing w:before="0" w:beforeAutospacing="0" w:after="0" w:afterAutospacing="0"/>
              <w:textAlignment w:val="baseline"/>
              <w:rPr>
                <w:rStyle w:val="normaltextrun"/>
                <w:rFonts w:ascii="Arial" w:hAnsi="Arial" w:cs="Arial"/>
                <w:sz w:val="20"/>
                <w:szCs w:val="20"/>
              </w:rPr>
            </w:pPr>
            <w:r w:rsidRPr="00355AC1">
              <w:rPr>
                <w:rFonts w:ascii="Calibri" w:eastAsia="Calibri" w:hAnsi="Calibri" w:cs="Calibri"/>
                <w:i/>
                <w:iCs/>
                <w:sz w:val="20"/>
                <w:szCs w:val="20"/>
              </w:rPr>
              <w:t>MA4-1WM Communicates and connects mathematical ideas using appropriate terminology, diagrams, and symbols.</w:t>
            </w:r>
          </w:p>
        </w:tc>
        <w:tc>
          <w:tcPr>
            <w:tcW w:w="1323" w:type="dxa"/>
          </w:tcPr>
          <w:p w14:paraId="0CBD7C38" w14:textId="77777777" w:rsidR="009135CE" w:rsidRPr="00DE7531" w:rsidRDefault="0082389D" w:rsidP="00255582">
            <w:pPr>
              <w:jc w:val="center"/>
              <w:rPr>
                <w:rStyle w:val="normaltextrun"/>
                <w:rFonts w:ascii="Arial" w:hAnsi="Arial" w:cs="Arial"/>
                <w:b/>
                <w:bCs/>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t>1</w:t>
            </w:r>
          </w:p>
          <w:p w14:paraId="7D5E17C6" w14:textId="77777777" w:rsidR="0082389D" w:rsidRPr="00DE7531" w:rsidRDefault="0082389D" w:rsidP="00255582">
            <w:pPr>
              <w:jc w:val="center"/>
              <w:rPr>
                <w:rStyle w:val="normaltextrun"/>
                <w:rFonts w:ascii="Arial" w:hAnsi="Arial" w:cs="Arial"/>
                <w:b/>
                <w:bCs/>
                <w:sz w:val="20"/>
                <w:szCs w:val="20"/>
                <w:bdr w:val="none" w:sz="0" w:space="0" w:color="auto" w:frame="1"/>
                <w:lang w:val="en-US"/>
              </w:rPr>
            </w:pPr>
          </w:p>
          <w:p w14:paraId="44C70694" w14:textId="1DC314FF" w:rsidR="0082389D" w:rsidRPr="00DE7531" w:rsidRDefault="0082389D" w:rsidP="00255582">
            <w:pPr>
              <w:jc w:val="center"/>
              <w:rPr>
                <w:rStyle w:val="normaltextrun"/>
                <w:rFonts w:ascii="Arial" w:hAnsi="Arial" w:cs="Arial"/>
                <w:b/>
                <w:bCs/>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t>0</w:t>
            </w:r>
          </w:p>
        </w:tc>
      </w:tr>
      <w:tr w:rsidR="009135CE" w:rsidRPr="00DE7531" w14:paraId="3684A603" w14:textId="77777777" w:rsidTr="006D0E44">
        <w:trPr>
          <w:trHeight w:val="166"/>
        </w:trPr>
        <w:tc>
          <w:tcPr>
            <w:tcW w:w="8311" w:type="dxa"/>
          </w:tcPr>
          <w:p w14:paraId="10BCFC09" w14:textId="11B42232" w:rsidR="009135CE" w:rsidRPr="00DE7531" w:rsidRDefault="00981E8A" w:rsidP="00981E8A">
            <w:pPr>
              <w:pStyle w:val="paragraph"/>
              <w:spacing w:before="0" w:beforeAutospacing="0" w:after="0" w:afterAutospacing="0" w:line="360" w:lineRule="auto"/>
              <w:textAlignment w:val="baseline"/>
              <w:rPr>
                <w:rStyle w:val="normaltextrun"/>
                <w:rFonts w:asciiTheme="minorHAnsi" w:hAnsiTheme="minorHAnsi" w:cs="Arial"/>
                <w:sz w:val="20"/>
                <w:szCs w:val="20"/>
                <w:lang w:val="en-US"/>
              </w:rPr>
            </w:pPr>
            <w:r w:rsidRPr="00DE7531">
              <w:rPr>
                <w:rStyle w:val="normaltextrun"/>
                <w:rFonts w:asciiTheme="minorHAnsi" w:hAnsiTheme="minorHAnsi" w:cs="Arial"/>
                <w:b/>
                <w:bCs/>
                <w:sz w:val="20"/>
                <w:szCs w:val="20"/>
                <w:shd w:val="clear" w:color="auto" w:fill="FFFFFF"/>
                <w:lang w:val="en-US"/>
              </w:rPr>
              <w:t>Part 3 – REASONING AND JUSTIFICATION  </w:t>
            </w:r>
            <w:r w:rsidRPr="00DE7531">
              <w:rPr>
                <w:rStyle w:val="eop"/>
                <w:rFonts w:asciiTheme="minorHAnsi" w:hAnsiTheme="minorHAnsi" w:cs="Arial"/>
                <w:b/>
                <w:bCs/>
                <w:sz w:val="20"/>
                <w:szCs w:val="20"/>
                <w:shd w:val="clear" w:color="auto" w:fill="FFFFFF"/>
              </w:rPr>
              <w:t> </w:t>
            </w:r>
          </w:p>
        </w:tc>
        <w:tc>
          <w:tcPr>
            <w:tcW w:w="1323" w:type="dxa"/>
          </w:tcPr>
          <w:p w14:paraId="3D1DAD0D" w14:textId="77777777" w:rsidR="009135CE" w:rsidRPr="00DE7531" w:rsidRDefault="009135CE" w:rsidP="00255582">
            <w:pPr>
              <w:jc w:val="center"/>
              <w:rPr>
                <w:rStyle w:val="normaltextrun"/>
                <w:rFonts w:ascii="Arial" w:hAnsi="Arial" w:cs="Arial"/>
                <w:b/>
                <w:bCs/>
                <w:sz w:val="20"/>
                <w:szCs w:val="20"/>
                <w:bdr w:val="none" w:sz="0" w:space="0" w:color="auto" w:frame="1"/>
                <w:lang w:val="en-US"/>
              </w:rPr>
            </w:pPr>
          </w:p>
        </w:tc>
      </w:tr>
      <w:tr w:rsidR="009135CE" w:rsidRPr="00DE7531" w14:paraId="0A0A4C80" w14:textId="77777777" w:rsidTr="006D0E44">
        <w:trPr>
          <w:trHeight w:val="166"/>
        </w:trPr>
        <w:tc>
          <w:tcPr>
            <w:tcW w:w="8311" w:type="dxa"/>
          </w:tcPr>
          <w:p w14:paraId="10EC608D" w14:textId="77777777" w:rsidR="00981E8A" w:rsidRPr="00DE7531" w:rsidRDefault="00981E8A" w:rsidP="00145C1B">
            <w:pPr>
              <w:pStyle w:val="paragraph"/>
              <w:numPr>
                <w:ilvl w:val="0"/>
                <w:numId w:val="8"/>
              </w:numPr>
              <w:spacing w:before="0" w:beforeAutospacing="0" w:after="0" w:afterAutospacing="0"/>
              <w:textAlignment w:val="baseline"/>
              <w:rPr>
                <w:rStyle w:val="eop"/>
                <w:rFonts w:asciiTheme="minorHAnsi" w:hAnsiTheme="minorHAnsi" w:cs="Arial"/>
                <w:sz w:val="20"/>
                <w:szCs w:val="20"/>
              </w:rPr>
            </w:pPr>
            <w:r w:rsidRPr="00DE7531">
              <w:rPr>
                <w:rStyle w:val="normaltextrun"/>
                <w:rFonts w:asciiTheme="minorHAnsi" w:hAnsiTheme="minorHAnsi" w:cs="Arial"/>
                <w:sz w:val="20"/>
                <w:szCs w:val="20"/>
                <w:lang w:val="en-US"/>
              </w:rPr>
              <w:t>Effectively performed calculations with no error </w:t>
            </w:r>
            <w:r w:rsidRPr="00DE7531">
              <w:rPr>
                <w:rStyle w:val="eop"/>
                <w:rFonts w:asciiTheme="minorHAnsi" w:hAnsiTheme="minorHAnsi" w:cs="Arial"/>
                <w:sz w:val="20"/>
                <w:szCs w:val="20"/>
              </w:rPr>
              <w:t> </w:t>
            </w:r>
          </w:p>
          <w:p w14:paraId="5CFF01E9" w14:textId="77777777" w:rsidR="00981E8A" w:rsidRPr="00DE7531" w:rsidRDefault="00981E8A" w:rsidP="00981E8A">
            <w:pPr>
              <w:pStyle w:val="paragraph"/>
              <w:spacing w:before="0" w:beforeAutospacing="0" w:after="0" w:afterAutospacing="0"/>
              <w:ind w:left="720"/>
              <w:textAlignment w:val="baseline"/>
              <w:rPr>
                <w:rFonts w:asciiTheme="minorHAnsi" w:hAnsiTheme="minorHAnsi" w:cs="Arial"/>
                <w:sz w:val="20"/>
                <w:szCs w:val="20"/>
              </w:rPr>
            </w:pPr>
          </w:p>
          <w:p w14:paraId="5740C601" w14:textId="1C66429D" w:rsidR="00981E8A" w:rsidRPr="00DE7531" w:rsidRDefault="00981E8A" w:rsidP="00145C1B">
            <w:pPr>
              <w:pStyle w:val="paragraph"/>
              <w:numPr>
                <w:ilvl w:val="0"/>
                <w:numId w:val="8"/>
              </w:numPr>
              <w:spacing w:before="0" w:beforeAutospacing="0" w:after="0" w:afterAutospacing="0"/>
              <w:textAlignment w:val="baseline"/>
              <w:rPr>
                <w:rStyle w:val="eop"/>
                <w:rFonts w:asciiTheme="minorHAnsi" w:hAnsiTheme="minorHAnsi" w:cs="Arial"/>
                <w:sz w:val="20"/>
                <w:szCs w:val="20"/>
              </w:rPr>
            </w:pPr>
            <w:r w:rsidRPr="00DE7531">
              <w:rPr>
                <w:rStyle w:val="normaltextrun"/>
                <w:rFonts w:asciiTheme="minorHAnsi" w:hAnsiTheme="minorHAnsi" w:cs="Arial"/>
                <w:sz w:val="20"/>
                <w:szCs w:val="20"/>
                <w:lang w:val="en-US"/>
              </w:rPr>
              <w:t>Has demonstrated capacity to perform percentage calculations with some error</w:t>
            </w:r>
            <w:r w:rsidRPr="00DE7531">
              <w:rPr>
                <w:rStyle w:val="eop"/>
                <w:rFonts w:asciiTheme="minorHAnsi" w:hAnsiTheme="minorHAnsi"/>
                <w:sz w:val="20"/>
                <w:szCs w:val="20"/>
              </w:rPr>
              <w:t>.</w:t>
            </w:r>
          </w:p>
          <w:p w14:paraId="09BA51F5" w14:textId="77777777" w:rsidR="00DE7531" w:rsidRPr="00DE7531" w:rsidRDefault="00DE7531" w:rsidP="00DE7531">
            <w:pPr>
              <w:pStyle w:val="paragraph"/>
              <w:spacing w:before="0" w:beforeAutospacing="0" w:after="0" w:afterAutospacing="0"/>
              <w:textAlignment w:val="baseline"/>
              <w:rPr>
                <w:rFonts w:asciiTheme="minorHAnsi" w:hAnsiTheme="minorHAnsi" w:cs="Arial"/>
                <w:sz w:val="20"/>
                <w:szCs w:val="20"/>
              </w:rPr>
            </w:pPr>
          </w:p>
          <w:p w14:paraId="3729D568" w14:textId="77777777" w:rsidR="009135CE" w:rsidRPr="003E6555" w:rsidRDefault="00981E8A" w:rsidP="00145C1B">
            <w:pPr>
              <w:pStyle w:val="paragraph"/>
              <w:numPr>
                <w:ilvl w:val="0"/>
                <w:numId w:val="8"/>
              </w:numPr>
              <w:spacing w:before="0" w:beforeAutospacing="0" w:after="0" w:afterAutospacing="0"/>
              <w:textAlignment w:val="baseline"/>
              <w:rPr>
                <w:rStyle w:val="normaltextrun"/>
                <w:rFonts w:asciiTheme="minorHAnsi" w:hAnsiTheme="minorHAnsi" w:cs="Arial"/>
                <w:sz w:val="20"/>
                <w:szCs w:val="20"/>
              </w:rPr>
            </w:pPr>
            <w:r w:rsidRPr="00DE7531">
              <w:rPr>
                <w:rStyle w:val="normaltextrun"/>
                <w:rFonts w:asciiTheme="minorHAnsi" w:hAnsiTheme="minorHAnsi" w:cs="Arial"/>
                <w:sz w:val="20"/>
                <w:szCs w:val="20"/>
                <w:lang w:val="en-US"/>
              </w:rPr>
              <w:t xml:space="preserve">Has shown limited to no understanding of percentage calculations with multiple </w:t>
            </w:r>
            <w:r w:rsidR="003E6555" w:rsidRPr="00DE7531">
              <w:rPr>
                <w:rStyle w:val="normaltextrun"/>
                <w:rFonts w:asciiTheme="minorHAnsi" w:hAnsiTheme="minorHAnsi" w:cs="Arial"/>
                <w:sz w:val="20"/>
                <w:szCs w:val="20"/>
                <w:lang w:val="en-US"/>
              </w:rPr>
              <w:t>errors.</w:t>
            </w:r>
          </w:p>
          <w:p w14:paraId="5AECD0EB" w14:textId="77777777" w:rsidR="003E6555" w:rsidRDefault="003E6555" w:rsidP="003E6555">
            <w:pPr>
              <w:pStyle w:val="ListParagraph"/>
              <w:rPr>
                <w:rStyle w:val="normaltextrun"/>
                <w:rFonts w:asciiTheme="minorHAnsi" w:hAnsiTheme="minorHAnsi" w:cs="Arial"/>
                <w:sz w:val="20"/>
                <w:szCs w:val="20"/>
              </w:rPr>
            </w:pPr>
          </w:p>
          <w:p w14:paraId="5196D8A1" w14:textId="3204EDA9" w:rsidR="003E6555" w:rsidRPr="00125643" w:rsidRDefault="003E6555" w:rsidP="00125643">
            <w:pPr>
              <w:rPr>
                <w:rStyle w:val="normaltextrun"/>
                <w:rFonts w:ascii="Calibri" w:eastAsia="Calibri" w:hAnsi="Calibri" w:cs="Calibri"/>
                <w:sz w:val="20"/>
                <w:szCs w:val="20"/>
              </w:rPr>
            </w:pPr>
            <w:r w:rsidRPr="00125643">
              <w:rPr>
                <w:rFonts w:ascii="Calibri" w:eastAsia="Calibri" w:hAnsi="Calibri" w:cs="Calibri"/>
                <w:i/>
                <w:iCs/>
                <w:sz w:val="20"/>
                <w:szCs w:val="20"/>
              </w:rPr>
              <w:t>MA4-5NA Operates with fractions, decimals, and percentages</w:t>
            </w:r>
            <w:r w:rsidRPr="00125643">
              <w:rPr>
                <w:rFonts w:ascii="Calibri" w:eastAsia="Calibri" w:hAnsi="Calibri" w:cs="Calibri"/>
                <w:sz w:val="20"/>
                <w:szCs w:val="20"/>
              </w:rPr>
              <w:t>.</w:t>
            </w:r>
          </w:p>
        </w:tc>
        <w:tc>
          <w:tcPr>
            <w:tcW w:w="1323" w:type="dxa"/>
          </w:tcPr>
          <w:p w14:paraId="700D94ED" w14:textId="77777777" w:rsidR="009135CE" w:rsidRPr="00DE7531" w:rsidRDefault="00981E8A" w:rsidP="00255582">
            <w:pPr>
              <w:jc w:val="center"/>
              <w:rPr>
                <w:rStyle w:val="normaltextrun"/>
                <w:rFonts w:ascii="Arial" w:hAnsi="Arial" w:cs="Arial"/>
                <w:b/>
                <w:bCs/>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t>2</w:t>
            </w:r>
          </w:p>
          <w:p w14:paraId="1B7CEC50" w14:textId="77777777" w:rsidR="00981E8A" w:rsidRPr="00DE7531" w:rsidRDefault="00981E8A" w:rsidP="00255582">
            <w:pPr>
              <w:jc w:val="center"/>
              <w:rPr>
                <w:rStyle w:val="normaltextrun"/>
                <w:rFonts w:ascii="Arial" w:hAnsi="Arial" w:cs="Arial"/>
                <w:b/>
                <w:bCs/>
                <w:sz w:val="20"/>
                <w:szCs w:val="20"/>
                <w:bdr w:val="none" w:sz="0" w:space="0" w:color="auto" w:frame="1"/>
                <w:lang w:val="en-US"/>
              </w:rPr>
            </w:pPr>
          </w:p>
          <w:p w14:paraId="5174F2D6" w14:textId="77777777" w:rsidR="00981E8A" w:rsidRPr="00DE7531" w:rsidRDefault="00981E8A" w:rsidP="00255582">
            <w:pPr>
              <w:jc w:val="center"/>
              <w:rPr>
                <w:rStyle w:val="normaltextrun"/>
                <w:rFonts w:ascii="Arial" w:hAnsi="Arial" w:cs="Arial"/>
                <w:b/>
                <w:bCs/>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t>1</w:t>
            </w:r>
          </w:p>
          <w:p w14:paraId="026A68E2" w14:textId="77777777" w:rsidR="00981E8A" w:rsidRPr="00DE7531" w:rsidRDefault="00981E8A" w:rsidP="00255582">
            <w:pPr>
              <w:jc w:val="center"/>
              <w:rPr>
                <w:rStyle w:val="normaltextrun"/>
                <w:rFonts w:ascii="Arial" w:hAnsi="Arial" w:cs="Arial"/>
                <w:b/>
                <w:bCs/>
                <w:sz w:val="20"/>
                <w:szCs w:val="20"/>
                <w:bdr w:val="none" w:sz="0" w:space="0" w:color="auto" w:frame="1"/>
                <w:lang w:val="en-US"/>
              </w:rPr>
            </w:pPr>
          </w:p>
          <w:p w14:paraId="230175A0" w14:textId="208EDC73" w:rsidR="00981E8A" w:rsidRPr="00DE7531" w:rsidRDefault="00981E8A" w:rsidP="00DE7531">
            <w:pPr>
              <w:jc w:val="center"/>
              <w:rPr>
                <w:rStyle w:val="normaltextrun"/>
                <w:rFonts w:ascii="Arial" w:hAnsi="Arial" w:cs="Arial"/>
                <w:b/>
                <w:bCs/>
                <w:sz w:val="20"/>
                <w:szCs w:val="20"/>
                <w:bdr w:val="none" w:sz="0" w:space="0" w:color="auto" w:frame="1"/>
                <w:lang w:val="en-US"/>
              </w:rPr>
            </w:pPr>
            <w:r w:rsidRPr="00DE7531">
              <w:rPr>
                <w:rStyle w:val="normaltextrun"/>
                <w:rFonts w:ascii="Arial" w:hAnsi="Arial" w:cs="Arial"/>
                <w:b/>
                <w:bCs/>
                <w:sz w:val="20"/>
                <w:szCs w:val="20"/>
                <w:bdr w:val="none" w:sz="0" w:space="0" w:color="auto" w:frame="1"/>
                <w:lang w:val="en-US"/>
              </w:rPr>
              <w:t>0</w:t>
            </w:r>
          </w:p>
        </w:tc>
      </w:tr>
    </w:tbl>
    <w:p w14:paraId="0A123B6B" w14:textId="02A91CF0" w:rsidR="00507A2F" w:rsidRPr="00DE7531" w:rsidRDefault="00507A2F" w:rsidP="008311FE">
      <w:pPr>
        <w:rPr>
          <w:b/>
          <w:sz w:val="20"/>
          <w:szCs w:val="20"/>
        </w:rPr>
      </w:pPr>
    </w:p>
    <w:tbl>
      <w:tblPr>
        <w:tblStyle w:val="TableGrid"/>
        <w:tblW w:w="9634"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for parts 1 and 2"/>
      </w:tblPr>
      <w:tblGrid>
        <w:gridCol w:w="8311"/>
        <w:gridCol w:w="1323"/>
      </w:tblGrid>
      <w:tr w:rsidR="00507A2F" w:rsidRPr="00DE7531" w14:paraId="4B2FE935" w14:textId="77777777" w:rsidTr="008311FE">
        <w:trPr>
          <w:trHeight w:val="253"/>
        </w:trPr>
        <w:tc>
          <w:tcPr>
            <w:tcW w:w="8311" w:type="dxa"/>
          </w:tcPr>
          <w:p w14:paraId="787E1C0F" w14:textId="53707850" w:rsidR="00507A2F" w:rsidRPr="00DE7531" w:rsidRDefault="00507A2F" w:rsidP="00C56D89">
            <w:pPr>
              <w:pStyle w:val="Heading5"/>
              <w:rPr>
                <w:sz w:val="20"/>
                <w:szCs w:val="20"/>
              </w:rPr>
            </w:pPr>
            <w:r w:rsidRPr="00DE7531">
              <w:rPr>
                <w:sz w:val="20"/>
                <w:szCs w:val="20"/>
              </w:rPr>
              <w:t xml:space="preserve">SECTION </w:t>
            </w:r>
            <w:r w:rsidR="003E5963" w:rsidRPr="00DE7531">
              <w:rPr>
                <w:sz w:val="20"/>
                <w:szCs w:val="20"/>
              </w:rPr>
              <w:t>3</w:t>
            </w:r>
            <w:r w:rsidRPr="00DE7531">
              <w:rPr>
                <w:sz w:val="20"/>
                <w:szCs w:val="20"/>
              </w:rPr>
              <w:t xml:space="preserve"> – GROCERY LIST AND GST </w:t>
            </w:r>
          </w:p>
        </w:tc>
        <w:tc>
          <w:tcPr>
            <w:tcW w:w="1323" w:type="dxa"/>
            <w:vAlign w:val="center"/>
          </w:tcPr>
          <w:p w14:paraId="19076164" w14:textId="40F9FECD" w:rsidR="00507A2F" w:rsidRPr="00DE7531" w:rsidRDefault="00507A2F" w:rsidP="00C56D89">
            <w:pPr>
              <w:pStyle w:val="Heading5"/>
              <w:rPr>
                <w:sz w:val="20"/>
                <w:szCs w:val="20"/>
              </w:rPr>
            </w:pPr>
            <w:r w:rsidRPr="00DE7531">
              <w:rPr>
                <w:sz w:val="20"/>
                <w:szCs w:val="20"/>
              </w:rPr>
              <w:t xml:space="preserve">      /</w:t>
            </w:r>
            <w:r w:rsidR="004134DE" w:rsidRPr="00DE7531">
              <w:rPr>
                <w:sz w:val="20"/>
                <w:szCs w:val="20"/>
              </w:rPr>
              <w:t>23</w:t>
            </w:r>
          </w:p>
        </w:tc>
      </w:tr>
      <w:tr w:rsidR="00507A2F" w:rsidRPr="00DE7531" w14:paraId="7698C1E3" w14:textId="77777777" w:rsidTr="008311FE">
        <w:trPr>
          <w:trHeight w:val="253"/>
        </w:trPr>
        <w:tc>
          <w:tcPr>
            <w:tcW w:w="8311" w:type="dxa"/>
          </w:tcPr>
          <w:p w14:paraId="081272B8" w14:textId="77777777" w:rsidR="00507A2F" w:rsidRPr="00DE7531" w:rsidRDefault="00507A2F" w:rsidP="00C56D89">
            <w:pPr>
              <w:pStyle w:val="Heading5"/>
              <w:rPr>
                <w:sz w:val="20"/>
                <w:szCs w:val="20"/>
              </w:rPr>
            </w:pPr>
            <w:r w:rsidRPr="00DE7531">
              <w:rPr>
                <w:sz w:val="20"/>
                <w:szCs w:val="20"/>
              </w:rPr>
              <w:t xml:space="preserve">Part 1 – SCREENSHOT OF AN INGREDIENT  </w:t>
            </w:r>
          </w:p>
        </w:tc>
        <w:tc>
          <w:tcPr>
            <w:tcW w:w="1323" w:type="dxa"/>
            <w:vAlign w:val="center"/>
          </w:tcPr>
          <w:p w14:paraId="46C7B5DD" w14:textId="77777777" w:rsidR="00507A2F" w:rsidRPr="00DE7531" w:rsidRDefault="00507A2F" w:rsidP="00C56D89">
            <w:pPr>
              <w:pStyle w:val="Heading5"/>
              <w:rPr>
                <w:sz w:val="20"/>
                <w:szCs w:val="20"/>
              </w:rPr>
            </w:pPr>
            <w:r w:rsidRPr="00DE7531">
              <w:rPr>
                <w:sz w:val="20"/>
                <w:szCs w:val="20"/>
              </w:rPr>
              <w:t>Marks</w:t>
            </w:r>
          </w:p>
        </w:tc>
      </w:tr>
      <w:tr w:rsidR="00507A2F" w:rsidRPr="00DE7531" w14:paraId="39F3F80D" w14:textId="77777777" w:rsidTr="00DE7531">
        <w:trPr>
          <w:trHeight w:val="850"/>
        </w:trPr>
        <w:tc>
          <w:tcPr>
            <w:tcW w:w="8311" w:type="dxa"/>
          </w:tcPr>
          <w:p w14:paraId="5978EC48" w14:textId="69B006AB" w:rsidR="00507A2F" w:rsidRPr="00DE7531" w:rsidRDefault="00507A2F" w:rsidP="00145C1B">
            <w:pPr>
              <w:pStyle w:val="ListParagraph"/>
              <w:widowControl w:val="0"/>
              <w:numPr>
                <w:ilvl w:val="0"/>
                <w:numId w:val="4"/>
              </w:numPr>
              <w:spacing w:line="360" w:lineRule="auto"/>
              <w:ind w:left="357" w:hanging="357"/>
              <w:rPr>
                <w:sz w:val="20"/>
                <w:szCs w:val="20"/>
              </w:rPr>
            </w:pPr>
            <w:r w:rsidRPr="00DE7531">
              <w:rPr>
                <w:sz w:val="20"/>
                <w:szCs w:val="20"/>
              </w:rPr>
              <w:t>Has provided a screenshot from the Coles website of an ingredient</w:t>
            </w:r>
            <w:r w:rsidR="001B4F97">
              <w:rPr>
                <w:sz w:val="20"/>
                <w:szCs w:val="20"/>
              </w:rPr>
              <w:t>.</w:t>
            </w:r>
          </w:p>
          <w:p w14:paraId="1B8D0E75" w14:textId="77777777" w:rsidR="00507A2F" w:rsidRDefault="00507A2F" w:rsidP="00145C1B">
            <w:pPr>
              <w:pStyle w:val="ListParagraph"/>
              <w:widowControl w:val="0"/>
              <w:numPr>
                <w:ilvl w:val="0"/>
                <w:numId w:val="4"/>
              </w:numPr>
              <w:spacing w:line="360" w:lineRule="auto"/>
              <w:ind w:left="357" w:hanging="357"/>
              <w:rPr>
                <w:sz w:val="20"/>
                <w:szCs w:val="20"/>
              </w:rPr>
            </w:pPr>
            <w:r w:rsidRPr="00DE7531">
              <w:rPr>
                <w:sz w:val="20"/>
                <w:szCs w:val="20"/>
              </w:rPr>
              <w:t>Has no screenshot</w:t>
            </w:r>
            <w:r w:rsidR="001B4F97">
              <w:rPr>
                <w:sz w:val="20"/>
                <w:szCs w:val="20"/>
              </w:rPr>
              <w:t>.</w:t>
            </w:r>
          </w:p>
          <w:p w14:paraId="0F0D60D3" w14:textId="0D70702E" w:rsidR="001B4F97" w:rsidRPr="00125643" w:rsidRDefault="001B4F97" w:rsidP="001B4F97">
            <w:pPr>
              <w:widowControl w:val="0"/>
              <w:rPr>
                <w:sz w:val="20"/>
                <w:szCs w:val="20"/>
              </w:rPr>
            </w:pPr>
            <w:r w:rsidRPr="00125643">
              <w:rPr>
                <w:rFonts w:ascii="Calibri" w:eastAsia="Calibri" w:hAnsi="Calibri" w:cs="Calibri"/>
                <w:i/>
                <w:iCs/>
                <w:sz w:val="20"/>
                <w:szCs w:val="20"/>
              </w:rPr>
              <w:t>MA4-1WM Communicates and connects mathematical ideas using appropriate terminology, diagrams, and symbols.</w:t>
            </w:r>
          </w:p>
        </w:tc>
        <w:tc>
          <w:tcPr>
            <w:tcW w:w="1323" w:type="dxa"/>
          </w:tcPr>
          <w:p w14:paraId="0F4829E4" w14:textId="77777777" w:rsidR="00507A2F" w:rsidRPr="00DE7531" w:rsidRDefault="00507A2F" w:rsidP="00C56D89">
            <w:pPr>
              <w:jc w:val="center"/>
              <w:rPr>
                <w:rFonts w:cs="Arial"/>
                <w:b/>
                <w:sz w:val="20"/>
                <w:szCs w:val="20"/>
              </w:rPr>
            </w:pPr>
            <w:r w:rsidRPr="00DE7531">
              <w:rPr>
                <w:rFonts w:cs="Arial"/>
                <w:b/>
                <w:sz w:val="20"/>
                <w:szCs w:val="20"/>
              </w:rPr>
              <w:t>1</w:t>
            </w:r>
          </w:p>
          <w:p w14:paraId="5E7BBBE2" w14:textId="77777777" w:rsidR="00507A2F" w:rsidRPr="00DE7531" w:rsidRDefault="00507A2F" w:rsidP="00C56D89">
            <w:pPr>
              <w:jc w:val="center"/>
              <w:rPr>
                <w:rFonts w:cs="Arial"/>
                <w:b/>
                <w:sz w:val="20"/>
                <w:szCs w:val="20"/>
              </w:rPr>
            </w:pPr>
          </w:p>
          <w:p w14:paraId="7C2887F0" w14:textId="74BF917F" w:rsidR="00507A2F" w:rsidRPr="00DE7531" w:rsidRDefault="00507A2F" w:rsidP="00DE7531">
            <w:pPr>
              <w:jc w:val="center"/>
              <w:rPr>
                <w:rFonts w:cs="Arial"/>
                <w:b/>
                <w:sz w:val="20"/>
                <w:szCs w:val="20"/>
              </w:rPr>
            </w:pPr>
            <w:r w:rsidRPr="00DE7531">
              <w:rPr>
                <w:rFonts w:cs="Arial"/>
                <w:b/>
                <w:sz w:val="20"/>
                <w:szCs w:val="20"/>
              </w:rPr>
              <w:t>0</w:t>
            </w:r>
          </w:p>
        </w:tc>
      </w:tr>
      <w:tr w:rsidR="00507A2F" w:rsidRPr="00DE7531" w14:paraId="695E9576" w14:textId="77777777" w:rsidTr="008311FE">
        <w:trPr>
          <w:trHeight w:val="238"/>
        </w:trPr>
        <w:tc>
          <w:tcPr>
            <w:tcW w:w="8311" w:type="dxa"/>
          </w:tcPr>
          <w:p w14:paraId="5F7FD9EC" w14:textId="77777777" w:rsidR="00507A2F" w:rsidRPr="00DE7531" w:rsidRDefault="00507A2F" w:rsidP="00C56D89">
            <w:pPr>
              <w:pStyle w:val="Heading5"/>
              <w:rPr>
                <w:sz w:val="20"/>
                <w:szCs w:val="20"/>
              </w:rPr>
            </w:pPr>
            <w:r w:rsidRPr="00DE7531">
              <w:rPr>
                <w:sz w:val="20"/>
                <w:szCs w:val="20"/>
              </w:rPr>
              <w:t xml:space="preserve">Part 2 – GST TABLE  </w:t>
            </w:r>
          </w:p>
        </w:tc>
        <w:tc>
          <w:tcPr>
            <w:tcW w:w="1323" w:type="dxa"/>
          </w:tcPr>
          <w:p w14:paraId="46D80C59" w14:textId="77777777" w:rsidR="00507A2F" w:rsidRPr="00DE7531" w:rsidRDefault="00507A2F" w:rsidP="00C56D89">
            <w:pPr>
              <w:pStyle w:val="Heading5"/>
              <w:rPr>
                <w:sz w:val="20"/>
                <w:szCs w:val="20"/>
              </w:rPr>
            </w:pPr>
          </w:p>
        </w:tc>
      </w:tr>
      <w:tr w:rsidR="00507A2F" w:rsidRPr="00DE7531" w14:paraId="2255A43F" w14:textId="77777777" w:rsidTr="00DE7531">
        <w:trPr>
          <w:trHeight w:val="747"/>
        </w:trPr>
        <w:tc>
          <w:tcPr>
            <w:tcW w:w="8311" w:type="dxa"/>
          </w:tcPr>
          <w:p w14:paraId="6C98B59E" w14:textId="2B9D12FC"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Demonstrates a thorough understanding of the mathematics involved in calculating GST</w:t>
            </w:r>
            <w:r w:rsidR="00145C1B">
              <w:rPr>
                <w:sz w:val="20"/>
                <w:szCs w:val="20"/>
              </w:rPr>
              <w:t>.</w:t>
            </w:r>
          </w:p>
          <w:p w14:paraId="397C61DD" w14:textId="77777777"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Uses appropriate mathematical processes and observations in completing the table from minimal to no error</w:t>
            </w:r>
          </w:p>
        </w:tc>
        <w:tc>
          <w:tcPr>
            <w:tcW w:w="1323" w:type="dxa"/>
          </w:tcPr>
          <w:p w14:paraId="73C331AD" w14:textId="1836CA8F" w:rsidR="00507A2F" w:rsidRPr="00DE7531" w:rsidRDefault="00507A2F" w:rsidP="00C56D89">
            <w:pPr>
              <w:spacing w:before="40" w:after="40"/>
              <w:jc w:val="center"/>
              <w:rPr>
                <w:rFonts w:cs="Arial"/>
                <w:b/>
                <w:sz w:val="20"/>
                <w:szCs w:val="20"/>
              </w:rPr>
            </w:pPr>
            <w:r w:rsidRPr="00DE7531">
              <w:rPr>
                <w:rFonts w:cs="Arial"/>
                <w:b/>
                <w:sz w:val="20"/>
                <w:szCs w:val="20"/>
              </w:rPr>
              <w:t>1</w:t>
            </w:r>
            <w:r w:rsidR="00656F6F" w:rsidRPr="00DE7531">
              <w:rPr>
                <w:rFonts w:cs="Arial"/>
                <w:b/>
                <w:sz w:val="20"/>
                <w:szCs w:val="20"/>
              </w:rPr>
              <w:t>4</w:t>
            </w:r>
            <w:r w:rsidRPr="00DE7531">
              <w:rPr>
                <w:rFonts w:cs="Arial"/>
                <w:b/>
                <w:sz w:val="20"/>
                <w:szCs w:val="20"/>
              </w:rPr>
              <w:t>-1</w:t>
            </w:r>
            <w:r w:rsidR="00656F6F" w:rsidRPr="00DE7531">
              <w:rPr>
                <w:rFonts w:cs="Arial"/>
                <w:b/>
                <w:sz w:val="20"/>
                <w:szCs w:val="20"/>
              </w:rPr>
              <w:t>6</w:t>
            </w:r>
          </w:p>
        </w:tc>
      </w:tr>
      <w:tr w:rsidR="00507A2F" w:rsidRPr="00DE7531" w14:paraId="1D779DF0" w14:textId="77777777" w:rsidTr="00DE7531">
        <w:trPr>
          <w:trHeight w:val="847"/>
        </w:trPr>
        <w:tc>
          <w:tcPr>
            <w:tcW w:w="8311" w:type="dxa"/>
          </w:tcPr>
          <w:p w14:paraId="4A8ADC07" w14:textId="0833232A"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Demonstrates understanding of the mathematics involved with appropriate GST calculations with either a minor arithmetic or calculation error</w:t>
            </w:r>
            <w:r w:rsidR="00125643">
              <w:rPr>
                <w:sz w:val="20"/>
                <w:szCs w:val="20"/>
              </w:rPr>
              <w:t>.</w:t>
            </w:r>
            <w:r w:rsidRPr="00DE7531">
              <w:rPr>
                <w:sz w:val="20"/>
                <w:szCs w:val="20"/>
              </w:rPr>
              <w:t xml:space="preserve"> </w:t>
            </w:r>
          </w:p>
          <w:p w14:paraId="4C27DBE6" w14:textId="77777777"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Completes table effectively with minor error to no error</w:t>
            </w:r>
          </w:p>
        </w:tc>
        <w:tc>
          <w:tcPr>
            <w:tcW w:w="1323" w:type="dxa"/>
          </w:tcPr>
          <w:p w14:paraId="302BDADA" w14:textId="28488ACD" w:rsidR="00507A2F" w:rsidRPr="00DE7531" w:rsidRDefault="00656F6F" w:rsidP="00C56D89">
            <w:pPr>
              <w:spacing w:before="40" w:after="40"/>
              <w:jc w:val="center"/>
              <w:rPr>
                <w:b/>
                <w:sz w:val="20"/>
                <w:szCs w:val="20"/>
              </w:rPr>
            </w:pPr>
            <w:r w:rsidRPr="00DE7531">
              <w:rPr>
                <w:b/>
                <w:sz w:val="20"/>
                <w:szCs w:val="20"/>
              </w:rPr>
              <w:t>11-13</w:t>
            </w:r>
          </w:p>
        </w:tc>
      </w:tr>
      <w:tr w:rsidR="00507A2F" w:rsidRPr="00DE7531" w14:paraId="6ADB876E" w14:textId="77777777" w:rsidTr="00655ADD">
        <w:trPr>
          <w:trHeight w:val="712"/>
        </w:trPr>
        <w:tc>
          <w:tcPr>
            <w:tcW w:w="8311" w:type="dxa"/>
          </w:tcPr>
          <w:p w14:paraId="10F2B145" w14:textId="2CD8C804"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Demonstrates progress towards a solution with some error in GST calculations</w:t>
            </w:r>
            <w:r w:rsidR="00125643">
              <w:rPr>
                <w:sz w:val="20"/>
                <w:szCs w:val="20"/>
              </w:rPr>
              <w:t>.</w:t>
            </w:r>
          </w:p>
          <w:p w14:paraId="49875691" w14:textId="77777777"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 xml:space="preserve">Table mostly filled out with partial mistakes </w:t>
            </w:r>
          </w:p>
        </w:tc>
        <w:tc>
          <w:tcPr>
            <w:tcW w:w="1323" w:type="dxa"/>
          </w:tcPr>
          <w:p w14:paraId="6810E2D9" w14:textId="5241D20B" w:rsidR="00507A2F" w:rsidRPr="00DE7531" w:rsidRDefault="00C7105B" w:rsidP="00C56D89">
            <w:pPr>
              <w:spacing w:before="40" w:after="40"/>
              <w:jc w:val="center"/>
              <w:rPr>
                <w:b/>
                <w:sz w:val="20"/>
                <w:szCs w:val="20"/>
              </w:rPr>
            </w:pPr>
            <w:r w:rsidRPr="00DE7531">
              <w:rPr>
                <w:rFonts w:cs="Arial"/>
                <w:b/>
                <w:sz w:val="20"/>
                <w:szCs w:val="20"/>
              </w:rPr>
              <w:t>8</w:t>
            </w:r>
            <w:r w:rsidR="00507A2F" w:rsidRPr="00DE7531">
              <w:rPr>
                <w:rFonts w:cs="Arial"/>
                <w:b/>
                <w:sz w:val="20"/>
                <w:szCs w:val="20"/>
              </w:rPr>
              <w:t>-</w:t>
            </w:r>
            <w:r w:rsidRPr="00DE7531">
              <w:rPr>
                <w:rFonts w:cs="Arial"/>
                <w:b/>
                <w:sz w:val="20"/>
                <w:szCs w:val="20"/>
              </w:rPr>
              <w:t>10</w:t>
            </w:r>
          </w:p>
        </w:tc>
      </w:tr>
      <w:tr w:rsidR="00507A2F" w:rsidRPr="00DE7531" w14:paraId="3E9B43B2" w14:textId="77777777" w:rsidTr="004C51BE">
        <w:trPr>
          <w:trHeight w:val="731"/>
        </w:trPr>
        <w:tc>
          <w:tcPr>
            <w:tcW w:w="8311" w:type="dxa"/>
          </w:tcPr>
          <w:p w14:paraId="02E776AF" w14:textId="53562A2E"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Demonstrates some understanding of the mathematics involved in solving the problem</w:t>
            </w:r>
            <w:r w:rsidR="00145C1B">
              <w:rPr>
                <w:sz w:val="20"/>
                <w:szCs w:val="20"/>
              </w:rPr>
              <w:t>.</w:t>
            </w:r>
          </w:p>
          <w:p w14:paraId="04C0C476" w14:textId="77777777"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 xml:space="preserve">Some parts of the table are filled </w:t>
            </w:r>
          </w:p>
        </w:tc>
        <w:tc>
          <w:tcPr>
            <w:tcW w:w="1323" w:type="dxa"/>
          </w:tcPr>
          <w:p w14:paraId="723D8EC6" w14:textId="6B293AE6" w:rsidR="00507A2F" w:rsidRPr="00DE7531" w:rsidRDefault="00C7105B" w:rsidP="00C56D89">
            <w:pPr>
              <w:spacing w:before="40" w:after="40"/>
              <w:jc w:val="center"/>
              <w:rPr>
                <w:b/>
                <w:sz w:val="20"/>
                <w:szCs w:val="20"/>
              </w:rPr>
            </w:pPr>
            <w:r w:rsidRPr="00DE7531">
              <w:rPr>
                <w:rFonts w:cs="Arial"/>
                <w:b/>
                <w:sz w:val="20"/>
                <w:szCs w:val="20"/>
              </w:rPr>
              <w:t>4</w:t>
            </w:r>
            <w:r w:rsidR="00507A2F" w:rsidRPr="00DE7531">
              <w:rPr>
                <w:rFonts w:cs="Arial"/>
                <w:b/>
                <w:sz w:val="20"/>
                <w:szCs w:val="20"/>
              </w:rPr>
              <w:t>-</w:t>
            </w:r>
            <w:r w:rsidRPr="00DE7531">
              <w:rPr>
                <w:rFonts w:cs="Arial"/>
                <w:b/>
                <w:sz w:val="20"/>
                <w:szCs w:val="20"/>
              </w:rPr>
              <w:t>7</w:t>
            </w:r>
          </w:p>
        </w:tc>
      </w:tr>
      <w:tr w:rsidR="00507A2F" w:rsidRPr="00DE7531" w14:paraId="79AA8C9C" w14:textId="77777777" w:rsidTr="004C51BE">
        <w:trPr>
          <w:trHeight w:val="1057"/>
        </w:trPr>
        <w:tc>
          <w:tcPr>
            <w:tcW w:w="8311" w:type="dxa"/>
          </w:tcPr>
          <w:p w14:paraId="6580E572" w14:textId="3D2519A9"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lastRenderedPageBreak/>
              <w:t>Demonstrates a limited understanding of the mathematics involved in solving the problem</w:t>
            </w:r>
            <w:r w:rsidR="00145C1B">
              <w:rPr>
                <w:sz w:val="20"/>
                <w:szCs w:val="20"/>
              </w:rPr>
              <w:t>.</w:t>
            </w:r>
          </w:p>
          <w:p w14:paraId="506F76E0" w14:textId="77777777" w:rsidR="00507A2F"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 xml:space="preserve">Table has many blanks or is completely left blank. </w:t>
            </w:r>
          </w:p>
          <w:p w14:paraId="35D94ED3" w14:textId="77777777" w:rsidR="0055341A" w:rsidRDefault="0055341A" w:rsidP="00090F60">
            <w:pPr>
              <w:pStyle w:val="ListParagraph"/>
              <w:widowControl w:val="0"/>
              <w:spacing w:line="276" w:lineRule="auto"/>
              <w:ind w:left="357"/>
              <w:rPr>
                <w:sz w:val="20"/>
                <w:szCs w:val="20"/>
              </w:rPr>
            </w:pPr>
          </w:p>
          <w:p w14:paraId="1CEF21D4" w14:textId="6AF19AF6" w:rsidR="0055341A" w:rsidRPr="004C51BE" w:rsidRDefault="0055341A" w:rsidP="0055341A">
            <w:pPr>
              <w:rPr>
                <w:rFonts w:ascii="Calibri" w:eastAsia="Calibri" w:hAnsi="Calibri" w:cs="Calibri"/>
                <w:sz w:val="20"/>
                <w:szCs w:val="20"/>
              </w:rPr>
            </w:pPr>
            <w:r w:rsidRPr="004C51BE">
              <w:rPr>
                <w:rFonts w:ascii="Calibri" w:eastAsia="Calibri" w:hAnsi="Calibri" w:cs="Calibri"/>
                <w:i/>
                <w:iCs/>
                <w:sz w:val="20"/>
                <w:szCs w:val="20"/>
              </w:rPr>
              <w:t>MA4-5NA Operates with fractions, decimals, and percentages</w:t>
            </w:r>
            <w:r w:rsidRPr="004C51BE">
              <w:rPr>
                <w:rFonts w:ascii="Calibri" w:eastAsia="Calibri" w:hAnsi="Calibri" w:cs="Calibri"/>
                <w:sz w:val="20"/>
                <w:szCs w:val="20"/>
              </w:rPr>
              <w:t>.</w:t>
            </w:r>
          </w:p>
        </w:tc>
        <w:tc>
          <w:tcPr>
            <w:tcW w:w="1323" w:type="dxa"/>
          </w:tcPr>
          <w:p w14:paraId="1CF18C92" w14:textId="32111C57" w:rsidR="004C51BE" w:rsidRPr="004C51BE" w:rsidRDefault="00A80D82" w:rsidP="004C51BE">
            <w:pPr>
              <w:spacing w:before="40" w:after="40"/>
              <w:jc w:val="center"/>
              <w:rPr>
                <w:rFonts w:cs="Arial"/>
                <w:b/>
                <w:sz w:val="20"/>
                <w:szCs w:val="20"/>
              </w:rPr>
            </w:pPr>
            <w:r w:rsidRPr="00DE7531">
              <w:rPr>
                <w:rFonts w:cs="Arial"/>
                <w:b/>
                <w:sz w:val="20"/>
                <w:szCs w:val="20"/>
              </w:rPr>
              <w:t>0</w:t>
            </w:r>
            <w:r w:rsidR="00507A2F" w:rsidRPr="00DE7531">
              <w:rPr>
                <w:rFonts w:cs="Arial"/>
                <w:b/>
                <w:sz w:val="20"/>
                <w:szCs w:val="20"/>
              </w:rPr>
              <w:t>-</w:t>
            </w:r>
            <w:r w:rsidR="004C51BE">
              <w:rPr>
                <w:rFonts w:cs="Arial"/>
                <w:b/>
                <w:sz w:val="20"/>
                <w:szCs w:val="20"/>
              </w:rPr>
              <w:t>3</w:t>
            </w:r>
          </w:p>
        </w:tc>
      </w:tr>
      <w:tr w:rsidR="00507A2F" w:rsidRPr="00DE7531" w14:paraId="2000EA17" w14:textId="77777777" w:rsidTr="008311FE">
        <w:trPr>
          <w:trHeight w:val="372"/>
        </w:trPr>
        <w:tc>
          <w:tcPr>
            <w:tcW w:w="8311" w:type="dxa"/>
          </w:tcPr>
          <w:p w14:paraId="1EE13921" w14:textId="77777777" w:rsidR="00507A2F" w:rsidRPr="00DE7531" w:rsidRDefault="00507A2F" w:rsidP="00C56D89">
            <w:pPr>
              <w:pStyle w:val="Heading5"/>
              <w:rPr>
                <w:sz w:val="20"/>
                <w:szCs w:val="20"/>
              </w:rPr>
            </w:pPr>
            <w:r w:rsidRPr="00DE7531">
              <w:rPr>
                <w:sz w:val="20"/>
                <w:szCs w:val="20"/>
              </w:rPr>
              <w:t xml:space="preserve">Part 3 – REASONING AND JUSTIFICATION  </w:t>
            </w:r>
          </w:p>
        </w:tc>
        <w:tc>
          <w:tcPr>
            <w:tcW w:w="1323" w:type="dxa"/>
          </w:tcPr>
          <w:p w14:paraId="41597597" w14:textId="77777777" w:rsidR="00507A2F" w:rsidRPr="00DE7531" w:rsidRDefault="00507A2F" w:rsidP="00C56D89">
            <w:pPr>
              <w:spacing w:before="40" w:after="40"/>
              <w:jc w:val="center"/>
              <w:rPr>
                <w:rFonts w:cs="Arial"/>
                <w:b/>
                <w:sz w:val="20"/>
                <w:szCs w:val="20"/>
              </w:rPr>
            </w:pPr>
          </w:p>
        </w:tc>
      </w:tr>
      <w:tr w:rsidR="00507A2F" w:rsidRPr="00DE7531" w14:paraId="726AD834" w14:textId="77777777" w:rsidTr="00DE7531">
        <w:trPr>
          <w:trHeight w:val="2569"/>
        </w:trPr>
        <w:tc>
          <w:tcPr>
            <w:tcW w:w="8311" w:type="dxa"/>
          </w:tcPr>
          <w:p w14:paraId="5E212BBA" w14:textId="2A449D59"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Effectively performs percentage calculations leading to conclusive results with a logical justification based on the scenario</w:t>
            </w:r>
            <w:r w:rsidR="0071516E">
              <w:rPr>
                <w:sz w:val="20"/>
                <w:szCs w:val="20"/>
              </w:rPr>
              <w:t>.</w:t>
            </w:r>
          </w:p>
          <w:p w14:paraId="39976154" w14:textId="77777777" w:rsidR="00507A2F" w:rsidRPr="00DE7531" w:rsidRDefault="00507A2F" w:rsidP="00817407">
            <w:pPr>
              <w:widowControl w:val="0"/>
              <w:spacing w:line="276" w:lineRule="auto"/>
              <w:rPr>
                <w:sz w:val="20"/>
                <w:szCs w:val="20"/>
              </w:rPr>
            </w:pPr>
          </w:p>
          <w:p w14:paraId="7F7D966C" w14:textId="25552F6F"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Demonstrates understanding of percentage calculations with no error with some links to illustrations</w:t>
            </w:r>
            <w:r w:rsidR="0071516E">
              <w:rPr>
                <w:sz w:val="20"/>
                <w:szCs w:val="20"/>
              </w:rPr>
              <w:t>.</w:t>
            </w:r>
            <w:r w:rsidRPr="00DE7531">
              <w:rPr>
                <w:sz w:val="20"/>
                <w:szCs w:val="20"/>
              </w:rPr>
              <w:t xml:space="preserve"> </w:t>
            </w:r>
          </w:p>
          <w:p w14:paraId="1000B54F" w14:textId="77777777" w:rsidR="00507A2F" w:rsidRPr="00DE7531" w:rsidRDefault="00507A2F" w:rsidP="00817407">
            <w:pPr>
              <w:pStyle w:val="ListParagraph"/>
              <w:widowControl w:val="0"/>
              <w:spacing w:line="276" w:lineRule="auto"/>
              <w:ind w:left="357"/>
              <w:rPr>
                <w:sz w:val="20"/>
                <w:szCs w:val="20"/>
              </w:rPr>
            </w:pPr>
          </w:p>
          <w:p w14:paraId="063845C9" w14:textId="50096F78" w:rsidR="00507A2F" w:rsidRPr="00DE7531"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Presents some justification based on calculations that indicate minor errors</w:t>
            </w:r>
            <w:r w:rsidR="0071516E">
              <w:rPr>
                <w:sz w:val="20"/>
                <w:szCs w:val="20"/>
              </w:rPr>
              <w:t>.</w:t>
            </w:r>
            <w:r w:rsidRPr="00DE7531">
              <w:rPr>
                <w:sz w:val="20"/>
                <w:szCs w:val="20"/>
              </w:rPr>
              <w:t xml:space="preserve">  </w:t>
            </w:r>
          </w:p>
          <w:p w14:paraId="37D9D855" w14:textId="77777777" w:rsidR="00507A2F" w:rsidRPr="00DE7531" w:rsidRDefault="00507A2F" w:rsidP="00C56D89">
            <w:pPr>
              <w:pStyle w:val="ListParagraph"/>
              <w:ind w:left="357"/>
              <w:rPr>
                <w:sz w:val="20"/>
                <w:szCs w:val="20"/>
              </w:rPr>
            </w:pPr>
          </w:p>
          <w:p w14:paraId="2804FF1A" w14:textId="77777777" w:rsidR="00507A2F" w:rsidRDefault="00507A2F" w:rsidP="00145C1B">
            <w:pPr>
              <w:pStyle w:val="ListParagraph"/>
              <w:widowControl w:val="0"/>
              <w:numPr>
                <w:ilvl w:val="0"/>
                <w:numId w:val="4"/>
              </w:numPr>
              <w:spacing w:line="276" w:lineRule="auto"/>
              <w:ind w:left="357" w:hanging="357"/>
              <w:rPr>
                <w:sz w:val="20"/>
                <w:szCs w:val="20"/>
              </w:rPr>
            </w:pPr>
            <w:r w:rsidRPr="00DE7531">
              <w:rPr>
                <w:sz w:val="20"/>
                <w:szCs w:val="20"/>
              </w:rPr>
              <w:t>Does not provide any valid percentage calculations nor illustration of supporting examples</w:t>
            </w:r>
            <w:r w:rsidR="0071516E">
              <w:rPr>
                <w:sz w:val="20"/>
                <w:szCs w:val="20"/>
              </w:rPr>
              <w:t>.</w:t>
            </w:r>
          </w:p>
          <w:p w14:paraId="62BB51A6" w14:textId="77777777" w:rsidR="0071516E" w:rsidRPr="0071516E" w:rsidRDefault="0071516E" w:rsidP="0071516E">
            <w:pPr>
              <w:pStyle w:val="ListParagraph"/>
              <w:rPr>
                <w:sz w:val="20"/>
                <w:szCs w:val="20"/>
              </w:rPr>
            </w:pPr>
          </w:p>
          <w:p w14:paraId="3B4D0414" w14:textId="048BCF8B" w:rsidR="0071516E" w:rsidRPr="009934C9" w:rsidRDefault="0071516E" w:rsidP="0071516E">
            <w:pPr>
              <w:widowControl w:val="0"/>
              <w:spacing w:line="276" w:lineRule="auto"/>
              <w:rPr>
                <w:sz w:val="20"/>
                <w:szCs w:val="20"/>
              </w:rPr>
            </w:pPr>
            <w:r w:rsidRPr="009934C9">
              <w:rPr>
                <w:rFonts w:ascii="Calibri" w:eastAsia="Calibri" w:hAnsi="Calibri" w:cs="Calibri"/>
                <w:i/>
                <w:iCs/>
                <w:sz w:val="20"/>
                <w:szCs w:val="20"/>
              </w:rPr>
              <w:t>MA4-6NA Solves financial problems involving purchasing goods.</w:t>
            </w:r>
          </w:p>
        </w:tc>
        <w:tc>
          <w:tcPr>
            <w:tcW w:w="1323" w:type="dxa"/>
          </w:tcPr>
          <w:p w14:paraId="14A24CE2" w14:textId="77777777" w:rsidR="00507A2F" w:rsidRPr="00DE7531" w:rsidRDefault="00507A2F" w:rsidP="00C56D89">
            <w:pPr>
              <w:jc w:val="center"/>
              <w:rPr>
                <w:rFonts w:cs="Arial"/>
                <w:b/>
                <w:sz w:val="20"/>
                <w:szCs w:val="20"/>
              </w:rPr>
            </w:pPr>
            <w:r w:rsidRPr="00DE7531">
              <w:rPr>
                <w:rFonts w:cs="Arial"/>
                <w:b/>
                <w:sz w:val="20"/>
                <w:szCs w:val="20"/>
              </w:rPr>
              <w:t>5-6</w:t>
            </w:r>
          </w:p>
          <w:p w14:paraId="316C36DF" w14:textId="77777777" w:rsidR="00507A2F" w:rsidRPr="00DE7531" w:rsidRDefault="00507A2F" w:rsidP="00C56D89">
            <w:pPr>
              <w:jc w:val="center"/>
              <w:rPr>
                <w:rFonts w:cs="Arial"/>
                <w:b/>
                <w:sz w:val="20"/>
                <w:szCs w:val="20"/>
              </w:rPr>
            </w:pPr>
          </w:p>
          <w:p w14:paraId="1F81C867" w14:textId="77777777" w:rsidR="00507A2F" w:rsidRPr="00DE7531" w:rsidRDefault="00507A2F" w:rsidP="00C56D89">
            <w:pPr>
              <w:jc w:val="center"/>
              <w:rPr>
                <w:rFonts w:cs="Arial"/>
                <w:b/>
                <w:sz w:val="20"/>
                <w:szCs w:val="20"/>
              </w:rPr>
            </w:pPr>
          </w:p>
          <w:p w14:paraId="0A46632A" w14:textId="77777777" w:rsidR="00E134D0" w:rsidRDefault="00E134D0" w:rsidP="00DE7531">
            <w:pPr>
              <w:jc w:val="center"/>
              <w:rPr>
                <w:rFonts w:cs="Arial"/>
                <w:b/>
                <w:sz w:val="20"/>
                <w:szCs w:val="20"/>
              </w:rPr>
            </w:pPr>
          </w:p>
          <w:p w14:paraId="50F1E485" w14:textId="4126D857" w:rsidR="00507A2F" w:rsidRPr="00DE7531" w:rsidRDefault="00507A2F" w:rsidP="00DE7531">
            <w:pPr>
              <w:jc w:val="center"/>
              <w:rPr>
                <w:rFonts w:cs="Arial"/>
                <w:b/>
                <w:sz w:val="20"/>
                <w:szCs w:val="20"/>
              </w:rPr>
            </w:pPr>
            <w:r w:rsidRPr="00DE7531">
              <w:rPr>
                <w:rFonts w:cs="Arial"/>
                <w:b/>
                <w:sz w:val="20"/>
                <w:szCs w:val="20"/>
              </w:rPr>
              <w:t>3-4</w:t>
            </w:r>
          </w:p>
          <w:p w14:paraId="6AD898A2" w14:textId="77777777" w:rsidR="00507A2F" w:rsidRPr="00DE7531" w:rsidRDefault="00507A2F" w:rsidP="00C56D89">
            <w:pPr>
              <w:jc w:val="center"/>
              <w:rPr>
                <w:rFonts w:cs="Arial"/>
                <w:b/>
                <w:sz w:val="20"/>
                <w:szCs w:val="20"/>
              </w:rPr>
            </w:pPr>
          </w:p>
          <w:p w14:paraId="12646249" w14:textId="77777777" w:rsidR="00507A2F" w:rsidRPr="00DE7531" w:rsidRDefault="00507A2F" w:rsidP="00C56D89">
            <w:pPr>
              <w:jc w:val="center"/>
              <w:rPr>
                <w:rFonts w:cs="Arial"/>
                <w:b/>
                <w:sz w:val="20"/>
                <w:szCs w:val="20"/>
              </w:rPr>
            </w:pPr>
          </w:p>
          <w:p w14:paraId="301B3F7F" w14:textId="28534339" w:rsidR="00507A2F" w:rsidRPr="00DE7531" w:rsidRDefault="00507A2F" w:rsidP="00E134D0">
            <w:pPr>
              <w:jc w:val="center"/>
              <w:rPr>
                <w:rFonts w:cs="Arial"/>
                <w:b/>
                <w:sz w:val="20"/>
                <w:szCs w:val="20"/>
              </w:rPr>
            </w:pPr>
            <w:r w:rsidRPr="00DE7531">
              <w:rPr>
                <w:rFonts w:cs="Arial"/>
                <w:b/>
                <w:sz w:val="20"/>
                <w:szCs w:val="20"/>
              </w:rPr>
              <w:t>1-2</w:t>
            </w:r>
          </w:p>
          <w:p w14:paraId="205FAEB9" w14:textId="77777777" w:rsidR="00507A2F" w:rsidRPr="00DE7531" w:rsidRDefault="00507A2F" w:rsidP="00C56D89">
            <w:pPr>
              <w:jc w:val="center"/>
              <w:rPr>
                <w:rFonts w:cs="Arial"/>
                <w:b/>
                <w:sz w:val="20"/>
                <w:szCs w:val="20"/>
              </w:rPr>
            </w:pPr>
          </w:p>
          <w:p w14:paraId="11BEC2E8" w14:textId="77777777" w:rsidR="00507A2F" w:rsidRPr="00DE7531" w:rsidRDefault="00507A2F" w:rsidP="00C56D89">
            <w:pPr>
              <w:jc w:val="center"/>
              <w:rPr>
                <w:rFonts w:cs="Arial"/>
                <w:b/>
                <w:sz w:val="20"/>
                <w:szCs w:val="20"/>
              </w:rPr>
            </w:pPr>
            <w:r w:rsidRPr="00DE7531">
              <w:rPr>
                <w:rFonts w:cs="Arial"/>
                <w:b/>
                <w:sz w:val="20"/>
                <w:szCs w:val="20"/>
              </w:rPr>
              <w:t>0</w:t>
            </w:r>
          </w:p>
          <w:p w14:paraId="69C7885F" w14:textId="77777777" w:rsidR="00507A2F" w:rsidRDefault="00507A2F" w:rsidP="00DE7531">
            <w:pPr>
              <w:rPr>
                <w:rFonts w:cs="Arial"/>
                <w:b/>
                <w:sz w:val="20"/>
                <w:szCs w:val="20"/>
              </w:rPr>
            </w:pPr>
          </w:p>
          <w:p w14:paraId="08745844" w14:textId="77777777" w:rsidR="009934C9" w:rsidRPr="009934C9" w:rsidRDefault="009934C9" w:rsidP="009934C9">
            <w:pPr>
              <w:rPr>
                <w:rFonts w:cs="Arial"/>
                <w:sz w:val="20"/>
                <w:szCs w:val="20"/>
              </w:rPr>
            </w:pPr>
          </w:p>
        </w:tc>
      </w:tr>
      <w:tr w:rsidR="005919DD" w:rsidRPr="00DE7531" w14:paraId="63F80F67" w14:textId="77777777" w:rsidTr="008311FE">
        <w:trPr>
          <w:trHeight w:val="1927"/>
        </w:trPr>
        <w:tc>
          <w:tcPr>
            <w:tcW w:w="8311" w:type="dxa"/>
          </w:tcPr>
          <w:p w14:paraId="4659DBF7" w14:textId="77777777" w:rsidR="00C015F7" w:rsidRPr="00DE7531" w:rsidRDefault="00C015F7" w:rsidP="00C015F7">
            <w:pPr>
              <w:widowControl w:val="0"/>
              <w:spacing w:line="276" w:lineRule="auto"/>
              <w:rPr>
                <w:b/>
                <w:bCs/>
                <w:sz w:val="20"/>
                <w:szCs w:val="20"/>
              </w:rPr>
            </w:pPr>
            <w:r w:rsidRPr="00DE7531">
              <w:rPr>
                <w:b/>
                <w:bCs/>
                <w:sz w:val="20"/>
                <w:szCs w:val="20"/>
              </w:rPr>
              <w:t>SECTION 4 - CONVERSIONS</w:t>
            </w:r>
          </w:p>
          <w:p w14:paraId="391DC6A1" w14:textId="77777777" w:rsidR="00C015F7" w:rsidRPr="00DE7531" w:rsidRDefault="00C015F7" w:rsidP="005919DD">
            <w:pPr>
              <w:widowControl w:val="0"/>
              <w:spacing w:line="276" w:lineRule="auto"/>
              <w:rPr>
                <w:b/>
                <w:bCs/>
                <w:sz w:val="20"/>
                <w:szCs w:val="20"/>
              </w:rPr>
            </w:pPr>
          </w:p>
          <w:p w14:paraId="15867155" w14:textId="291387A2" w:rsidR="005919DD" w:rsidRPr="00DE7531" w:rsidRDefault="005919DD" w:rsidP="005919DD">
            <w:pPr>
              <w:widowControl w:val="0"/>
              <w:spacing w:line="276" w:lineRule="auto"/>
              <w:rPr>
                <w:b/>
                <w:bCs/>
                <w:sz w:val="20"/>
                <w:szCs w:val="20"/>
              </w:rPr>
            </w:pPr>
            <w:r w:rsidRPr="00DE7531">
              <w:rPr>
                <w:b/>
                <w:bCs/>
                <w:sz w:val="20"/>
                <w:szCs w:val="20"/>
              </w:rPr>
              <w:t xml:space="preserve">Part </w:t>
            </w:r>
            <w:r w:rsidR="00C015F7" w:rsidRPr="00DE7531">
              <w:rPr>
                <w:b/>
                <w:bCs/>
                <w:sz w:val="20"/>
                <w:szCs w:val="20"/>
              </w:rPr>
              <w:t>1</w:t>
            </w:r>
            <w:r w:rsidRPr="00DE7531">
              <w:rPr>
                <w:b/>
                <w:bCs/>
                <w:sz w:val="20"/>
                <w:szCs w:val="20"/>
              </w:rPr>
              <w:t xml:space="preserve"> – Decimal, Fractions, and Percentage Table</w:t>
            </w:r>
          </w:p>
          <w:p w14:paraId="4E84672B" w14:textId="77777777" w:rsidR="005919DD" w:rsidRPr="00DE7531" w:rsidRDefault="005919DD" w:rsidP="00145C1B">
            <w:pPr>
              <w:pStyle w:val="ListParagraph"/>
              <w:widowControl w:val="0"/>
              <w:numPr>
                <w:ilvl w:val="0"/>
                <w:numId w:val="16"/>
              </w:numPr>
              <w:spacing w:line="276" w:lineRule="auto"/>
              <w:ind w:left="447" w:hanging="425"/>
              <w:rPr>
                <w:rFonts w:asciiTheme="minorHAnsi" w:hAnsiTheme="minorHAnsi" w:cs="Arial"/>
                <w:b/>
                <w:bCs/>
                <w:sz w:val="20"/>
                <w:szCs w:val="20"/>
              </w:rPr>
            </w:pPr>
            <w:r w:rsidRPr="00DE7531">
              <w:rPr>
                <w:rFonts w:asciiTheme="minorHAnsi" w:hAnsiTheme="minorHAnsi" w:cs="Arial"/>
                <w:color w:val="333333"/>
                <w:sz w:val="20"/>
                <w:szCs w:val="20"/>
                <w:shd w:val="clear" w:color="auto" w:fill="FFFFFF"/>
              </w:rPr>
              <w:t>All values are accurate and clearly displayed as decimals, fractions, and percentages.</w:t>
            </w:r>
          </w:p>
          <w:p w14:paraId="7A7DF53C" w14:textId="77777777" w:rsidR="005919DD" w:rsidRPr="00DE7531" w:rsidRDefault="005919DD" w:rsidP="005919DD">
            <w:pPr>
              <w:widowControl w:val="0"/>
              <w:spacing w:line="276" w:lineRule="auto"/>
              <w:rPr>
                <w:rFonts w:asciiTheme="minorHAnsi" w:hAnsiTheme="minorHAnsi" w:cs="Arial"/>
                <w:b/>
                <w:bCs/>
                <w:sz w:val="20"/>
                <w:szCs w:val="20"/>
              </w:rPr>
            </w:pPr>
          </w:p>
          <w:p w14:paraId="66B7F401" w14:textId="0BA859B7" w:rsidR="005919DD" w:rsidRPr="00DE7531" w:rsidRDefault="005919DD" w:rsidP="00145C1B">
            <w:pPr>
              <w:pStyle w:val="ListParagraph"/>
              <w:widowControl w:val="0"/>
              <w:numPr>
                <w:ilvl w:val="0"/>
                <w:numId w:val="16"/>
              </w:numPr>
              <w:spacing w:line="276" w:lineRule="auto"/>
              <w:ind w:left="447" w:hanging="447"/>
              <w:rPr>
                <w:rFonts w:asciiTheme="minorHAnsi" w:hAnsiTheme="minorHAnsi" w:cs="Arial"/>
                <w:b/>
                <w:bCs/>
                <w:sz w:val="20"/>
                <w:szCs w:val="20"/>
              </w:rPr>
            </w:pPr>
            <w:r w:rsidRPr="00DE7531">
              <w:rPr>
                <w:rFonts w:asciiTheme="minorHAnsi" w:hAnsiTheme="minorHAnsi"/>
                <w:color w:val="333333"/>
                <w:sz w:val="20"/>
                <w:szCs w:val="20"/>
                <w:shd w:val="clear" w:color="auto" w:fill="FFFFFF"/>
              </w:rPr>
              <w:t>Most values are accurate and displayed as decimals, fractions, and percentages</w:t>
            </w:r>
            <w:r w:rsidR="00E134D0">
              <w:rPr>
                <w:rFonts w:asciiTheme="minorHAnsi" w:hAnsiTheme="minorHAnsi"/>
                <w:color w:val="333333"/>
                <w:sz w:val="20"/>
                <w:szCs w:val="20"/>
                <w:shd w:val="clear" w:color="auto" w:fill="FFFFFF"/>
              </w:rPr>
              <w:t>.</w:t>
            </w:r>
          </w:p>
          <w:p w14:paraId="3A18B450" w14:textId="77777777" w:rsidR="005919DD" w:rsidRPr="00DE7531" w:rsidRDefault="005919DD" w:rsidP="005919DD">
            <w:pPr>
              <w:pStyle w:val="ListParagraph"/>
              <w:rPr>
                <w:rFonts w:asciiTheme="minorHAnsi" w:hAnsiTheme="minorHAnsi" w:cs="Arial"/>
                <w:b/>
                <w:bCs/>
                <w:sz w:val="20"/>
                <w:szCs w:val="20"/>
              </w:rPr>
            </w:pPr>
          </w:p>
          <w:p w14:paraId="63F84657" w14:textId="54867BC6" w:rsidR="005919DD" w:rsidRPr="00DE7531" w:rsidRDefault="005919DD" w:rsidP="00145C1B">
            <w:pPr>
              <w:pStyle w:val="ListParagraph"/>
              <w:widowControl w:val="0"/>
              <w:numPr>
                <w:ilvl w:val="0"/>
                <w:numId w:val="16"/>
              </w:numPr>
              <w:spacing w:line="276" w:lineRule="auto"/>
              <w:ind w:left="447" w:hanging="425"/>
              <w:rPr>
                <w:rFonts w:asciiTheme="minorHAnsi" w:hAnsiTheme="minorHAnsi" w:cs="Arial"/>
                <w:b/>
                <w:bCs/>
                <w:sz w:val="20"/>
                <w:szCs w:val="20"/>
              </w:rPr>
            </w:pPr>
            <w:r w:rsidRPr="00DE7531">
              <w:rPr>
                <w:rFonts w:asciiTheme="minorHAnsi" w:hAnsiTheme="minorHAnsi"/>
                <w:color w:val="333333"/>
                <w:sz w:val="20"/>
                <w:szCs w:val="20"/>
                <w:shd w:val="clear" w:color="auto" w:fill="FFFFFF"/>
              </w:rPr>
              <w:t>Some values are accurate and displayed as decimals, fractions, and percentages</w:t>
            </w:r>
            <w:r w:rsidR="00E134D0">
              <w:rPr>
                <w:rFonts w:asciiTheme="minorHAnsi" w:hAnsiTheme="minorHAnsi"/>
                <w:color w:val="333333"/>
                <w:sz w:val="20"/>
                <w:szCs w:val="20"/>
                <w:shd w:val="clear" w:color="auto" w:fill="FFFFFF"/>
              </w:rPr>
              <w:t>.</w:t>
            </w:r>
          </w:p>
          <w:p w14:paraId="46AF6A19" w14:textId="77777777" w:rsidR="005919DD" w:rsidRPr="00DE7531" w:rsidRDefault="005919DD" w:rsidP="005919DD">
            <w:pPr>
              <w:pStyle w:val="ListParagraph"/>
              <w:rPr>
                <w:rFonts w:asciiTheme="minorHAnsi" w:hAnsiTheme="minorHAnsi" w:cs="Arial"/>
                <w:b/>
                <w:bCs/>
                <w:sz w:val="20"/>
                <w:szCs w:val="20"/>
              </w:rPr>
            </w:pPr>
          </w:p>
          <w:p w14:paraId="453E535A" w14:textId="464740E8" w:rsidR="005919DD" w:rsidRPr="00DE7531" w:rsidRDefault="005919DD" w:rsidP="00145C1B">
            <w:pPr>
              <w:pStyle w:val="ListParagraph"/>
              <w:widowControl w:val="0"/>
              <w:numPr>
                <w:ilvl w:val="0"/>
                <w:numId w:val="16"/>
              </w:numPr>
              <w:spacing w:line="276" w:lineRule="auto"/>
              <w:ind w:left="447" w:hanging="447"/>
              <w:rPr>
                <w:rFonts w:asciiTheme="minorHAnsi" w:hAnsiTheme="minorHAnsi" w:cs="Arial"/>
                <w:b/>
                <w:bCs/>
                <w:sz w:val="20"/>
                <w:szCs w:val="20"/>
              </w:rPr>
            </w:pPr>
            <w:r w:rsidRPr="00DE7531">
              <w:rPr>
                <w:rFonts w:asciiTheme="minorHAnsi" w:hAnsiTheme="minorHAnsi"/>
                <w:color w:val="333333"/>
                <w:sz w:val="20"/>
                <w:szCs w:val="20"/>
                <w:shd w:val="clear" w:color="auto" w:fill="FFFFFF"/>
              </w:rPr>
              <w:t>Few values are accurate and displayed as decimals, fractions, and percentages</w:t>
            </w:r>
            <w:r w:rsidR="00E134D0">
              <w:rPr>
                <w:rFonts w:asciiTheme="minorHAnsi" w:hAnsiTheme="minorHAnsi"/>
                <w:color w:val="333333"/>
                <w:sz w:val="20"/>
                <w:szCs w:val="20"/>
                <w:shd w:val="clear" w:color="auto" w:fill="FFFFFF"/>
              </w:rPr>
              <w:t>.</w:t>
            </w:r>
          </w:p>
          <w:p w14:paraId="03108FF9" w14:textId="77777777" w:rsidR="005919DD" w:rsidRPr="00DE7531" w:rsidRDefault="005919DD" w:rsidP="005919DD">
            <w:pPr>
              <w:pStyle w:val="ListParagraph"/>
              <w:rPr>
                <w:rFonts w:asciiTheme="minorHAnsi" w:hAnsiTheme="minorHAnsi" w:cs="Arial"/>
                <w:b/>
                <w:bCs/>
                <w:sz w:val="20"/>
                <w:szCs w:val="20"/>
              </w:rPr>
            </w:pPr>
          </w:p>
          <w:p w14:paraId="104E6D78" w14:textId="77777777" w:rsidR="005919DD" w:rsidRPr="003C24F6" w:rsidRDefault="005919DD" w:rsidP="00145C1B">
            <w:pPr>
              <w:pStyle w:val="ListParagraph"/>
              <w:widowControl w:val="0"/>
              <w:numPr>
                <w:ilvl w:val="0"/>
                <w:numId w:val="16"/>
              </w:numPr>
              <w:spacing w:line="276" w:lineRule="auto"/>
              <w:ind w:left="447" w:hanging="425"/>
              <w:rPr>
                <w:rFonts w:asciiTheme="minorHAnsi" w:hAnsiTheme="minorHAnsi" w:cs="Arial"/>
                <w:b/>
                <w:bCs/>
                <w:sz w:val="20"/>
                <w:szCs w:val="20"/>
              </w:rPr>
            </w:pPr>
            <w:r w:rsidRPr="00DE7531">
              <w:rPr>
                <w:rFonts w:asciiTheme="minorHAnsi" w:hAnsiTheme="minorHAnsi"/>
                <w:color w:val="333333"/>
                <w:sz w:val="20"/>
                <w:szCs w:val="20"/>
                <w:shd w:val="clear" w:color="auto" w:fill="FFFFFF"/>
              </w:rPr>
              <w:t>Values are inaccurate or not displayed correctly</w:t>
            </w:r>
            <w:r w:rsidR="00F95662" w:rsidRPr="00DE7531">
              <w:rPr>
                <w:rFonts w:asciiTheme="minorHAnsi" w:hAnsiTheme="minorHAnsi"/>
                <w:color w:val="333333"/>
                <w:sz w:val="20"/>
                <w:szCs w:val="20"/>
                <w:shd w:val="clear" w:color="auto" w:fill="FFFFFF"/>
              </w:rPr>
              <w:t>/ No values displayed</w:t>
            </w:r>
            <w:r w:rsidR="00E134D0">
              <w:rPr>
                <w:rFonts w:asciiTheme="minorHAnsi" w:hAnsiTheme="minorHAnsi"/>
                <w:color w:val="333333"/>
                <w:sz w:val="20"/>
                <w:szCs w:val="20"/>
                <w:shd w:val="clear" w:color="auto" w:fill="FFFFFF"/>
              </w:rPr>
              <w:t>.</w:t>
            </w:r>
          </w:p>
          <w:p w14:paraId="2BCA4F6A" w14:textId="77777777" w:rsidR="003C24F6" w:rsidRPr="003C24F6" w:rsidRDefault="003C24F6" w:rsidP="003C24F6">
            <w:pPr>
              <w:pStyle w:val="ListParagraph"/>
              <w:rPr>
                <w:rFonts w:asciiTheme="minorHAnsi" w:hAnsiTheme="minorHAnsi" w:cs="Arial"/>
                <w:b/>
                <w:bCs/>
                <w:sz w:val="20"/>
                <w:szCs w:val="20"/>
              </w:rPr>
            </w:pPr>
          </w:p>
          <w:p w14:paraId="165F9801" w14:textId="16FF6884" w:rsidR="003C24F6" w:rsidRPr="009934C9" w:rsidRDefault="003C24F6" w:rsidP="003C24F6">
            <w:pPr>
              <w:widowControl w:val="0"/>
              <w:spacing w:line="276" w:lineRule="auto"/>
              <w:rPr>
                <w:rFonts w:asciiTheme="minorHAnsi" w:hAnsiTheme="minorHAnsi" w:cs="Arial"/>
                <w:b/>
                <w:bCs/>
                <w:sz w:val="20"/>
                <w:szCs w:val="20"/>
              </w:rPr>
            </w:pPr>
            <w:r w:rsidRPr="009934C9">
              <w:rPr>
                <w:rFonts w:ascii="Calibri" w:eastAsia="Calibri" w:hAnsi="Calibri" w:cs="Calibri"/>
                <w:i/>
                <w:iCs/>
                <w:sz w:val="20"/>
                <w:szCs w:val="20"/>
              </w:rPr>
              <w:t>MA4-5NA Operates with fractions, decimals, and percentages</w:t>
            </w:r>
            <w:r w:rsidRPr="009934C9">
              <w:rPr>
                <w:rFonts w:ascii="Calibri" w:eastAsia="Calibri" w:hAnsi="Calibri" w:cs="Calibri"/>
                <w:sz w:val="20"/>
                <w:szCs w:val="20"/>
              </w:rPr>
              <w:t>.</w:t>
            </w:r>
          </w:p>
        </w:tc>
        <w:tc>
          <w:tcPr>
            <w:tcW w:w="1323" w:type="dxa"/>
          </w:tcPr>
          <w:p w14:paraId="3C8D3BCB" w14:textId="407CB3C9" w:rsidR="005919DD" w:rsidRPr="00DE7531" w:rsidRDefault="00C015F7" w:rsidP="00C56D89">
            <w:pPr>
              <w:jc w:val="center"/>
              <w:rPr>
                <w:rFonts w:cs="Arial"/>
                <w:b/>
                <w:sz w:val="20"/>
                <w:szCs w:val="20"/>
              </w:rPr>
            </w:pPr>
            <w:r w:rsidRPr="00DE7531">
              <w:rPr>
                <w:rFonts w:cs="Arial"/>
                <w:b/>
                <w:sz w:val="20"/>
                <w:szCs w:val="20"/>
              </w:rPr>
              <w:t>/17</w:t>
            </w:r>
          </w:p>
          <w:p w14:paraId="1A8C8261" w14:textId="77777777" w:rsidR="00C015F7" w:rsidRPr="00DE7531" w:rsidRDefault="00C015F7" w:rsidP="00C56D89">
            <w:pPr>
              <w:jc w:val="center"/>
              <w:rPr>
                <w:rFonts w:cs="Arial"/>
                <w:b/>
                <w:sz w:val="20"/>
                <w:szCs w:val="20"/>
              </w:rPr>
            </w:pPr>
          </w:p>
          <w:p w14:paraId="186310EF" w14:textId="77777777" w:rsidR="00C015F7" w:rsidRPr="00DE7531" w:rsidRDefault="00C015F7" w:rsidP="00C56D89">
            <w:pPr>
              <w:jc w:val="center"/>
              <w:rPr>
                <w:rFonts w:cs="Arial"/>
                <w:b/>
                <w:sz w:val="20"/>
                <w:szCs w:val="20"/>
              </w:rPr>
            </w:pPr>
          </w:p>
          <w:p w14:paraId="6760E3DA" w14:textId="2B8D6B61" w:rsidR="005919DD" w:rsidRPr="00DE7531" w:rsidRDefault="005919DD" w:rsidP="00DE7531">
            <w:pPr>
              <w:jc w:val="center"/>
              <w:rPr>
                <w:rFonts w:cs="Arial"/>
                <w:b/>
                <w:sz w:val="20"/>
                <w:szCs w:val="20"/>
              </w:rPr>
            </w:pPr>
            <w:r w:rsidRPr="00DE7531">
              <w:rPr>
                <w:rFonts w:cs="Arial"/>
                <w:b/>
                <w:sz w:val="20"/>
                <w:szCs w:val="20"/>
              </w:rPr>
              <w:t>5</w:t>
            </w:r>
          </w:p>
          <w:p w14:paraId="4F2C3257" w14:textId="77777777" w:rsidR="005919DD" w:rsidRPr="00DE7531" w:rsidRDefault="005919DD" w:rsidP="00C56D89">
            <w:pPr>
              <w:jc w:val="center"/>
              <w:rPr>
                <w:rFonts w:cs="Arial"/>
                <w:b/>
                <w:sz w:val="20"/>
                <w:szCs w:val="20"/>
              </w:rPr>
            </w:pPr>
          </w:p>
          <w:p w14:paraId="6735D928" w14:textId="77777777" w:rsidR="005919DD" w:rsidRPr="00DE7531" w:rsidRDefault="005919DD" w:rsidP="00C56D89">
            <w:pPr>
              <w:jc w:val="center"/>
              <w:rPr>
                <w:rFonts w:cs="Arial"/>
                <w:b/>
                <w:sz w:val="20"/>
                <w:szCs w:val="20"/>
              </w:rPr>
            </w:pPr>
          </w:p>
          <w:p w14:paraId="0DE2BBB5" w14:textId="507DCDD3" w:rsidR="005919DD" w:rsidRPr="00DE7531" w:rsidRDefault="005919DD" w:rsidP="00DE7531">
            <w:pPr>
              <w:jc w:val="center"/>
              <w:rPr>
                <w:rFonts w:cs="Arial"/>
                <w:b/>
                <w:sz w:val="20"/>
                <w:szCs w:val="20"/>
              </w:rPr>
            </w:pPr>
            <w:r w:rsidRPr="00DE7531">
              <w:rPr>
                <w:rFonts w:cs="Arial"/>
                <w:b/>
                <w:sz w:val="20"/>
                <w:szCs w:val="20"/>
              </w:rPr>
              <w:t>4</w:t>
            </w:r>
          </w:p>
          <w:p w14:paraId="30F90E5C" w14:textId="77777777" w:rsidR="00F95662" w:rsidRPr="00DE7531" w:rsidRDefault="00F95662" w:rsidP="00F95662">
            <w:pPr>
              <w:rPr>
                <w:rFonts w:cs="Arial"/>
                <w:b/>
                <w:sz w:val="20"/>
                <w:szCs w:val="20"/>
              </w:rPr>
            </w:pPr>
          </w:p>
          <w:p w14:paraId="373EA292" w14:textId="77777777" w:rsidR="00F95662" w:rsidRPr="00DE7531" w:rsidRDefault="00F95662" w:rsidP="00DE7531">
            <w:pPr>
              <w:jc w:val="center"/>
              <w:rPr>
                <w:rFonts w:cs="Arial"/>
                <w:b/>
                <w:sz w:val="20"/>
                <w:szCs w:val="20"/>
              </w:rPr>
            </w:pPr>
            <w:r w:rsidRPr="00DE7531">
              <w:rPr>
                <w:rFonts w:cs="Arial"/>
                <w:b/>
                <w:sz w:val="20"/>
                <w:szCs w:val="20"/>
              </w:rPr>
              <w:t>3</w:t>
            </w:r>
          </w:p>
          <w:p w14:paraId="19045ADD" w14:textId="77777777" w:rsidR="00F95662" w:rsidRPr="00DE7531" w:rsidRDefault="00F95662" w:rsidP="00F95662">
            <w:pPr>
              <w:jc w:val="center"/>
              <w:rPr>
                <w:rFonts w:cs="Arial"/>
                <w:b/>
                <w:sz w:val="20"/>
                <w:szCs w:val="20"/>
              </w:rPr>
            </w:pPr>
          </w:p>
          <w:p w14:paraId="0CDAA356" w14:textId="77777777" w:rsidR="00F95662" w:rsidRPr="00DE7531" w:rsidRDefault="00F95662" w:rsidP="00DE7531">
            <w:pPr>
              <w:jc w:val="center"/>
              <w:rPr>
                <w:rFonts w:cs="Arial"/>
                <w:b/>
                <w:sz w:val="20"/>
                <w:szCs w:val="20"/>
              </w:rPr>
            </w:pPr>
            <w:r w:rsidRPr="00DE7531">
              <w:rPr>
                <w:rFonts w:cs="Arial"/>
                <w:b/>
                <w:sz w:val="20"/>
                <w:szCs w:val="20"/>
              </w:rPr>
              <w:t>1-2</w:t>
            </w:r>
          </w:p>
          <w:p w14:paraId="5FFDBA67" w14:textId="77777777" w:rsidR="00F95662" w:rsidRPr="00DE7531" w:rsidRDefault="00F95662" w:rsidP="00F95662">
            <w:pPr>
              <w:jc w:val="center"/>
              <w:rPr>
                <w:rFonts w:cs="Arial"/>
                <w:b/>
                <w:sz w:val="20"/>
                <w:szCs w:val="20"/>
              </w:rPr>
            </w:pPr>
          </w:p>
          <w:p w14:paraId="6C57161C" w14:textId="1D5DA6AF" w:rsidR="00F95662" w:rsidRPr="00DE7531" w:rsidRDefault="00F95662" w:rsidP="00DE7531">
            <w:pPr>
              <w:jc w:val="center"/>
              <w:rPr>
                <w:rFonts w:cs="Arial"/>
                <w:b/>
                <w:sz w:val="20"/>
                <w:szCs w:val="20"/>
              </w:rPr>
            </w:pPr>
            <w:r w:rsidRPr="00DE7531">
              <w:rPr>
                <w:rFonts w:cs="Arial"/>
                <w:b/>
                <w:sz w:val="20"/>
                <w:szCs w:val="20"/>
              </w:rPr>
              <w:t>0</w:t>
            </w:r>
          </w:p>
        </w:tc>
      </w:tr>
      <w:tr w:rsidR="005919DD" w:rsidRPr="00DE7531" w14:paraId="05C7F64A" w14:textId="77777777" w:rsidTr="00DE7531">
        <w:trPr>
          <w:trHeight w:val="2076"/>
        </w:trPr>
        <w:tc>
          <w:tcPr>
            <w:tcW w:w="8311" w:type="dxa"/>
          </w:tcPr>
          <w:p w14:paraId="7F170201" w14:textId="5BC3553C" w:rsidR="00132BA2" w:rsidRPr="00DE7531" w:rsidRDefault="00132BA2" w:rsidP="00132BA2">
            <w:pPr>
              <w:widowControl w:val="0"/>
              <w:spacing w:line="276" w:lineRule="auto"/>
              <w:rPr>
                <w:b/>
                <w:bCs/>
                <w:sz w:val="20"/>
                <w:szCs w:val="20"/>
              </w:rPr>
            </w:pPr>
            <w:r w:rsidRPr="00DE7531">
              <w:rPr>
                <w:b/>
                <w:bCs/>
                <w:sz w:val="20"/>
                <w:szCs w:val="20"/>
              </w:rPr>
              <w:t xml:space="preserve">Part </w:t>
            </w:r>
            <w:r w:rsidR="00C015F7" w:rsidRPr="00DE7531">
              <w:rPr>
                <w:b/>
                <w:bCs/>
                <w:sz w:val="20"/>
                <w:szCs w:val="20"/>
              </w:rPr>
              <w:t>2</w:t>
            </w:r>
            <w:r w:rsidRPr="00DE7531">
              <w:rPr>
                <w:b/>
                <w:bCs/>
                <w:sz w:val="20"/>
                <w:szCs w:val="20"/>
              </w:rPr>
              <w:t xml:space="preserve"> – Price Conversion</w:t>
            </w:r>
          </w:p>
          <w:p w14:paraId="66F206ED" w14:textId="4868F7E3" w:rsidR="00132BA2" w:rsidRPr="00DE7531" w:rsidRDefault="00132BA2" w:rsidP="00145C1B">
            <w:pPr>
              <w:pStyle w:val="ListParagraph"/>
              <w:widowControl w:val="0"/>
              <w:numPr>
                <w:ilvl w:val="0"/>
                <w:numId w:val="4"/>
              </w:numPr>
              <w:spacing w:line="360" w:lineRule="auto"/>
              <w:ind w:left="357" w:hanging="357"/>
              <w:rPr>
                <w:rFonts w:asciiTheme="minorHAnsi" w:hAnsiTheme="minorHAnsi" w:cs="Arial"/>
                <w:sz w:val="20"/>
                <w:szCs w:val="20"/>
              </w:rPr>
            </w:pPr>
            <w:r w:rsidRPr="00DE7531">
              <w:rPr>
                <w:rFonts w:asciiTheme="minorHAnsi" w:hAnsiTheme="minorHAnsi" w:cs="Arial"/>
                <w:color w:val="333333"/>
                <w:sz w:val="20"/>
                <w:szCs w:val="20"/>
                <w:shd w:val="clear" w:color="auto" w:fill="FFFFFF"/>
              </w:rPr>
              <w:t>All conversions are accurate, demonstrating precision and attention to detail.</w:t>
            </w:r>
          </w:p>
          <w:p w14:paraId="64DC5DBC" w14:textId="4B5006E0" w:rsidR="002E4C8F" w:rsidRPr="00DE7531" w:rsidRDefault="00132BA2" w:rsidP="00145C1B">
            <w:pPr>
              <w:pStyle w:val="ListParagraph"/>
              <w:widowControl w:val="0"/>
              <w:numPr>
                <w:ilvl w:val="0"/>
                <w:numId w:val="4"/>
              </w:numPr>
              <w:spacing w:line="360" w:lineRule="auto"/>
              <w:ind w:left="357" w:hanging="357"/>
              <w:rPr>
                <w:rFonts w:asciiTheme="minorHAnsi" w:hAnsiTheme="minorHAnsi" w:cs="Arial"/>
                <w:sz w:val="20"/>
                <w:szCs w:val="20"/>
              </w:rPr>
            </w:pPr>
            <w:r w:rsidRPr="00DE7531">
              <w:rPr>
                <w:rFonts w:asciiTheme="minorHAnsi" w:hAnsiTheme="minorHAnsi" w:cs="Arial"/>
                <w:color w:val="333333"/>
                <w:sz w:val="20"/>
                <w:szCs w:val="20"/>
                <w:shd w:val="clear" w:color="auto" w:fill="FFFFFF"/>
              </w:rPr>
              <w:t>Most conversions are accurate, with minor errors present.</w:t>
            </w:r>
          </w:p>
          <w:p w14:paraId="62504DC4" w14:textId="77777777" w:rsidR="00132BA2" w:rsidRPr="00DE7531" w:rsidRDefault="00132BA2" w:rsidP="00145C1B">
            <w:pPr>
              <w:pStyle w:val="ListParagraph"/>
              <w:widowControl w:val="0"/>
              <w:numPr>
                <w:ilvl w:val="0"/>
                <w:numId w:val="4"/>
              </w:numPr>
              <w:spacing w:line="360" w:lineRule="auto"/>
              <w:ind w:left="357" w:hanging="357"/>
              <w:rPr>
                <w:rFonts w:asciiTheme="minorHAnsi" w:hAnsiTheme="minorHAnsi" w:cs="Arial"/>
                <w:sz w:val="20"/>
                <w:szCs w:val="20"/>
              </w:rPr>
            </w:pPr>
            <w:r w:rsidRPr="00DE7531">
              <w:rPr>
                <w:rFonts w:asciiTheme="minorHAnsi" w:hAnsiTheme="minorHAnsi" w:cs="Arial"/>
                <w:color w:val="333333"/>
                <w:sz w:val="20"/>
                <w:szCs w:val="20"/>
                <w:shd w:val="clear" w:color="auto" w:fill="FFFFFF"/>
              </w:rPr>
              <w:t>Conversions are somewhat accurate, with noticeable errors.</w:t>
            </w:r>
          </w:p>
          <w:p w14:paraId="0F605F7F" w14:textId="77777777" w:rsidR="00132BA2" w:rsidRPr="00DE7531" w:rsidRDefault="00132BA2" w:rsidP="00145C1B">
            <w:pPr>
              <w:pStyle w:val="ListParagraph"/>
              <w:widowControl w:val="0"/>
              <w:numPr>
                <w:ilvl w:val="0"/>
                <w:numId w:val="4"/>
              </w:numPr>
              <w:spacing w:line="360" w:lineRule="auto"/>
              <w:ind w:left="357" w:hanging="357"/>
              <w:rPr>
                <w:rFonts w:asciiTheme="minorHAnsi" w:hAnsiTheme="minorHAnsi" w:cs="Arial"/>
                <w:sz w:val="20"/>
                <w:szCs w:val="20"/>
              </w:rPr>
            </w:pPr>
            <w:r w:rsidRPr="00DE7531">
              <w:rPr>
                <w:rFonts w:asciiTheme="minorHAnsi" w:hAnsiTheme="minorHAnsi" w:cs="Arial"/>
                <w:color w:val="333333"/>
                <w:sz w:val="20"/>
                <w:szCs w:val="20"/>
                <w:shd w:val="clear" w:color="auto" w:fill="FFFFFF"/>
              </w:rPr>
              <w:t>Few conversions are accurate, with significant errors present.</w:t>
            </w:r>
          </w:p>
          <w:p w14:paraId="6CBF5ADA" w14:textId="77777777" w:rsidR="004134DE" w:rsidRPr="008606FB" w:rsidRDefault="00132BA2" w:rsidP="00145C1B">
            <w:pPr>
              <w:pStyle w:val="ListParagraph"/>
              <w:widowControl w:val="0"/>
              <w:numPr>
                <w:ilvl w:val="0"/>
                <w:numId w:val="4"/>
              </w:numPr>
              <w:spacing w:line="360" w:lineRule="auto"/>
              <w:ind w:left="357" w:hanging="357"/>
              <w:rPr>
                <w:rFonts w:asciiTheme="minorHAnsi" w:hAnsiTheme="minorHAnsi" w:cs="Arial"/>
                <w:sz w:val="20"/>
                <w:szCs w:val="20"/>
              </w:rPr>
            </w:pPr>
            <w:r w:rsidRPr="00DE7531">
              <w:rPr>
                <w:rFonts w:asciiTheme="minorHAnsi" w:hAnsiTheme="minorHAnsi" w:cs="Arial"/>
                <w:color w:val="333333"/>
                <w:sz w:val="20"/>
                <w:szCs w:val="20"/>
                <w:shd w:val="clear" w:color="auto" w:fill="FFFFFF"/>
              </w:rPr>
              <w:t>Conversions are mostly inaccurate with minimal correct conversions.</w:t>
            </w:r>
          </w:p>
          <w:p w14:paraId="520DBE26" w14:textId="040D4606" w:rsidR="008606FB" w:rsidRPr="00B26BC9" w:rsidRDefault="008606FB" w:rsidP="008606FB">
            <w:pPr>
              <w:widowControl w:val="0"/>
              <w:spacing w:line="360" w:lineRule="auto"/>
              <w:rPr>
                <w:rFonts w:asciiTheme="minorHAnsi" w:hAnsiTheme="minorHAnsi" w:cs="Arial"/>
                <w:sz w:val="20"/>
                <w:szCs w:val="20"/>
              </w:rPr>
            </w:pPr>
            <w:r w:rsidRPr="00B26BC9">
              <w:rPr>
                <w:rFonts w:ascii="Calibri" w:eastAsia="Calibri" w:hAnsi="Calibri" w:cs="Calibri"/>
                <w:i/>
                <w:iCs/>
                <w:sz w:val="20"/>
                <w:szCs w:val="20"/>
              </w:rPr>
              <w:t>MA4-5NA Operates with fractions, decimals, and percentages</w:t>
            </w:r>
            <w:r w:rsidRPr="00B26BC9">
              <w:rPr>
                <w:rFonts w:ascii="Calibri" w:eastAsia="Calibri" w:hAnsi="Calibri" w:cs="Calibri"/>
                <w:sz w:val="20"/>
                <w:szCs w:val="20"/>
              </w:rPr>
              <w:t>.</w:t>
            </w:r>
          </w:p>
        </w:tc>
        <w:tc>
          <w:tcPr>
            <w:tcW w:w="1323" w:type="dxa"/>
          </w:tcPr>
          <w:p w14:paraId="6634F712" w14:textId="77777777" w:rsidR="00132BA2" w:rsidRPr="00DE7531" w:rsidRDefault="00132BA2" w:rsidP="00C56D89">
            <w:pPr>
              <w:jc w:val="center"/>
              <w:rPr>
                <w:rFonts w:cs="Arial"/>
                <w:b/>
                <w:sz w:val="20"/>
                <w:szCs w:val="20"/>
              </w:rPr>
            </w:pPr>
          </w:p>
          <w:p w14:paraId="7A1CC5D4" w14:textId="4850CE16" w:rsidR="005919DD" w:rsidRPr="00DE7531" w:rsidRDefault="002E4C8F" w:rsidP="00C56D89">
            <w:pPr>
              <w:jc w:val="center"/>
              <w:rPr>
                <w:rFonts w:cs="Arial"/>
                <w:b/>
                <w:sz w:val="20"/>
                <w:szCs w:val="20"/>
              </w:rPr>
            </w:pPr>
            <w:r w:rsidRPr="00DE7531">
              <w:rPr>
                <w:rFonts w:cs="Arial"/>
                <w:b/>
                <w:sz w:val="20"/>
                <w:szCs w:val="20"/>
              </w:rPr>
              <w:t>10-12</w:t>
            </w:r>
          </w:p>
          <w:p w14:paraId="34DE5F49" w14:textId="77777777" w:rsidR="00132BA2" w:rsidRPr="00DE7531" w:rsidRDefault="00132BA2" w:rsidP="00C56D89">
            <w:pPr>
              <w:jc w:val="center"/>
              <w:rPr>
                <w:rFonts w:cs="Arial"/>
                <w:b/>
                <w:sz w:val="20"/>
                <w:szCs w:val="20"/>
              </w:rPr>
            </w:pPr>
          </w:p>
          <w:p w14:paraId="11F21A18" w14:textId="79534DC6" w:rsidR="00132BA2" w:rsidRPr="00DE7531" w:rsidRDefault="002E4C8F" w:rsidP="00DE7531">
            <w:pPr>
              <w:jc w:val="center"/>
              <w:rPr>
                <w:rFonts w:cs="Arial"/>
                <w:b/>
                <w:sz w:val="20"/>
                <w:szCs w:val="20"/>
              </w:rPr>
            </w:pPr>
            <w:r w:rsidRPr="00DE7531">
              <w:rPr>
                <w:rFonts w:cs="Arial"/>
                <w:b/>
                <w:sz w:val="20"/>
                <w:szCs w:val="20"/>
              </w:rPr>
              <w:t>7-9</w:t>
            </w:r>
          </w:p>
          <w:p w14:paraId="7B9A52CD" w14:textId="0BDBB086" w:rsidR="002E4C8F" w:rsidRPr="00DE7531" w:rsidRDefault="002E4C8F" w:rsidP="00DE7531">
            <w:pPr>
              <w:jc w:val="center"/>
              <w:rPr>
                <w:rFonts w:cs="Arial"/>
                <w:b/>
                <w:sz w:val="20"/>
                <w:szCs w:val="20"/>
              </w:rPr>
            </w:pPr>
            <w:r w:rsidRPr="00DE7531">
              <w:rPr>
                <w:rFonts w:cs="Arial"/>
                <w:b/>
                <w:sz w:val="20"/>
                <w:szCs w:val="20"/>
              </w:rPr>
              <w:t>4-6</w:t>
            </w:r>
          </w:p>
          <w:p w14:paraId="37852677" w14:textId="77777777" w:rsidR="004134DE" w:rsidRPr="00DE7531" w:rsidRDefault="004134DE" w:rsidP="004134DE">
            <w:pPr>
              <w:rPr>
                <w:rFonts w:cs="Arial"/>
                <w:b/>
                <w:sz w:val="20"/>
                <w:szCs w:val="20"/>
              </w:rPr>
            </w:pPr>
            <w:r w:rsidRPr="00DE7531">
              <w:rPr>
                <w:rFonts w:cs="Arial"/>
                <w:b/>
                <w:sz w:val="20"/>
                <w:szCs w:val="20"/>
              </w:rPr>
              <w:t xml:space="preserve">      </w:t>
            </w:r>
          </w:p>
          <w:p w14:paraId="635CCAE7" w14:textId="060FC772" w:rsidR="002E4C8F" w:rsidRPr="00DE7531" w:rsidRDefault="002E4C8F" w:rsidP="00DE7531">
            <w:pPr>
              <w:jc w:val="center"/>
              <w:rPr>
                <w:rFonts w:cs="Arial"/>
                <w:b/>
                <w:sz w:val="20"/>
                <w:szCs w:val="20"/>
              </w:rPr>
            </w:pPr>
            <w:r w:rsidRPr="00DE7531">
              <w:rPr>
                <w:rFonts w:cs="Arial"/>
                <w:b/>
                <w:sz w:val="20"/>
                <w:szCs w:val="20"/>
              </w:rPr>
              <w:t>2-3</w:t>
            </w:r>
          </w:p>
          <w:p w14:paraId="744492FD" w14:textId="7F8C6CFF" w:rsidR="00132BA2" w:rsidRPr="00DE7531" w:rsidRDefault="004134DE" w:rsidP="00DE7531">
            <w:pPr>
              <w:jc w:val="center"/>
              <w:rPr>
                <w:rFonts w:cs="Arial"/>
                <w:b/>
                <w:sz w:val="20"/>
                <w:szCs w:val="20"/>
              </w:rPr>
            </w:pPr>
            <w:r w:rsidRPr="00DE7531">
              <w:rPr>
                <w:rFonts w:cs="Arial"/>
                <w:b/>
                <w:sz w:val="20"/>
                <w:szCs w:val="20"/>
              </w:rPr>
              <w:t>0-1</w:t>
            </w:r>
          </w:p>
        </w:tc>
      </w:tr>
    </w:tbl>
    <w:p w14:paraId="6AC01E82" w14:textId="77777777" w:rsidR="003C31D2" w:rsidRPr="00DE7531" w:rsidRDefault="003C31D2" w:rsidP="00507A2F">
      <w:pPr>
        <w:jc w:val="center"/>
        <w:rPr>
          <w:b/>
          <w:sz w:val="20"/>
          <w:szCs w:val="20"/>
        </w:rPr>
      </w:pPr>
    </w:p>
    <w:p w14:paraId="4D49D740" w14:textId="77777777" w:rsidR="003C31D2" w:rsidRPr="00DE7531" w:rsidRDefault="003C31D2" w:rsidP="00507A2F">
      <w:pPr>
        <w:jc w:val="center"/>
        <w:rPr>
          <w:b/>
          <w:sz w:val="20"/>
          <w:szCs w:val="20"/>
        </w:rPr>
      </w:pPr>
    </w:p>
    <w:p w14:paraId="54B8CCBC" w14:textId="39CC8E0F" w:rsidR="00507A2F" w:rsidRPr="00DE7531" w:rsidRDefault="00507A2F" w:rsidP="008311FE">
      <w:pPr>
        <w:rPr>
          <w:bCs/>
          <w:color w:val="280070"/>
          <w:sz w:val="20"/>
          <w:szCs w:val="20"/>
        </w:rPr>
      </w:pPr>
    </w:p>
    <w:sectPr w:rsidR="00507A2F" w:rsidRPr="00DE7531" w:rsidSect="007A50FD">
      <w:footerReference w:type="default" r:id="rId23"/>
      <w:headerReference w:type="first" r:id="rId24"/>
      <w:footerReference w:type="first" r:id="rId25"/>
      <w:pgSz w:w="11900" w:h="16840"/>
      <w:pgMar w:top="450" w:right="720" w:bottom="720" w:left="720" w:header="709"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4B93" w14:textId="77777777" w:rsidR="007A50FD" w:rsidRDefault="007A50FD">
      <w:r>
        <w:separator/>
      </w:r>
    </w:p>
  </w:endnote>
  <w:endnote w:type="continuationSeparator" w:id="0">
    <w:p w14:paraId="0FBA92E4" w14:textId="77777777" w:rsidR="007A50FD" w:rsidRDefault="007A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Twink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72DE" w14:textId="77777777" w:rsidR="00C02523" w:rsidRDefault="008B26D9">
    <w:pPr>
      <w:jc w:val="right"/>
    </w:pPr>
    <w:r>
      <w:fldChar w:fldCharType="begin"/>
    </w:r>
    <w:r>
      <w:instrText>PAGE</w:instrText>
    </w:r>
    <w:r>
      <w:fldChar w:fldCharType="separate"/>
    </w:r>
    <w:r w:rsidR="000241A2">
      <w:rPr>
        <w:noProof/>
      </w:rPr>
      <w:t>1</w:t>
    </w:r>
    <w:r>
      <w:fldChar w:fldCharType="end"/>
    </w:r>
  </w:p>
  <w:p w14:paraId="7BA28B9C" w14:textId="3BC43F0C" w:rsidR="008B26D9" w:rsidRDefault="008B26D9">
    <w:pPr>
      <w:jc w:val="right"/>
    </w:pPr>
    <w:r>
      <w:rPr>
        <w:noProof/>
      </w:rPr>
      <w:drawing>
        <wp:anchor distT="0" distB="0" distL="114300" distR="114300" simplePos="0" relativeHeight="251658240" behindDoc="0" locked="0" layoutInCell="1" hidden="0" allowOverlap="1" wp14:anchorId="4AE02012" wp14:editId="133B2ACF">
          <wp:simplePos x="0" y="0"/>
          <wp:positionH relativeFrom="column">
            <wp:posOffset>-506249</wp:posOffset>
          </wp:positionH>
          <wp:positionV relativeFrom="paragraph">
            <wp:posOffset>278493</wp:posOffset>
          </wp:positionV>
          <wp:extent cx="7653338" cy="1676400"/>
          <wp:effectExtent l="0" t="0" r="0" b="0"/>
          <wp:wrapNone/>
          <wp:docPr id="2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53338" cy="16764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BA53" w14:textId="77777777" w:rsidR="008B26D9" w:rsidRDefault="008B26D9">
    <w:r>
      <w:rPr>
        <w:noProof/>
      </w:rPr>
      <w:drawing>
        <wp:anchor distT="0" distB="0" distL="114300" distR="114300" simplePos="0" relativeHeight="251659264" behindDoc="0" locked="0" layoutInCell="1" hidden="0" allowOverlap="1" wp14:anchorId="5FE5F9A0" wp14:editId="14A65255">
          <wp:simplePos x="0" y="0"/>
          <wp:positionH relativeFrom="column">
            <wp:posOffset>-496724</wp:posOffset>
          </wp:positionH>
          <wp:positionV relativeFrom="paragraph">
            <wp:posOffset>271508</wp:posOffset>
          </wp:positionV>
          <wp:extent cx="7637144" cy="1676400"/>
          <wp:effectExtent l="0" t="0" r="0" b="0"/>
          <wp:wrapNone/>
          <wp:docPr id="2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37144" cy="1676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8EB1" w14:textId="77777777" w:rsidR="007A50FD" w:rsidRDefault="007A50FD">
      <w:r>
        <w:separator/>
      </w:r>
    </w:p>
  </w:footnote>
  <w:footnote w:type="continuationSeparator" w:id="0">
    <w:p w14:paraId="01711554" w14:textId="77777777" w:rsidR="007A50FD" w:rsidRDefault="007A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CD9" w14:textId="77777777" w:rsidR="008B26D9" w:rsidRDefault="008B26D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FB5"/>
    <w:multiLevelType w:val="hybridMultilevel"/>
    <w:tmpl w:val="23D896B4"/>
    <w:lvl w:ilvl="0" w:tplc="F3AA4E1C">
      <w:start w:val="1"/>
      <w:numFmt w:val="bullet"/>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79FB"/>
    <w:multiLevelType w:val="hybridMultilevel"/>
    <w:tmpl w:val="89EC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F57B1"/>
    <w:multiLevelType w:val="hybridMultilevel"/>
    <w:tmpl w:val="E26E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B5AF2"/>
    <w:multiLevelType w:val="multilevel"/>
    <w:tmpl w:val="66AC6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130493"/>
    <w:multiLevelType w:val="multilevel"/>
    <w:tmpl w:val="C52A9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F3111"/>
    <w:multiLevelType w:val="multilevel"/>
    <w:tmpl w:val="60B43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D3735"/>
    <w:multiLevelType w:val="hybridMultilevel"/>
    <w:tmpl w:val="51D2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148F3"/>
    <w:multiLevelType w:val="hybridMultilevel"/>
    <w:tmpl w:val="66B6DF1A"/>
    <w:lvl w:ilvl="0" w:tplc="36E42936">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3C12B0E"/>
    <w:multiLevelType w:val="hybridMultilevel"/>
    <w:tmpl w:val="0F92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70195"/>
    <w:multiLevelType w:val="multilevel"/>
    <w:tmpl w:val="E5EE982A"/>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39594F5A"/>
    <w:multiLevelType w:val="hybridMultilevel"/>
    <w:tmpl w:val="7414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9726C"/>
    <w:multiLevelType w:val="hybridMultilevel"/>
    <w:tmpl w:val="C38A3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5136BB"/>
    <w:multiLevelType w:val="hybridMultilevel"/>
    <w:tmpl w:val="430A5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1166CB"/>
    <w:multiLevelType w:val="multilevel"/>
    <w:tmpl w:val="9E2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5B3BC5"/>
    <w:multiLevelType w:val="hybridMultilevel"/>
    <w:tmpl w:val="6E8C73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CF15F8"/>
    <w:multiLevelType w:val="hybridMultilevel"/>
    <w:tmpl w:val="DFD8E65A"/>
    <w:lvl w:ilvl="0" w:tplc="9DB0F266">
      <w:start w:val="1"/>
      <w:numFmt w:val="lowerLetter"/>
      <w:lvlText w:val="%1)"/>
      <w:lvlJc w:val="left"/>
      <w:pPr>
        <w:ind w:left="928" w:hanging="360"/>
      </w:pPr>
      <w:rPr>
        <w:rFonts w:ascii="Arial" w:hAnsi="Arial" w:cs="Arial" w:hint="default"/>
        <w:b w:val="0"/>
        <w:bCs/>
        <w:sz w:val="24"/>
        <w:szCs w:val="24"/>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num w:numId="1" w16cid:durableId="2061201299">
    <w:abstractNumId w:val="3"/>
  </w:num>
  <w:num w:numId="2" w16cid:durableId="887645928">
    <w:abstractNumId w:val="15"/>
  </w:num>
  <w:num w:numId="3" w16cid:durableId="725221491">
    <w:abstractNumId w:val="7"/>
  </w:num>
  <w:num w:numId="4" w16cid:durableId="490870877">
    <w:abstractNumId w:val="0"/>
  </w:num>
  <w:num w:numId="5" w16cid:durableId="1279411128">
    <w:abstractNumId w:val="4"/>
  </w:num>
  <w:num w:numId="6" w16cid:durableId="1100682133">
    <w:abstractNumId w:val="5"/>
  </w:num>
  <w:num w:numId="7" w16cid:durableId="43992299">
    <w:abstractNumId w:val="9"/>
  </w:num>
  <w:num w:numId="8" w16cid:durableId="1954633197">
    <w:abstractNumId w:val="11"/>
  </w:num>
  <w:num w:numId="9" w16cid:durableId="1060637590">
    <w:abstractNumId w:val="6"/>
  </w:num>
  <w:num w:numId="10" w16cid:durableId="1779256005">
    <w:abstractNumId w:val="10"/>
  </w:num>
  <w:num w:numId="11" w16cid:durableId="1500147656">
    <w:abstractNumId w:val="2"/>
  </w:num>
  <w:num w:numId="12" w16cid:durableId="1035082134">
    <w:abstractNumId w:val="12"/>
  </w:num>
  <w:num w:numId="13" w16cid:durableId="1237398448">
    <w:abstractNumId w:val="8"/>
  </w:num>
  <w:num w:numId="14" w16cid:durableId="1620187564">
    <w:abstractNumId w:val="1"/>
  </w:num>
  <w:num w:numId="15" w16cid:durableId="345255113">
    <w:abstractNumId w:val="13"/>
  </w:num>
  <w:num w:numId="16" w16cid:durableId="26018458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F4"/>
    <w:rsid w:val="00000E09"/>
    <w:rsid w:val="000205DD"/>
    <w:rsid w:val="000241A2"/>
    <w:rsid w:val="00055D36"/>
    <w:rsid w:val="00077A52"/>
    <w:rsid w:val="00086983"/>
    <w:rsid w:val="00090F60"/>
    <w:rsid w:val="000A01FC"/>
    <w:rsid w:val="000A3193"/>
    <w:rsid w:val="000D1F29"/>
    <w:rsid w:val="000E224C"/>
    <w:rsid w:val="000F0C75"/>
    <w:rsid w:val="000F336C"/>
    <w:rsid w:val="000F603C"/>
    <w:rsid w:val="00117BB6"/>
    <w:rsid w:val="00120B28"/>
    <w:rsid w:val="00125643"/>
    <w:rsid w:val="00132BA2"/>
    <w:rsid w:val="00133D32"/>
    <w:rsid w:val="00141BE8"/>
    <w:rsid w:val="0014201B"/>
    <w:rsid w:val="00142CDE"/>
    <w:rsid w:val="00143185"/>
    <w:rsid w:val="00145C1B"/>
    <w:rsid w:val="0014654A"/>
    <w:rsid w:val="00147306"/>
    <w:rsid w:val="001606D5"/>
    <w:rsid w:val="001722F5"/>
    <w:rsid w:val="0018249C"/>
    <w:rsid w:val="0019137A"/>
    <w:rsid w:val="001A077D"/>
    <w:rsid w:val="001B4F97"/>
    <w:rsid w:val="001B5130"/>
    <w:rsid w:val="001B5709"/>
    <w:rsid w:val="001D19FC"/>
    <w:rsid w:val="001D44C5"/>
    <w:rsid w:val="001D4516"/>
    <w:rsid w:val="001D59CB"/>
    <w:rsid w:val="001E1EEE"/>
    <w:rsid w:val="001E7ADA"/>
    <w:rsid w:val="001F632E"/>
    <w:rsid w:val="001F7D31"/>
    <w:rsid w:val="0020024C"/>
    <w:rsid w:val="0020308D"/>
    <w:rsid w:val="00206FF8"/>
    <w:rsid w:val="00211EEC"/>
    <w:rsid w:val="0021490A"/>
    <w:rsid w:val="002174FF"/>
    <w:rsid w:val="00224177"/>
    <w:rsid w:val="00227367"/>
    <w:rsid w:val="002324F7"/>
    <w:rsid w:val="00243FF3"/>
    <w:rsid w:val="002440E3"/>
    <w:rsid w:val="0025228F"/>
    <w:rsid w:val="00255582"/>
    <w:rsid w:val="002561DA"/>
    <w:rsid w:val="00264335"/>
    <w:rsid w:val="00277A12"/>
    <w:rsid w:val="0028213D"/>
    <w:rsid w:val="002905A6"/>
    <w:rsid w:val="00295E56"/>
    <w:rsid w:val="0029613C"/>
    <w:rsid w:val="002A1124"/>
    <w:rsid w:val="002A2941"/>
    <w:rsid w:val="002C59DA"/>
    <w:rsid w:val="002D4C53"/>
    <w:rsid w:val="002E0697"/>
    <w:rsid w:val="002E1E74"/>
    <w:rsid w:val="002E4C8F"/>
    <w:rsid w:val="002F12D6"/>
    <w:rsid w:val="002F7EF6"/>
    <w:rsid w:val="00302B4A"/>
    <w:rsid w:val="0030407E"/>
    <w:rsid w:val="00326BDA"/>
    <w:rsid w:val="00327AC0"/>
    <w:rsid w:val="003431EB"/>
    <w:rsid w:val="00346A36"/>
    <w:rsid w:val="00347B4E"/>
    <w:rsid w:val="0035016F"/>
    <w:rsid w:val="00355AC1"/>
    <w:rsid w:val="003677E0"/>
    <w:rsid w:val="00372891"/>
    <w:rsid w:val="003733C5"/>
    <w:rsid w:val="00381D61"/>
    <w:rsid w:val="003939D6"/>
    <w:rsid w:val="00394B07"/>
    <w:rsid w:val="00395BF2"/>
    <w:rsid w:val="00396087"/>
    <w:rsid w:val="003A6102"/>
    <w:rsid w:val="003B371F"/>
    <w:rsid w:val="003C24F6"/>
    <w:rsid w:val="003C31D2"/>
    <w:rsid w:val="003C3DA3"/>
    <w:rsid w:val="003C792E"/>
    <w:rsid w:val="003D520B"/>
    <w:rsid w:val="003E5501"/>
    <w:rsid w:val="003E5963"/>
    <w:rsid w:val="003E6555"/>
    <w:rsid w:val="00401CF2"/>
    <w:rsid w:val="0041013F"/>
    <w:rsid w:val="004134DE"/>
    <w:rsid w:val="00426EB6"/>
    <w:rsid w:val="004273B3"/>
    <w:rsid w:val="004336DB"/>
    <w:rsid w:val="004428C9"/>
    <w:rsid w:val="00444A11"/>
    <w:rsid w:val="004514B8"/>
    <w:rsid w:val="00451BA2"/>
    <w:rsid w:val="00466F6C"/>
    <w:rsid w:val="004A170A"/>
    <w:rsid w:val="004B7999"/>
    <w:rsid w:val="004C51BE"/>
    <w:rsid w:val="004E2A7F"/>
    <w:rsid w:val="004E4E93"/>
    <w:rsid w:val="004E7091"/>
    <w:rsid w:val="004E7E43"/>
    <w:rsid w:val="004F5042"/>
    <w:rsid w:val="00507A2F"/>
    <w:rsid w:val="005123B3"/>
    <w:rsid w:val="0051275B"/>
    <w:rsid w:val="00533C0E"/>
    <w:rsid w:val="005504CD"/>
    <w:rsid w:val="00551778"/>
    <w:rsid w:val="0055341A"/>
    <w:rsid w:val="00565039"/>
    <w:rsid w:val="00571FC0"/>
    <w:rsid w:val="00575724"/>
    <w:rsid w:val="005821F6"/>
    <w:rsid w:val="00582841"/>
    <w:rsid w:val="00591888"/>
    <w:rsid w:val="005919DD"/>
    <w:rsid w:val="0059386C"/>
    <w:rsid w:val="00597B82"/>
    <w:rsid w:val="005A09B1"/>
    <w:rsid w:val="005B0195"/>
    <w:rsid w:val="005C2FF8"/>
    <w:rsid w:val="005C50A7"/>
    <w:rsid w:val="005D72A2"/>
    <w:rsid w:val="005E2F46"/>
    <w:rsid w:val="005E7FDA"/>
    <w:rsid w:val="0060108F"/>
    <w:rsid w:val="00607467"/>
    <w:rsid w:val="00646753"/>
    <w:rsid w:val="00655ADD"/>
    <w:rsid w:val="00656F6F"/>
    <w:rsid w:val="0066063B"/>
    <w:rsid w:val="00664D8B"/>
    <w:rsid w:val="00672CB5"/>
    <w:rsid w:val="00691EDC"/>
    <w:rsid w:val="006A3DC1"/>
    <w:rsid w:val="006A4A2B"/>
    <w:rsid w:val="006B26DD"/>
    <w:rsid w:val="006B6A2D"/>
    <w:rsid w:val="006C1671"/>
    <w:rsid w:val="006C77D4"/>
    <w:rsid w:val="006C78CD"/>
    <w:rsid w:val="006D0E44"/>
    <w:rsid w:val="007033F2"/>
    <w:rsid w:val="007072F4"/>
    <w:rsid w:val="0071072E"/>
    <w:rsid w:val="00712A86"/>
    <w:rsid w:val="0071516E"/>
    <w:rsid w:val="00722B75"/>
    <w:rsid w:val="00724DD6"/>
    <w:rsid w:val="00725FB2"/>
    <w:rsid w:val="007305F5"/>
    <w:rsid w:val="0073413A"/>
    <w:rsid w:val="0074198A"/>
    <w:rsid w:val="00742F21"/>
    <w:rsid w:val="0074510B"/>
    <w:rsid w:val="007A1A34"/>
    <w:rsid w:val="007A50FD"/>
    <w:rsid w:val="007D15CF"/>
    <w:rsid w:val="007D386F"/>
    <w:rsid w:val="007E5934"/>
    <w:rsid w:val="0080342D"/>
    <w:rsid w:val="008050AA"/>
    <w:rsid w:val="00817023"/>
    <w:rsid w:val="00817407"/>
    <w:rsid w:val="00817856"/>
    <w:rsid w:val="00821470"/>
    <w:rsid w:val="0082389D"/>
    <w:rsid w:val="0082484D"/>
    <w:rsid w:val="00825739"/>
    <w:rsid w:val="008311FE"/>
    <w:rsid w:val="00831A77"/>
    <w:rsid w:val="00833772"/>
    <w:rsid w:val="00833C84"/>
    <w:rsid w:val="00835345"/>
    <w:rsid w:val="008532CC"/>
    <w:rsid w:val="008606FB"/>
    <w:rsid w:val="008632C9"/>
    <w:rsid w:val="008645B6"/>
    <w:rsid w:val="0087456D"/>
    <w:rsid w:val="00880E20"/>
    <w:rsid w:val="0088143F"/>
    <w:rsid w:val="0088441A"/>
    <w:rsid w:val="00895EF9"/>
    <w:rsid w:val="008B2570"/>
    <w:rsid w:val="008B26D9"/>
    <w:rsid w:val="008C6DB3"/>
    <w:rsid w:val="008D1437"/>
    <w:rsid w:val="008E2D39"/>
    <w:rsid w:val="008E4453"/>
    <w:rsid w:val="008F161D"/>
    <w:rsid w:val="009029CB"/>
    <w:rsid w:val="009055E2"/>
    <w:rsid w:val="009135CE"/>
    <w:rsid w:val="009141FB"/>
    <w:rsid w:val="00916379"/>
    <w:rsid w:val="00930120"/>
    <w:rsid w:val="00933E73"/>
    <w:rsid w:val="00962EBB"/>
    <w:rsid w:val="00975D55"/>
    <w:rsid w:val="00976126"/>
    <w:rsid w:val="00981E8A"/>
    <w:rsid w:val="009902B8"/>
    <w:rsid w:val="00992994"/>
    <w:rsid w:val="009934C9"/>
    <w:rsid w:val="009A4AC4"/>
    <w:rsid w:val="009A64C7"/>
    <w:rsid w:val="009B02F2"/>
    <w:rsid w:val="009D18FD"/>
    <w:rsid w:val="009D21BA"/>
    <w:rsid w:val="009E0384"/>
    <w:rsid w:val="009E2CB2"/>
    <w:rsid w:val="009E4ADE"/>
    <w:rsid w:val="009E5ABE"/>
    <w:rsid w:val="009F1BD9"/>
    <w:rsid w:val="009F7F4E"/>
    <w:rsid w:val="00A11181"/>
    <w:rsid w:val="00A140F3"/>
    <w:rsid w:val="00A242E0"/>
    <w:rsid w:val="00A24B5A"/>
    <w:rsid w:val="00A25888"/>
    <w:rsid w:val="00A364DF"/>
    <w:rsid w:val="00A472CB"/>
    <w:rsid w:val="00A52AB0"/>
    <w:rsid w:val="00A56C72"/>
    <w:rsid w:val="00A63699"/>
    <w:rsid w:val="00A678D7"/>
    <w:rsid w:val="00A80D82"/>
    <w:rsid w:val="00A90B16"/>
    <w:rsid w:val="00AB19E5"/>
    <w:rsid w:val="00AB5950"/>
    <w:rsid w:val="00AD2564"/>
    <w:rsid w:val="00AD74DE"/>
    <w:rsid w:val="00AF0A3C"/>
    <w:rsid w:val="00AF349A"/>
    <w:rsid w:val="00AF48A4"/>
    <w:rsid w:val="00B0293F"/>
    <w:rsid w:val="00B14ABA"/>
    <w:rsid w:val="00B16579"/>
    <w:rsid w:val="00B26BC9"/>
    <w:rsid w:val="00B26DC4"/>
    <w:rsid w:val="00B31287"/>
    <w:rsid w:val="00B51992"/>
    <w:rsid w:val="00B52DFE"/>
    <w:rsid w:val="00B6576D"/>
    <w:rsid w:val="00B83EC1"/>
    <w:rsid w:val="00BA0A48"/>
    <w:rsid w:val="00BA49EB"/>
    <w:rsid w:val="00BB01D7"/>
    <w:rsid w:val="00BB4B1F"/>
    <w:rsid w:val="00BB6184"/>
    <w:rsid w:val="00BB6E41"/>
    <w:rsid w:val="00BB6F9C"/>
    <w:rsid w:val="00BC0925"/>
    <w:rsid w:val="00BC5C44"/>
    <w:rsid w:val="00BD2AC0"/>
    <w:rsid w:val="00BD359E"/>
    <w:rsid w:val="00BD3EC4"/>
    <w:rsid w:val="00BD6DF4"/>
    <w:rsid w:val="00C015F7"/>
    <w:rsid w:val="00C0217D"/>
    <w:rsid w:val="00C02523"/>
    <w:rsid w:val="00C0520D"/>
    <w:rsid w:val="00C11554"/>
    <w:rsid w:val="00C42A4E"/>
    <w:rsid w:val="00C45EBF"/>
    <w:rsid w:val="00C46C22"/>
    <w:rsid w:val="00C558AB"/>
    <w:rsid w:val="00C617F6"/>
    <w:rsid w:val="00C7105B"/>
    <w:rsid w:val="00C825D4"/>
    <w:rsid w:val="00C85444"/>
    <w:rsid w:val="00C86F18"/>
    <w:rsid w:val="00C92F1B"/>
    <w:rsid w:val="00C9502B"/>
    <w:rsid w:val="00C9663B"/>
    <w:rsid w:val="00CA0042"/>
    <w:rsid w:val="00CB1833"/>
    <w:rsid w:val="00CE27E4"/>
    <w:rsid w:val="00CF051B"/>
    <w:rsid w:val="00CF267D"/>
    <w:rsid w:val="00CF348C"/>
    <w:rsid w:val="00CF6EBA"/>
    <w:rsid w:val="00CF78E6"/>
    <w:rsid w:val="00D13210"/>
    <w:rsid w:val="00D134A3"/>
    <w:rsid w:val="00D13C3A"/>
    <w:rsid w:val="00D1459C"/>
    <w:rsid w:val="00D159BD"/>
    <w:rsid w:val="00D20C91"/>
    <w:rsid w:val="00D27132"/>
    <w:rsid w:val="00D331AB"/>
    <w:rsid w:val="00D50E4E"/>
    <w:rsid w:val="00D55397"/>
    <w:rsid w:val="00D60DC7"/>
    <w:rsid w:val="00D83081"/>
    <w:rsid w:val="00D84CEF"/>
    <w:rsid w:val="00D90FFA"/>
    <w:rsid w:val="00D9367C"/>
    <w:rsid w:val="00D9684D"/>
    <w:rsid w:val="00D97D53"/>
    <w:rsid w:val="00DB1A51"/>
    <w:rsid w:val="00DB4928"/>
    <w:rsid w:val="00DC5864"/>
    <w:rsid w:val="00DC7332"/>
    <w:rsid w:val="00DD0AFB"/>
    <w:rsid w:val="00DE7531"/>
    <w:rsid w:val="00E03551"/>
    <w:rsid w:val="00E134D0"/>
    <w:rsid w:val="00E2568A"/>
    <w:rsid w:val="00E2699B"/>
    <w:rsid w:val="00E272D5"/>
    <w:rsid w:val="00E32CAF"/>
    <w:rsid w:val="00E34D94"/>
    <w:rsid w:val="00E35938"/>
    <w:rsid w:val="00E60C02"/>
    <w:rsid w:val="00E61119"/>
    <w:rsid w:val="00E752D7"/>
    <w:rsid w:val="00E876C6"/>
    <w:rsid w:val="00EA190B"/>
    <w:rsid w:val="00EA63AC"/>
    <w:rsid w:val="00EB0266"/>
    <w:rsid w:val="00EB0F61"/>
    <w:rsid w:val="00EB378D"/>
    <w:rsid w:val="00EE05BC"/>
    <w:rsid w:val="00EE0BAE"/>
    <w:rsid w:val="00EE290A"/>
    <w:rsid w:val="00EE7F1E"/>
    <w:rsid w:val="00F1255A"/>
    <w:rsid w:val="00F21FC9"/>
    <w:rsid w:val="00F30FE8"/>
    <w:rsid w:val="00F32619"/>
    <w:rsid w:val="00F423A9"/>
    <w:rsid w:val="00F72D20"/>
    <w:rsid w:val="00F73541"/>
    <w:rsid w:val="00F95662"/>
    <w:rsid w:val="00FB397E"/>
    <w:rsid w:val="00FC0AEB"/>
    <w:rsid w:val="00FC7178"/>
    <w:rsid w:val="00FD6F3C"/>
    <w:rsid w:val="00FF0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ED28C25"/>
  <w15:docId w15:val="{CF7922AC-4FB1-4583-9ADD-3B1F3EDC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1"/>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customStyle="1" w:styleId="checked">
    <w:name w:val="checked"/>
    <w:basedOn w:val="Normal"/>
    <w:rsid w:val="001D59CB"/>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8B26D9"/>
    <w:rPr>
      <w:color w:val="605E5C"/>
      <w:shd w:val="clear" w:color="auto" w:fill="E1DFDD"/>
    </w:rPr>
  </w:style>
  <w:style w:type="character" w:styleId="PlaceholderText">
    <w:name w:val="Placeholder Text"/>
    <w:basedOn w:val="DefaultParagraphFont"/>
    <w:uiPriority w:val="99"/>
    <w:semiHidden/>
    <w:rsid w:val="00AD74DE"/>
    <w:rPr>
      <w:color w:val="808080"/>
    </w:rPr>
  </w:style>
  <w:style w:type="paragraph" w:customStyle="1" w:styleId="paragraph">
    <w:name w:val="paragraph"/>
    <w:basedOn w:val="Normal"/>
    <w:rsid w:val="003B371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B371F"/>
  </w:style>
  <w:style w:type="character" w:customStyle="1" w:styleId="eop">
    <w:name w:val="eop"/>
    <w:basedOn w:val="DefaultParagraphFont"/>
    <w:rsid w:val="003B371F"/>
  </w:style>
  <w:style w:type="character" w:customStyle="1" w:styleId="wacimagecontainer">
    <w:name w:val="wacimagecontainer"/>
    <w:basedOn w:val="DefaultParagraphFont"/>
    <w:rsid w:val="0018249C"/>
  </w:style>
  <w:style w:type="paragraph" w:styleId="NormalWeb">
    <w:name w:val="Normal (Web)"/>
    <w:basedOn w:val="Normal"/>
    <w:uiPriority w:val="99"/>
    <w:semiHidden/>
    <w:unhideWhenUsed/>
    <w:rsid w:val="007305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260">
      <w:bodyDiv w:val="1"/>
      <w:marLeft w:val="0"/>
      <w:marRight w:val="0"/>
      <w:marTop w:val="0"/>
      <w:marBottom w:val="0"/>
      <w:divBdr>
        <w:top w:val="none" w:sz="0" w:space="0" w:color="auto"/>
        <w:left w:val="none" w:sz="0" w:space="0" w:color="auto"/>
        <w:bottom w:val="none" w:sz="0" w:space="0" w:color="auto"/>
        <w:right w:val="none" w:sz="0" w:space="0" w:color="auto"/>
      </w:divBdr>
      <w:divsChild>
        <w:div w:id="2025787762">
          <w:marLeft w:val="0"/>
          <w:marRight w:val="0"/>
          <w:marTop w:val="0"/>
          <w:marBottom w:val="0"/>
          <w:divBdr>
            <w:top w:val="none" w:sz="0" w:space="0" w:color="auto"/>
            <w:left w:val="none" w:sz="0" w:space="0" w:color="auto"/>
            <w:bottom w:val="none" w:sz="0" w:space="0" w:color="auto"/>
            <w:right w:val="none" w:sz="0" w:space="0" w:color="auto"/>
          </w:divBdr>
        </w:div>
        <w:div w:id="1492133756">
          <w:marLeft w:val="0"/>
          <w:marRight w:val="0"/>
          <w:marTop w:val="0"/>
          <w:marBottom w:val="0"/>
          <w:divBdr>
            <w:top w:val="none" w:sz="0" w:space="0" w:color="auto"/>
            <w:left w:val="none" w:sz="0" w:space="0" w:color="auto"/>
            <w:bottom w:val="none" w:sz="0" w:space="0" w:color="auto"/>
            <w:right w:val="none" w:sz="0" w:space="0" w:color="auto"/>
          </w:divBdr>
        </w:div>
        <w:div w:id="1190877857">
          <w:marLeft w:val="0"/>
          <w:marRight w:val="0"/>
          <w:marTop w:val="0"/>
          <w:marBottom w:val="0"/>
          <w:divBdr>
            <w:top w:val="none" w:sz="0" w:space="0" w:color="auto"/>
            <w:left w:val="none" w:sz="0" w:space="0" w:color="auto"/>
            <w:bottom w:val="none" w:sz="0" w:space="0" w:color="auto"/>
            <w:right w:val="none" w:sz="0" w:space="0" w:color="auto"/>
          </w:divBdr>
        </w:div>
      </w:divsChild>
    </w:div>
    <w:div w:id="184294506">
      <w:bodyDiv w:val="1"/>
      <w:marLeft w:val="0"/>
      <w:marRight w:val="0"/>
      <w:marTop w:val="0"/>
      <w:marBottom w:val="0"/>
      <w:divBdr>
        <w:top w:val="none" w:sz="0" w:space="0" w:color="auto"/>
        <w:left w:val="none" w:sz="0" w:space="0" w:color="auto"/>
        <w:bottom w:val="none" w:sz="0" w:space="0" w:color="auto"/>
        <w:right w:val="none" w:sz="0" w:space="0" w:color="auto"/>
      </w:divBdr>
    </w:div>
    <w:div w:id="315112293">
      <w:bodyDiv w:val="1"/>
      <w:marLeft w:val="0"/>
      <w:marRight w:val="0"/>
      <w:marTop w:val="0"/>
      <w:marBottom w:val="0"/>
      <w:divBdr>
        <w:top w:val="none" w:sz="0" w:space="0" w:color="auto"/>
        <w:left w:val="none" w:sz="0" w:space="0" w:color="auto"/>
        <w:bottom w:val="none" w:sz="0" w:space="0" w:color="auto"/>
        <w:right w:val="none" w:sz="0" w:space="0" w:color="auto"/>
      </w:divBdr>
      <w:divsChild>
        <w:div w:id="568998177">
          <w:marLeft w:val="0"/>
          <w:marRight w:val="0"/>
          <w:marTop w:val="0"/>
          <w:marBottom w:val="0"/>
          <w:divBdr>
            <w:top w:val="none" w:sz="0" w:space="0" w:color="auto"/>
            <w:left w:val="none" w:sz="0" w:space="0" w:color="auto"/>
            <w:bottom w:val="none" w:sz="0" w:space="0" w:color="auto"/>
            <w:right w:val="none" w:sz="0" w:space="0" w:color="auto"/>
          </w:divBdr>
        </w:div>
        <w:div w:id="1280991236">
          <w:marLeft w:val="0"/>
          <w:marRight w:val="0"/>
          <w:marTop w:val="0"/>
          <w:marBottom w:val="0"/>
          <w:divBdr>
            <w:top w:val="none" w:sz="0" w:space="0" w:color="auto"/>
            <w:left w:val="none" w:sz="0" w:space="0" w:color="auto"/>
            <w:bottom w:val="none" w:sz="0" w:space="0" w:color="auto"/>
            <w:right w:val="none" w:sz="0" w:space="0" w:color="auto"/>
          </w:divBdr>
        </w:div>
        <w:div w:id="581140449">
          <w:marLeft w:val="0"/>
          <w:marRight w:val="0"/>
          <w:marTop w:val="0"/>
          <w:marBottom w:val="0"/>
          <w:divBdr>
            <w:top w:val="none" w:sz="0" w:space="0" w:color="auto"/>
            <w:left w:val="none" w:sz="0" w:space="0" w:color="auto"/>
            <w:bottom w:val="none" w:sz="0" w:space="0" w:color="auto"/>
            <w:right w:val="none" w:sz="0" w:space="0" w:color="auto"/>
          </w:divBdr>
        </w:div>
        <w:div w:id="314188529">
          <w:marLeft w:val="0"/>
          <w:marRight w:val="0"/>
          <w:marTop w:val="0"/>
          <w:marBottom w:val="0"/>
          <w:divBdr>
            <w:top w:val="none" w:sz="0" w:space="0" w:color="auto"/>
            <w:left w:val="none" w:sz="0" w:space="0" w:color="auto"/>
            <w:bottom w:val="none" w:sz="0" w:space="0" w:color="auto"/>
            <w:right w:val="none" w:sz="0" w:space="0" w:color="auto"/>
          </w:divBdr>
        </w:div>
        <w:div w:id="280187426">
          <w:marLeft w:val="0"/>
          <w:marRight w:val="0"/>
          <w:marTop w:val="0"/>
          <w:marBottom w:val="0"/>
          <w:divBdr>
            <w:top w:val="none" w:sz="0" w:space="0" w:color="auto"/>
            <w:left w:val="none" w:sz="0" w:space="0" w:color="auto"/>
            <w:bottom w:val="none" w:sz="0" w:space="0" w:color="auto"/>
            <w:right w:val="none" w:sz="0" w:space="0" w:color="auto"/>
          </w:divBdr>
        </w:div>
        <w:div w:id="2036494564">
          <w:marLeft w:val="0"/>
          <w:marRight w:val="0"/>
          <w:marTop w:val="0"/>
          <w:marBottom w:val="0"/>
          <w:divBdr>
            <w:top w:val="none" w:sz="0" w:space="0" w:color="auto"/>
            <w:left w:val="none" w:sz="0" w:space="0" w:color="auto"/>
            <w:bottom w:val="none" w:sz="0" w:space="0" w:color="auto"/>
            <w:right w:val="none" w:sz="0" w:space="0" w:color="auto"/>
          </w:divBdr>
        </w:div>
        <w:div w:id="359012662">
          <w:marLeft w:val="0"/>
          <w:marRight w:val="0"/>
          <w:marTop w:val="0"/>
          <w:marBottom w:val="0"/>
          <w:divBdr>
            <w:top w:val="none" w:sz="0" w:space="0" w:color="auto"/>
            <w:left w:val="none" w:sz="0" w:space="0" w:color="auto"/>
            <w:bottom w:val="none" w:sz="0" w:space="0" w:color="auto"/>
            <w:right w:val="none" w:sz="0" w:space="0" w:color="auto"/>
          </w:divBdr>
        </w:div>
        <w:div w:id="978653405">
          <w:marLeft w:val="0"/>
          <w:marRight w:val="0"/>
          <w:marTop w:val="0"/>
          <w:marBottom w:val="0"/>
          <w:divBdr>
            <w:top w:val="none" w:sz="0" w:space="0" w:color="auto"/>
            <w:left w:val="none" w:sz="0" w:space="0" w:color="auto"/>
            <w:bottom w:val="none" w:sz="0" w:space="0" w:color="auto"/>
            <w:right w:val="none" w:sz="0" w:space="0" w:color="auto"/>
          </w:divBdr>
        </w:div>
        <w:div w:id="2004314982">
          <w:marLeft w:val="0"/>
          <w:marRight w:val="0"/>
          <w:marTop w:val="0"/>
          <w:marBottom w:val="0"/>
          <w:divBdr>
            <w:top w:val="none" w:sz="0" w:space="0" w:color="auto"/>
            <w:left w:val="none" w:sz="0" w:space="0" w:color="auto"/>
            <w:bottom w:val="none" w:sz="0" w:space="0" w:color="auto"/>
            <w:right w:val="none" w:sz="0" w:space="0" w:color="auto"/>
          </w:divBdr>
        </w:div>
        <w:div w:id="1146241519">
          <w:marLeft w:val="0"/>
          <w:marRight w:val="0"/>
          <w:marTop w:val="0"/>
          <w:marBottom w:val="0"/>
          <w:divBdr>
            <w:top w:val="none" w:sz="0" w:space="0" w:color="auto"/>
            <w:left w:val="none" w:sz="0" w:space="0" w:color="auto"/>
            <w:bottom w:val="none" w:sz="0" w:space="0" w:color="auto"/>
            <w:right w:val="none" w:sz="0" w:space="0" w:color="auto"/>
          </w:divBdr>
        </w:div>
        <w:div w:id="457644518">
          <w:marLeft w:val="0"/>
          <w:marRight w:val="0"/>
          <w:marTop w:val="0"/>
          <w:marBottom w:val="0"/>
          <w:divBdr>
            <w:top w:val="none" w:sz="0" w:space="0" w:color="auto"/>
            <w:left w:val="none" w:sz="0" w:space="0" w:color="auto"/>
            <w:bottom w:val="none" w:sz="0" w:space="0" w:color="auto"/>
            <w:right w:val="none" w:sz="0" w:space="0" w:color="auto"/>
          </w:divBdr>
        </w:div>
        <w:div w:id="363021830">
          <w:marLeft w:val="0"/>
          <w:marRight w:val="0"/>
          <w:marTop w:val="0"/>
          <w:marBottom w:val="0"/>
          <w:divBdr>
            <w:top w:val="none" w:sz="0" w:space="0" w:color="auto"/>
            <w:left w:val="none" w:sz="0" w:space="0" w:color="auto"/>
            <w:bottom w:val="none" w:sz="0" w:space="0" w:color="auto"/>
            <w:right w:val="none" w:sz="0" w:space="0" w:color="auto"/>
          </w:divBdr>
        </w:div>
        <w:div w:id="2041398387">
          <w:marLeft w:val="0"/>
          <w:marRight w:val="0"/>
          <w:marTop w:val="0"/>
          <w:marBottom w:val="0"/>
          <w:divBdr>
            <w:top w:val="none" w:sz="0" w:space="0" w:color="auto"/>
            <w:left w:val="none" w:sz="0" w:space="0" w:color="auto"/>
            <w:bottom w:val="none" w:sz="0" w:space="0" w:color="auto"/>
            <w:right w:val="none" w:sz="0" w:space="0" w:color="auto"/>
          </w:divBdr>
        </w:div>
        <w:div w:id="315033749">
          <w:marLeft w:val="0"/>
          <w:marRight w:val="0"/>
          <w:marTop w:val="0"/>
          <w:marBottom w:val="0"/>
          <w:divBdr>
            <w:top w:val="none" w:sz="0" w:space="0" w:color="auto"/>
            <w:left w:val="none" w:sz="0" w:space="0" w:color="auto"/>
            <w:bottom w:val="none" w:sz="0" w:space="0" w:color="auto"/>
            <w:right w:val="none" w:sz="0" w:space="0" w:color="auto"/>
          </w:divBdr>
        </w:div>
        <w:div w:id="939333114">
          <w:marLeft w:val="0"/>
          <w:marRight w:val="0"/>
          <w:marTop w:val="0"/>
          <w:marBottom w:val="0"/>
          <w:divBdr>
            <w:top w:val="none" w:sz="0" w:space="0" w:color="auto"/>
            <w:left w:val="none" w:sz="0" w:space="0" w:color="auto"/>
            <w:bottom w:val="none" w:sz="0" w:space="0" w:color="auto"/>
            <w:right w:val="none" w:sz="0" w:space="0" w:color="auto"/>
          </w:divBdr>
        </w:div>
        <w:div w:id="335422039">
          <w:marLeft w:val="0"/>
          <w:marRight w:val="0"/>
          <w:marTop w:val="0"/>
          <w:marBottom w:val="0"/>
          <w:divBdr>
            <w:top w:val="none" w:sz="0" w:space="0" w:color="auto"/>
            <w:left w:val="none" w:sz="0" w:space="0" w:color="auto"/>
            <w:bottom w:val="none" w:sz="0" w:space="0" w:color="auto"/>
            <w:right w:val="none" w:sz="0" w:space="0" w:color="auto"/>
          </w:divBdr>
        </w:div>
        <w:div w:id="64498268">
          <w:marLeft w:val="0"/>
          <w:marRight w:val="0"/>
          <w:marTop w:val="0"/>
          <w:marBottom w:val="0"/>
          <w:divBdr>
            <w:top w:val="none" w:sz="0" w:space="0" w:color="auto"/>
            <w:left w:val="none" w:sz="0" w:space="0" w:color="auto"/>
            <w:bottom w:val="none" w:sz="0" w:space="0" w:color="auto"/>
            <w:right w:val="none" w:sz="0" w:space="0" w:color="auto"/>
          </w:divBdr>
        </w:div>
        <w:div w:id="856818453">
          <w:marLeft w:val="0"/>
          <w:marRight w:val="0"/>
          <w:marTop w:val="0"/>
          <w:marBottom w:val="0"/>
          <w:divBdr>
            <w:top w:val="none" w:sz="0" w:space="0" w:color="auto"/>
            <w:left w:val="none" w:sz="0" w:space="0" w:color="auto"/>
            <w:bottom w:val="none" w:sz="0" w:space="0" w:color="auto"/>
            <w:right w:val="none" w:sz="0" w:space="0" w:color="auto"/>
          </w:divBdr>
        </w:div>
        <w:div w:id="1429931372">
          <w:marLeft w:val="0"/>
          <w:marRight w:val="0"/>
          <w:marTop w:val="0"/>
          <w:marBottom w:val="0"/>
          <w:divBdr>
            <w:top w:val="none" w:sz="0" w:space="0" w:color="auto"/>
            <w:left w:val="none" w:sz="0" w:space="0" w:color="auto"/>
            <w:bottom w:val="none" w:sz="0" w:space="0" w:color="auto"/>
            <w:right w:val="none" w:sz="0" w:space="0" w:color="auto"/>
          </w:divBdr>
        </w:div>
        <w:div w:id="2003656234">
          <w:marLeft w:val="0"/>
          <w:marRight w:val="0"/>
          <w:marTop w:val="0"/>
          <w:marBottom w:val="0"/>
          <w:divBdr>
            <w:top w:val="none" w:sz="0" w:space="0" w:color="auto"/>
            <w:left w:val="none" w:sz="0" w:space="0" w:color="auto"/>
            <w:bottom w:val="none" w:sz="0" w:space="0" w:color="auto"/>
            <w:right w:val="none" w:sz="0" w:space="0" w:color="auto"/>
          </w:divBdr>
        </w:div>
        <w:div w:id="111362472">
          <w:marLeft w:val="0"/>
          <w:marRight w:val="0"/>
          <w:marTop w:val="0"/>
          <w:marBottom w:val="0"/>
          <w:divBdr>
            <w:top w:val="none" w:sz="0" w:space="0" w:color="auto"/>
            <w:left w:val="none" w:sz="0" w:space="0" w:color="auto"/>
            <w:bottom w:val="none" w:sz="0" w:space="0" w:color="auto"/>
            <w:right w:val="none" w:sz="0" w:space="0" w:color="auto"/>
          </w:divBdr>
        </w:div>
        <w:div w:id="1532109030">
          <w:marLeft w:val="0"/>
          <w:marRight w:val="0"/>
          <w:marTop w:val="0"/>
          <w:marBottom w:val="0"/>
          <w:divBdr>
            <w:top w:val="none" w:sz="0" w:space="0" w:color="auto"/>
            <w:left w:val="none" w:sz="0" w:space="0" w:color="auto"/>
            <w:bottom w:val="none" w:sz="0" w:space="0" w:color="auto"/>
            <w:right w:val="none" w:sz="0" w:space="0" w:color="auto"/>
          </w:divBdr>
        </w:div>
        <w:div w:id="912009065">
          <w:marLeft w:val="0"/>
          <w:marRight w:val="0"/>
          <w:marTop w:val="0"/>
          <w:marBottom w:val="0"/>
          <w:divBdr>
            <w:top w:val="none" w:sz="0" w:space="0" w:color="auto"/>
            <w:left w:val="none" w:sz="0" w:space="0" w:color="auto"/>
            <w:bottom w:val="none" w:sz="0" w:space="0" w:color="auto"/>
            <w:right w:val="none" w:sz="0" w:space="0" w:color="auto"/>
          </w:divBdr>
        </w:div>
        <w:div w:id="210269607">
          <w:marLeft w:val="0"/>
          <w:marRight w:val="0"/>
          <w:marTop w:val="0"/>
          <w:marBottom w:val="0"/>
          <w:divBdr>
            <w:top w:val="none" w:sz="0" w:space="0" w:color="auto"/>
            <w:left w:val="none" w:sz="0" w:space="0" w:color="auto"/>
            <w:bottom w:val="none" w:sz="0" w:space="0" w:color="auto"/>
            <w:right w:val="none" w:sz="0" w:space="0" w:color="auto"/>
          </w:divBdr>
        </w:div>
        <w:div w:id="624774743">
          <w:marLeft w:val="0"/>
          <w:marRight w:val="0"/>
          <w:marTop w:val="0"/>
          <w:marBottom w:val="0"/>
          <w:divBdr>
            <w:top w:val="none" w:sz="0" w:space="0" w:color="auto"/>
            <w:left w:val="none" w:sz="0" w:space="0" w:color="auto"/>
            <w:bottom w:val="none" w:sz="0" w:space="0" w:color="auto"/>
            <w:right w:val="none" w:sz="0" w:space="0" w:color="auto"/>
          </w:divBdr>
        </w:div>
        <w:div w:id="226108076">
          <w:marLeft w:val="0"/>
          <w:marRight w:val="0"/>
          <w:marTop w:val="0"/>
          <w:marBottom w:val="0"/>
          <w:divBdr>
            <w:top w:val="none" w:sz="0" w:space="0" w:color="auto"/>
            <w:left w:val="none" w:sz="0" w:space="0" w:color="auto"/>
            <w:bottom w:val="none" w:sz="0" w:space="0" w:color="auto"/>
            <w:right w:val="none" w:sz="0" w:space="0" w:color="auto"/>
          </w:divBdr>
        </w:div>
        <w:div w:id="1068920850">
          <w:marLeft w:val="0"/>
          <w:marRight w:val="0"/>
          <w:marTop w:val="0"/>
          <w:marBottom w:val="0"/>
          <w:divBdr>
            <w:top w:val="none" w:sz="0" w:space="0" w:color="auto"/>
            <w:left w:val="none" w:sz="0" w:space="0" w:color="auto"/>
            <w:bottom w:val="none" w:sz="0" w:space="0" w:color="auto"/>
            <w:right w:val="none" w:sz="0" w:space="0" w:color="auto"/>
          </w:divBdr>
        </w:div>
        <w:div w:id="2057854590">
          <w:marLeft w:val="0"/>
          <w:marRight w:val="0"/>
          <w:marTop w:val="0"/>
          <w:marBottom w:val="0"/>
          <w:divBdr>
            <w:top w:val="none" w:sz="0" w:space="0" w:color="auto"/>
            <w:left w:val="none" w:sz="0" w:space="0" w:color="auto"/>
            <w:bottom w:val="none" w:sz="0" w:space="0" w:color="auto"/>
            <w:right w:val="none" w:sz="0" w:space="0" w:color="auto"/>
          </w:divBdr>
        </w:div>
        <w:div w:id="509025347">
          <w:marLeft w:val="0"/>
          <w:marRight w:val="0"/>
          <w:marTop w:val="0"/>
          <w:marBottom w:val="0"/>
          <w:divBdr>
            <w:top w:val="none" w:sz="0" w:space="0" w:color="auto"/>
            <w:left w:val="none" w:sz="0" w:space="0" w:color="auto"/>
            <w:bottom w:val="none" w:sz="0" w:space="0" w:color="auto"/>
            <w:right w:val="none" w:sz="0" w:space="0" w:color="auto"/>
          </w:divBdr>
        </w:div>
        <w:div w:id="1213229503">
          <w:marLeft w:val="0"/>
          <w:marRight w:val="0"/>
          <w:marTop w:val="0"/>
          <w:marBottom w:val="0"/>
          <w:divBdr>
            <w:top w:val="none" w:sz="0" w:space="0" w:color="auto"/>
            <w:left w:val="none" w:sz="0" w:space="0" w:color="auto"/>
            <w:bottom w:val="none" w:sz="0" w:space="0" w:color="auto"/>
            <w:right w:val="none" w:sz="0" w:space="0" w:color="auto"/>
          </w:divBdr>
        </w:div>
        <w:div w:id="1731689675">
          <w:marLeft w:val="0"/>
          <w:marRight w:val="0"/>
          <w:marTop w:val="0"/>
          <w:marBottom w:val="0"/>
          <w:divBdr>
            <w:top w:val="none" w:sz="0" w:space="0" w:color="auto"/>
            <w:left w:val="none" w:sz="0" w:space="0" w:color="auto"/>
            <w:bottom w:val="none" w:sz="0" w:space="0" w:color="auto"/>
            <w:right w:val="none" w:sz="0" w:space="0" w:color="auto"/>
          </w:divBdr>
        </w:div>
        <w:div w:id="703019811">
          <w:marLeft w:val="0"/>
          <w:marRight w:val="0"/>
          <w:marTop w:val="0"/>
          <w:marBottom w:val="0"/>
          <w:divBdr>
            <w:top w:val="none" w:sz="0" w:space="0" w:color="auto"/>
            <w:left w:val="none" w:sz="0" w:space="0" w:color="auto"/>
            <w:bottom w:val="none" w:sz="0" w:space="0" w:color="auto"/>
            <w:right w:val="none" w:sz="0" w:space="0" w:color="auto"/>
          </w:divBdr>
        </w:div>
        <w:div w:id="1084690573">
          <w:marLeft w:val="0"/>
          <w:marRight w:val="0"/>
          <w:marTop w:val="0"/>
          <w:marBottom w:val="0"/>
          <w:divBdr>
            <w:top w:val="none" w:sz="0" w:space="0" w:color="auto"/>
            <w:left w:val="none" w:sz="0" w:space="0" w:color="auto"/>
            <w:bottom w:val="none" w:sz="0" w:space="0" w:color="auto"/>
            <w:right w:val="none" w:sz="0" w:space="0" w:color="auto"/>
          </w:divBdr>
        </w:div>
        <w:div w:id="1885628995">
          <w:marLeft w:val="0"/>
          <w:marRight w:val="0"/>
          <w:marTop w:val="0"/>
          <w:marBottom w:val="0"/>
          <w:divBdr>
            <w:top w:val="none" w:sz="0" w:space="0" w:color="auto"/>
            <w:left w:val="none" w:sz="0" w:space="0" w:color="auto"/>
            <w:bottom w:val="none" w:sz="0" w:space="0" w:color="auto"/>
            <w:right w:val="none" w:sz="0" w:space="0" w:color="auto"/>
          </w:divBdr>
        </w:div>
        <w:div w:id="1190485740">
          <w:marLeft w:val="0"/>
          <w:marRight w:val="0"/>
          <w:marTop w:val="0"/>
          <w:marBottom w:val="0"/>
          <w:divBdr>
            <w:top w:val="none" w:sz="0" w:space="0" w:color="auto"/>
            <w:left w:val="none" w:sz="0" w:space="0" w:color="auto"/>
            <w:bottom w:val="none" w:sz="0" w:space="0" w:color="auto"/>
            <w:right w:val="none" w:sz="0" w:space="0" w:color="auto"/>
          </w:divBdr>
        </w:div>
        <w:div w:id="970817478">
          <w:marLeft w:val="0"/>
          <w:marRight w:val="0"/>
          <w:marTop w:val="0"/>
          <w:marBottom w:val="0"/>
          <w:divBdr>
            <w:top w:val="none" w:sz="0" w:space="0" w:color="auto"/>
            <w:left w:val="none" w:sz="0" w:space="0" w:color="auto"/>
            <w:bottom w:val="none" w:sz="0" w:space="0" w:color="auto"/>
            <w:right w:val="none" w:sz="0" w:space="0" w:color="auto"/>
          </w:divBdr>
        </w:div>
        <w:div w:id="1925257094">
          <w:marLeft w:val="0"/>
          <w:marRight w:val="0"/>
          <w:marTop w:val="0"/>
          <w:marBottom w:val="0"/>
          <w:divBdr>
            <w:top w:val="none" w:sz="0" w:space="0" w:color="auto"/>
            <w:left w:val="none" w:sz="0" w:space="0" w:color="auto"/>
            <w:bottom w:val="none" w:sz="0" w:space="0" w:color="auto"/>
            <w:right w:val="none" w:sz="0" w:space="0" w:color="auto"/>
          </w:divBdr>
        </w:div>
        <w:div w:id="213392656">
          <w:marLeft w:val="0"/>
          <w:marRight w:val="0"/>
          <w:marTop w:val="0"/>
          <w:marBottom w:val="0"/>
          <w:divBdr>
            <w:top w:val="none" w:sz="0" w:space="0" w:color="auto"/>
            <w:left w:val="none" w:sz="0" w:space="0" w:color="auto"/>
            <w:bottom w:val="none" w:sz="0" w:space="0" w:color="auto"/>
            <w:right w:val="none" w:sz="0" w:space="0" w:color="auto"/>
          </w:divBdr>
        </w:div>
        <w:div w:id="145439109">
          <w:marLeft w:val="0"/>
          <w:marRight w:val="0"/>
          <w:marTop w:val="0"/>
          <w:marBottom w:val="0"/>
          <w:divBdr>
            <w:top w:val="none" w:sz="0" w:space="0" w:color="auto"/>
            <w:left w:val="none" w:sz="0" w:space="0" w:color="auto"/>
            <w:bottom w:val="none" w:sz="0" w:space="0" w:color="auto"/>
            <w:right w:val="none" w:sz="0" w:space="0" w:color="auto"/>
          </w:divBdr>
        </w:div>
        <w:div w:id="1214924493">
          <w:marLeft w:val="0"/>
          <w:marRight w:val="0"/>
          <w:marTop w:val="0"/>
          <w:marBottom w:val="0"/>
          <w:divBdr>
            <w:top w:val="none" w:sz="0" w:space="0" w:color="auto"/>
            <w:left w:val="none" w:sz="0" w:space="0" w:color="auto"/>
            <w:bottom w:val="none" w:sz="0" w:space="0" w:color="auto"/>
            <w:right w:val="none" w:sz="0" w:space="0" w:color="auto"/>
          </w:divBdr>
        </w:div>
        <w:div w:id="1168327371">
          <w:marLeft w:val="0"/>
          <w:marRight w:val="0"/>
          <w:marTop w:val="0"/>
          <w:marBottom w:val="0"/>
          <w:divBdr>
            <w:top w:val="none" w:sz="0" w:space="0" w:color="auto"/>
            <w:left w:val="none" w:sz="0" w:space="0" w:color="auto"/>
            <w:bottom w:val="none" w:sz="0" w:space="0" w:color="auto"/>
            <w:right w:val="none" w:sz="0" w:space="0" w:color="auto"/>
          </w:divBdr>
        </w:div>
        <w:div w:id="188032683">
          <w:marLeft w:val="0"/>
          <w:marRight w:val="0"/>
          <w:marTop w:val="0"/>
          <w:marBottom w:val="0"/>
          <w:divBdr>
            <w:top w:val="none" w:sz="0" w:space="0" w:color="auto"/>
            <w:left w:val="none" w:sz="0" w:space="0" w:color="auto"/>
            <w:bottom w:val="none" w:sz="0" w:space="0" w:color="auto"/>
            <w:right w:val="none" w:sz="0" w:space="0" w:color="auto"/>
          </w:divBdr>
        </w:div>
        <w:div w:id="1885752792">
          <w:marLeft w:val="0"/>
          <w:marRight w:val="0"/>
          <w:marTop w:val="0"/>
          <w:marBottom w:val="0"/>
          <w:divBdr>
            <w:top w:val="none" w:sz="0" w:space="0" w:color="auto"/>
            <w:left w:val="none" w:sz="0" w:space="0" w:color="auto"/>
            <w:bottom w:val="none" w:sz="0" w:space="0" w:color="auto"/>
            <w:right w:val="none" w:sz="0" w:space="0" w:color="auto"/>
          </w:divBdr>
        </w:div>
        <w:div w:id="1778059961">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397095103">
          <w:marLeft w:val="0"/>
          <w:marRight w:val="0"/>
          <w:marTop w:val="0"/>
          <w:marBottom w:val="0"/>
          <w:divBdr>
            <w:top w:val="none" w:sz="0" w:space="0" w:color="auto"/>
            <w:left w:val="none" w:sz="0" w:space="0" w:color="auto"/>
            <w:bottom w:val="none" w:sz="0" w:space="0" w:color="auto"/>
            <w:right w:val="none" w:sz="0" w:space="0" w:color="auto"/>
          </w:divBdr>
        </w:div>
        <w:div w:id="810943100">
          <w:marLeft w:val="0"/>
          <w:marRight w:val="0"/>
          <w:marTop w:val="0"/>
          <w:marBottom w:val="0"/>
          <w:divBdr>
            <w:top w:val="none" w:sz="0" w:space="0" w:color="auto"/>
            <w:left w:val="none" w:sz="0" w:space="0" w:color="auto"/>
            <w:bottom w:val="none" w:sz="0" w:space="0" w:color="auto"/>
            <w:right w:val="none" w:sz="0" w:space="0" w:color="auto"/>
          </w:divBdr>
        </w:div>
        <w:div w:id="1587883555">
          <w:marLeft w:val="0"/>
          <w:marRight w:val="0"/>
          <w:marTop w:val="0"/>
          <w:marBottom w:val="0"/>
          <w:divBdr>
            <w:top w:val="none" w:sz="0" w:space="0" w:color="auto"/>
            <w:left w:val="none" w:sz="0" w:space="0" w:color="auto"/>
            <w:bottom w:val="none" w:sz="0" w:space="0" w:color="auto"/>
            <w:right w:val="none" w:sz="0" w:space="0" w:color="auto"/>
          </w:divBdr>
        </w:div>
        <w:div w:id="219488185">
          <w:marLeft w:val="0"/>
          <w:marRight w:val="0"/>
          <w:marTop w:val="0"/>
          <w:marBottom w:val="0"/>
          <w:divBdr>
            <w:top w:val="none" w:sz="0" w:space="0" w:color="auto"/>
            <w:left w:val="none" w:sz="0" w:space="0" w:color="auto"/>
            <w:bottom w:val="none" w:sz="0" w:space="0" w:color="auto"/>
            <w:right w:val="none" w:sz="0" w:space="0" w:color="auto"/>
          </w:divBdr>
        </w:div>
        <w:div w:id="412777830">
          <w:marLeft w:val="0"/>
          <w:marRight w:val="0"/>
          <w:marTop w:val="0"/>
          <w:marBottom w:val="0"/>
          <w:divBdr>
            <w:top w:val="none" w:sz="0" w:space="0" w:color="auto"/>
            <w:left w:val="none" w:sz="0" w:space="0" w:color="auto"/>
            <w:bottom w:val="none" w:sz="0" w:space="0" w:color="auto"/>
            <w:right w:val="none" w:sz="0" w:space="0" w:color="auto"/>
          </w:divBdr>
        </w:div>
        <w:div w:id="1285579543">
          <w:marLeft w:val="0"/>
          <w:marRight w:val="0"/>
          <w:marTop w:val="0"/>
          <w:marBottom w:val="0"/>
          <w:divBdr>
            <w:top w:val="none" w:sz="0" w:space="0" w:color="auto"/>
            <w:left w:val="none" w:sz="0" w:space="0" w:color="auto"/>
            <w:bottom w:val="none" w:sz="0" w:space="0" w:color="auto"/>
            <w:right w:val="none" w:sz="0" w:space="0" w:color="auto"/>
          </w:divBdr>
        </w:div>
        <w:div w:id="421148810">
          <w:marLeft w:val="0"/>
          <w:marRight w:val="0"/>
          <w:marTop w:val="0"/>
          <w:marBottom w:val="0"/>
          <w:divBdr>
            <w:top w:val="none" w:sz="0" w:space="0" w:color="auto"/>
            <w:left w:val="none" w:sz="0" w:space="0" w:color="auto"/>
            <w:bottom w:val="none" w:sz="0" w:space="0" w:color="auto"/>
            <w:right w:val="none" w:sz="0" w:space="0" w:color="auto"/>
          </w:divBdr>
        </w:div>
        <w:div w:id="774251633">
          <w:marLeft w:val="0"/>
          <w:marRight w:val="0"/>
          <w:marTop w:val="0"/>
          <w:marBottom w:val="0"/>
          <w:divBdr>
            <w:top w:val="none" w:sz="0" w:space="0" w:color="auto"/>
            <w:left w:val="none" w:sz="0" w:space="0" w:color="auto"/>
            <w:bottom w:val="none" w:sz="0" w:space="0" w:color="auto"/>
            <w:right w:val="none" w:sz="0" w:space="0" w:color="auto"/>
          </w:divBdr>
        </w:div>
        <w:div w:id="439574238">
          <w:marLeft w:val="0"/>
          <w:marRight w:val="0"/>
          <w:marTop w:val="0"/>
          <w:marBottom w:val="0"/>
          <w:divBdr>
            <w:top w:val="none" w:sz="0" w:space="0" w:color="auto"/>
            <w:left w:val="none" w:sz="0" w:space="0" w:color="auto"/>
            <w:bottom w:val="none" w:sz="0" w:space="0" w:color="auto"/>
            <w:right w:val="none" w:sz="0" w:space="0" w:color="auto"/>
          </w:divBdr>
        </w:div>
        <w:div w:id="76024908">
          <w:marLeft w:val="0"/>
          <w:marRight w:val="0"/>
          <w:marTop w:val="0"/>
          <w:marBottom w:val="0"/>
          <w:divBdr>
            <w:top w:val="none" w:sz="0" w:space="0" w:color="auto"/>
            <w:left w:val="none" w:sz="0" w:space="0" w:color="auto"/>
            <w:bottom w:val="none" w:sz="0" w:space="0" w:color="auto"/>
            <w:right w:val="none" w:sz="0" w:space="0" w:color="auto"/>
          </w:divBdr>
        </w:div>
        <w:div w:id="1075661845">
          <w:marLeft w:val="0"/>
          <w:marRight w:val="0"/>
          <w:marTop w:val="0"/>
          <w:marBottom w:val="0"/>
          <w:divBdr>
            <w:top w:val="none" w:sz="0" w:space="0" w:color="auto"/>
            <w:left w:val="none" w:sz="0" w:space="0" w:color="auto"/>
            <w:bottom w:val="none" w:sz="0" w:space="0" w:color="auto"/>
            <w:right w:val="none" w:sz="0" w:space="0" w:color="auto"/>
          </w:divBdr>
        </w:div>
        <w:div w:id="1554779314">
          <w:marLeft w:val="0"/>
          <w:marRight w:val="0"/>
          <w:marTop w:val="0"/>
          <w:marBottom w:val="0"/>
          <w:divBdr>
            <w:top w:val="none" w:sz="0" w:space="0" w:color="auto"/>
            <w:left w:val="none" w:sz="0" w:space="0" w:color="auto"/>
            <w:bottom w:val="none" w:sz="0" w:space="0" w:color="auto"/>
            <w:right w:val="none" w:sz="0" w:space="0" w:color="auto"/>
          </w:divBdr>
        </w:div>
        <w:div w:id="340661913">
          <w:marLeft w:val="0"/>
          <w:marRight w:val="0"/>
          <w:marTop w:val="0"/>
          <w:marBottom w:val="0"/>
          <w:divBdr>
            <w:top w:val="none" w:sz="0" w:space="0" w:color="auto"/>
            <w:left w:val="none" w:sz="0" w:space="0" w:color="auto"/>
            <w:bottom w:val="none" w:sz="0" w:space="0" w:color="auto"/>
            <w:right w:val="none" w:sz="0" w:space="0" w:color="auto"/>
          </w:divBdr>
        </w:div>
        <w:div w:id="1914392114">
          <w:marLeft w:val="0"/>
          <w:marRight w:val="0"/>
          <w:marTop w:val="0"/>
          <w:marBottom w:val="0"/>
          <w:divBdr>
            <w:top w:val="none" w:sz="0" w:space="0" w:color="auto"/>
            <w:left w:val="none" w:sz="0" w:space="0" w:color="auto"/>
            <w:bottom w:val="none" w:sz="0" w:space="0" w:color="auto"/>
            <w:right w:val="none" w:sz="0" w:space="0" w:color="auto"/>
          </w:divBdr>
        </w:div>
        <w:div w:id="1758789923">
          <w:marLeft w:val="0"/>
          <w:marRight w:val="0"/>
          <w:marTop w:val="0"/>
          <w:marBottom w:val="0"/>
          <w:divBdr>
            <w:top w:val="none" w:sz="0" w:space="0" w:color="auto"/>
            <w:left w:val="none" w:sz="0" w:space="0" w:color="auto"/>
            <w:bottom w:val="none" w:sz="0" w:space="0" w:color="auto"/>
            <w:right w:val="none" w:sz="0" w:space="0" w:color="auto"/>
          </w:divBdr>
        </w:div>
        <w:div w:id="344678139">
          <w:marLeft w:val="0"/>
          <w:marRight w:val="0"/>
          <w:marTop w:val="0"/>
          <w:marBottom w:val="0"/>
          <w:divBdr>
            <w:top w:val="none" w:sz="0" w:space="0" w:color="auto"/>
            <w:left w:val="none" w:sz="0" w:space="0" w:color="auto"/>
            <w:bottom w:val="none" w:sz="0" w:space="0" w:color="auto"/>
            <w:right w:val="none" w:sz="0" w:space="0" w:color="auto"/>
          </w:divBdr>
        </w:div>
        <w:div w:id="1808550090">
          <w:marLeft w:val="0"/>
          <w:marRight w:val="0"/>
          <w:marTop w:val="0"/>
          <w:marBottom w:val="0"/>
          <w:divBdr>
            <w:top w:val="none" w:sz="0" w:space="0" w:color="auto"/>
            <w:left w:val="none" w:sz="0" w:space="0" w:color="auto"/>
            <w:bottom w:val="none" w:sz="0" w:space="0" w:color="auto"/>
            <w:right w:val="none" w:sz="0" w:space="0" w:color="auto"/>
          </w:divBdr>
        </w:div>
        <w:div w:id="490292971">
          <w:marLeft w:val="0"/>
          <w:marRight w:val="0"/>
          <w:marTop w:val="0"/>
          <w:marBottom w:val="0"/>
          <w:divBdr>
            <w:top w:val="none" w:sz="0" w:space="0" w:color="auto"/>
            <w:left w:val="none" w:sz="0" w:space="0" w:color="auto"/>
            <w:bottom w:val="none" w:sz="0" w:space="0" w:color="auto"/>
            <w:right w:val="none" w:sz="0" w:space="0" w:color="auto"/>
          </w:divBdr>
        </w:div>
        <w:div w:id="938416698">
          <w:marLeft w:val="0"/>
          <w:marRight w:val="0"/>
          <w:marTop w:val="0"/>
          <w:marBottom w:val="0"/>
          <w:divBdr>
            <w:top w:val="none" w:sz="0" w:space="0" w:color="auto"/>
            <w:left w:val="none" w:sz="0" w:space="0" w:color="auto"/>
            <w:bottom w:val="none" w:sz="0" w:space="0" w:color="auto"/>
            <w:right w:val="none" w:sz="0" w:space="0" w:color="auto"/>
          </w:divBdr>
        </w:div>
        <w:div w:id="810751249">
          <w:marLeft w:val="0"/>
          <w:marRight w:val="0"/>
          <w:marTop w:val="0"/>
          <w:marBottom w:val="0"/>
          <w:divBdr>
            <w:top w:val="none" w:sz="0" w:space="0" w:color="auto"/>
            <w:left w:val="none" w:sz="0" w:space="0" w:color="auto"/>
            <w:bottom w:val="none" w:sz="0" w:space="0" w:color="auto"/>
            <w:right w:val="none" w:sz="0" w:space="0" w:color="auto"/>
          </w:divBdr>
        </w:div>
        <w:div w:id="674259575">
          <w:marLeft w:val="0"/>
          <w:marRight w:val="0"/>
          <w:marTop w:val="0"/>
          <w:marBottom w:val="0"/>
          <w:divBdr>
            <w:top w:val="none" w:sz="0" w:space="0" w:color="auto"/>
            <w:left w:val="none" w:sz="0" w:space="0" w:color="auto"/>
            <w:bottom w:val="none" w:sz="0" w:space="0" w:color="auto"/>
            <w:right w:val="none" w:sz="0" w:space="0" w:color="auto"/>
          </w:divBdr>
        </w:div>
        <w:div w:id="74472727">
          <w:marLeft w:val="0"/>
          <w:marRight w:val="0"/>
          <w:marTop w:val="0"/>
          <w:marBottom w:val="0"/>
          <w:divBdr>
            <w:top w:val="none" w:sz="0" w:space="0" w:color="auto"/>
            <w:left w:val="none" w:sz="0" w:space="0" w:color="auto"/>
            <w:bottom w:val="none" w:sz="0" w:space="0" w:color="auto"/>
            <w:right w:val="none" w:sz="0" w:space="0" w:color="auto"/>
          </w:divBdr>
        </w:div>
        <w:div w:id="1746367793">
          <w:marLeft w:val="0"/>
          <w:marRight w:val="0"/>
          <w:marTop w:val="0"/>
          <w:marBottom w:val="0"/>
          <w:divBdr>
            <w:top w:val="none" w:sz="0" w:space="0" w:color="auto"/>
            <w:left w:val="none" w:sz="0" w:space="0" w:color="auto"/>
            <w:bottom w:val="none" w:sz="0" w:space="0" w:color="auto"/>
            <w:right w:val="none" w:sz="0" w:space="0" w:color="auto"/>
          </w:divBdr>
        </w:div>
        <w:div w:id="22681969">
          <w:marLeft w:val="0"/>
          <w:marRight w:val="0"/>
          <w:marTop w:val="0"/>
          <w:marBottom w:val="0"/>
          <w:divBdr>
            <w:top w:val="none" w:sz="0" w:space="0" w:color="auto"/>
            <w:left w:val="none" w:sz="0" w:space="0" w:color="auto"/>
            <w:bottom w:val="none" w:sz="0" w:space="0" w:color="auto"/>
            <w:right w:val="none" w:sz="0" w:space="0" w:color="auto"/>
          </w:divBdr>
        </w:div>
        <w:div w:id="150101594">
          <w:marLeft w:val="0"/>
          <w:marRight w:val="0"/>
          <w:marTop w:val="0"/>
          <w:marBottom w:val="0"/>
          <w:divBdr>
            <w:top w:val="none" w:sz="0" w:space="0" w:color="auto"/>
            <w:left w:val="none" w:sz="0" w:space="0" w:color="auto"/>
            <w:bottom w:val="none" w:sz="0" w:space="0" w:color="auto"/>
            <w:right w:val="none" w:sz="0" w:space="0" w:color="auto"/>
          </w:divBdr>
        </w:div>
        <w:div w:id="1084839219">
          <w:marLeft w:val="0"/>
          <w:marRight w:val="0"/>
          <w:marTop w:val="0"/>
          <w:marBottom w:val="0"/>
          <w:divBdr>
            <w:top w:val="none" w:sz="0" w:space="0" w:color="auto"/>
            <w:left w:val="none" w:sz="0" w:space="0" w:color="auto"/>
            <w:bottom w:val="none" w:sz="0" w:space="0" w:color="auto"/>
            <w:right w:val="none" w:sz="0" w:space="0" w:color="auto"/>
          </w:divBdr>
        </w:div>
        <w:div w:id="362631610">
          <w:marLeft w:val="0"/>
          <w:marRight w:val="0"/>
          <w:marTop w:val="0"/>
          <w:marBottom w:val="0"/>
          <w:divBdr>
            <w:top w:val="none" w:sz="0" w:space="0" w:color="auto"/>
            <w:left w:val="none" w:sz="0" w:space="0" w:color="auto"/>
            <w:bottom w:val="none" w:sz="0" w:space="0" w:color="auto"/>
            <w:right w:val="none" w:sz="0" w:space="0" w:color="auto"/>
          </w:divBdr>
        </w:div>
        <w:div w:id="1624537626">
          <w:marLeft w:val="0"/>
          <w:marRight w:val="0"/>
          <w:marTop w:val="0"/>
          <w:marBottom w:val="0"/>
          <w:divBdr>
            <w:top w:val="none" w:sz="0" w:space="0" w:color="auto"/>
            <w:left w:val="none" w:sz="0" w:space="0" w:color="auto"/>
            <w:bottom w:val="none" w:sz="0" w:space="0" w:color="auto"/>
            <w:right w:val="none" w:sz="0" w:space="0" w:color="auto"/>
          </w:divBdr>
        </w:div>
        <w:div w:id="1549803729">
          <w:marLeft w:val="0"/>
          <w:marRight w:val="0"/>
          <w:marTop w:val="0"/>
          <w:marBottom w:val="0"/>
          <w:divBdr>
            <w:top w:val="none" w:sz="0" w:space="0" w:color="auto"/>
            <w:left w:val="none" w:sz="0" w:space="0" w:color="auto"/>
            <w:bottom w:val="none" w:sz="0" w:space="0" w:color="auto"/>
            <w:right w:val="none" w:sz="0" w:space="0" w:color="auto"/>
          </w:divBdr>
        </w:div>
        <w:div w:id="2108652431">
          <w:marLeft w:val="0"/>
          <w:marRight w:val="0"/>
          <w:marTop w:val="0"/>
          <w:marBottom w:val="0"/>
          <w:divBdr>
            <w:top w:val="none" w:sz="0" w:space="0" w:color="auto"/>
            <w:left w:val="none" w:sz="0" w:space="0" w:color="auto"/>
            <w:bottom w:val="none" w:sz="0" w:space="0" w:color="auto"/>
            <w:right w:val="none" w:sz="0" w:space="0" w:color="auto"/>
          </w:divBdr>
        </w:div>
        <w:div w:id="1404796922">
          <w:marLeft w:val="0"/>
          <w:marRight w:val="0"/>
          <w:marTop w:val="0"/>
          <w:marBottom w:val="0"/>
          <w:divBdr>
            <w:top w:val="none" w:sz="0" w:space="0" w:color="auto"/>
            <w:left w:val="none" w:sz="0" w:space="0" w:color="auto"/>
            <w:bottom w:val="none" w:sz="0" w:space="0" w:color="auto"/>
            <w:right w:val="none" w:sz="0" w:space="0" w:color="auto"/>
          </w:divBdr>
        </w:div>
        <w:div w:id="1210844255">
          <w:marLeft w:val="0"/>
          <w:marRight w:val="0"/>
          <w:marTop w:val="0"/>
          <w:marBottom w:val="0"/>
          <w:divBdr>
            <w:top w:val="none" w:sz="0" w:space="0" w:color="auto"/>
            <w:left w:val="none" w:sz="0" w:space="0" w:color="auto"/>
            <w:bottom w:val="none" w:sz="0" w:space="0" w:color="auto"/>
            <w:right w:val="none" w:sz="0" w:space="0" w:color="auto"/>
          </w:divBdr>
        </w:div>
        <w:div w:id="1258245337">
          <w:marLeft w:val="0"/>
          <w:marRight w:val="0"/>
          <w:marTop w:val="0"/>
          <w:marBottom w:val="0"/>
          <w:divBdr>
            <w:top w:val="none" w:sz="0" w:space="0" w:color="auto"/>
            <w:left w:val="none" w:sz="0" w:space="0" w:color="auto"/>
            <w:bottom w:val="none" w:sz="0" w:space="0" w:color="auto"/>
            <w:right w:val="none" w:sz="0" w:space="0" w:color="auto"/>
          </w:divBdr>
        </w:div>
        <w:div w:id="924340972">
          <w:marLeft w:val="0"/>
          <w:marRight w:val="0"/>
          <w:marTop w:val="0"/>
          <w:marBottom w:val="0"/>
          <w:divBdr>
            <w:top w:val="none" w:sz="0" w:space="0" w:color="auto"/>
            <w:left w:val="none" w:sz="0" w:space="0" w:color="auto"/>
            <w:bottom w:val="none" w:sz="0" w:space="0" w:color="auto"/>
            <w:right w:val="none" w:sz="0" w:space="0" w:color="auto"/>
          </w:divBdr>
        </w:div>
        <w:div w:id="1076435113">
          <w:marLeft w:val="0"/>
          <w:marRight w:val="0"/>
          <w:marTop w:val="0"/>
          <w:marBottom w:val="0"/>
          <w:divBdr>
            <w:top w:val="none" w:sz="0" w:space="0" w:color="auto"/>
            <w:left w:val="none" w:sz="0" w:space="0" w:color="auto"/>
            <w:bottom w:val="none" w:sz="0" w:space="0" w:color="auto"/>
            <w:right w:val="none" w:sz="0" w:space="0" w:color="auto"/>
          </w:divBdr>
        </w:div>
        <w:div w:id="641620459">
          <w:marLeft w:val="0"/>
          <w:marRight w:val="0"/>
          <w:marTop w:val="0"/>
          <w:marBottom w:val="0"/>
          <w:divBdr>
            <w:top w:val="none" w:sz="0" w:space="0" w:color="auto"/>
            <w:left w:val="none" w:sz="0" w:space="0" w:color="auto"/>
            <w:bottom w:val="none" w:sz="0" w:space="0" w:color="auto"/>
            <w:right w:val="none" w:sz="0" w:space="0" w:color="auto"/>
          </w:divBdr>
        </w:div>
        <w:div w:id="670718056">
          <w:marLeft w:val="0"/>
          <w:marRight w:val="0"/>
          <w:marTop w:val="0"/>
          <w:marBottom w:val="0"/>
          <w:divBdr>
            <w:top w:val="none" w:sz="0" w:space="0" w:color="auto"/>
            <w:left w:val="none" w:sz="0" w:space="0" w:color="auto"/>
            <w:bottom w:val="none" w:sz="0" w:space="0" w:color="auto"/>
            <w:right w:val="none" w:sz="0" w:space="0" w:color="auto"/>
          </w:divBdr>
        </w:div>
        <w:div w:id="947390046">
          <w:marLeft w:val="0"/>
          <w:marRight w:val="0"/>
          <w:marTop w:val="0"/>
          <w:marBottom w:val="0"/>
          <w:divBdr>
            <w:top w:val="none" w:sz="0" w:space="0" w:color="auto"/>
            <w:left w:val="none" w:sz="0" w:space="0" w:color="auto"/>
            <w:bottom w:val="none" w:sz="0" w:space="0" w:color="auto"/>
            <w:right w:val="none" w:sz="0" w:space="0" w:color="auto"/>
          </w:divBdr>
        </w:div>
        <w:div w:id="1121801870">
          <w:marLeft w:val="0"/>
          <w:marRight w:val="0"/>
          <w:marTop w:val="0"/>
          <w:marBottom w:val="0"/>
          <w:divBdr>
            <w:top w:val="none" w:sz="0" w:space="0" w:color="auto"/>
            <w:left w:val="none" w:sz="0" w:space="0" w:color="auto"/>
            <w:bottom w:val="none" w:sz="0" w:space="0" w:color="auto"/>
            <w:right w:val="none" w:sz="0" w:space="0" w:color="auto"/>
          </w:divBdr>
        </w:div>
        <w:div w:id="562566703">
          <w:marLeft w:val="0"/>
          <w:marRight w:val="0"/>
          <w:marTop w:val="0"/>
          <w:marBottom w:val="0"/>
          <w:divBdr>
            <w:top w:val="none" w:sz="0" w:space="0" w:color="auto"/>
            <w:left w:val="none" w:sz="0" w:space="0" w:color="auto"/>
            <w:bottom w:val="none" w:sz="0" w:space="0" w:color="auto"/>
            <w:right w:val="none" w:sz="0" w:space="0" w:color="auto"/>
          </w:divBdr>
        </w:div>
        <w:div w:id="247279134">
          <w:marLeft w:val="0"/>
          <w:marRight w:val="0"/>
          <w:marTop w:val="0"/>
          <w:marBottom w:val="0"/>
          <w:divBdr>
            <w:top w:val="none" w:sz="0" w:space="0" w:color="auto"/>
            <w:left w:val="none" w:sz="0" w:space="0" w:color="auto"/>
            <w:bottom w:val="none" w:sz="0" w:space="0" w:color="auto"/>
            <w:right w:val="none" w:sz="0" w:space="0" w:color="auto"/>
          </w:divBdr>
        </w:div>
        <w:div w:id="1118838127">
          <w:marLeft w:val="0"/>
          <w:marRight w:val="0"/>
          <w:marTop w:val="0"/>
          <w:marBottom w:val="0"/>
          <w:divBdr>
            <w:top w:val="none" w:sz="0" w:space="0" w:color="auto"/>
            <w:left w:val="none" w:sz="0" w:space="0" w:color="auto"/>
            <w:bottom w:val="none" w:sz="0" w:space="0" w:color="auto"/>
            <w:right w:val="none" w:sz="0" w:space="0" w:color="auto"/>
          </w:divBdr>
        </w:div>
        <w:div w:id="808935969">
          <w:marLeft w:val="0"/>
          <w:marRight w:val="0"/>
          <w:marTop w:val="0"/>
          <w:marBottom w:val="0"/>
          <w:divBdr>
            <w:top w:val="none" w:sz="0" w:space="0" w:color="auto"/>
            <w:left w:val="none" w:sz="0" w:space="0" w:color="auto"/>
            <w:bottom w:val="none" w:sz="0" w:space="0" w:color="auto"/>
            <w:right w:val="none" w:sz="0" w:space="0" w:color="auto"/>
          </w:divBdr>
        </w:div>
        <w:div w:id="1092623706">
          <w:marLeft w:val="0"/>
          <w:marRight w:val="0"/>
          <w:marTop w:val="0"/>
          <w:marBottom w:val="0"/>
          <w:divBdr>
            <w:top w:val="none" w:sz="0" w:space="0" w:color="auto"/>
            <w:left w:val="none" w:sz="0" w:space="0" w:color="auto"/>
            <w:bottom w:val="none" w:sz="0" w:space="0" w:color="auto"/>
            <w:right w:val="none" w:sz="0" w:space="0" w:color="auto"/>
          </w:divBdr>
        </w:div>
      </w:divsChild>
    </w:div>
    <w:div w:id="670647895">
      <w:bodyDiv w:val="1"/>
      <w:marLeft w:val="0"/>
      <w:marRight w:val="0"/>
      <w:marTop w:val="0"/>
      <w:marBottom w:val="0"/>
      <w:divBdr>
        <w:top w:val="none" w:sz="0" w:space="0" w:color="auto"/>
        <w:left w:val="none" w:sz="0" w:space="0" w:color="auto"/>
        <w:bottom w:val="none" w:sz="0" w:space="0" w:color="auto"/>
        <w:right w:val="none" w:sz="0" w:space="0" w:color="auto"/>
      </w:divBdr>
      <w:divsChild>
        <w:div w:id="1835098760">
          <w:marLeft w:val="0"/>
          <w:marRight w:val="0"/>
          <w:marTop w:val="0"/>
          <w:marBottom w:val="0"/>
          <w:divBdr>
            <w:top w:val="none" w:sz="0" w:space="0" w:color="auto"/>
            <w:left w:val="none" w:sz="0" w:space="0" w:color="auto"/>
            <w:bottom w:val="none" w:sz="0" w:space="0" w:color="auto"/>
            <w:right w:val="none" w:sz="0" w:space="0" w:color="auto"/>
          </w:divBdr>
        </w:div>
        <w:div w:id="501625886">
          <w:marLeft w:val="0"/>
          <w:marRight w:val="0"/>
          <w:marTop w:val="0"/>
          <w:marBottom w:val="0"/>
          <w:divBdr>
            <w:top w:val="none" w:sz="0" w:space="0" w:color="auto"/>
            <w:left w:val="none" w:sz="0" w:space="0" w:color="auto"/>
            <w:bottom w:val="none" w:sz="0" w:space="0" w:color="auto"/>
            <w:right w:val="none" w:sz="0" w:space="0" w:color="auto"/>
          </w:divBdr>
        </w:div>
        <w:div w:id="2105951314">
          <w:marLeft w:val="0"/>
          <w:marRight w:val="0"/>
          <w:marTop w:val="0"/>
          <w:marBottom w:val="0"/>
          <w:divBdr>
            <w:top w:val="none" w:sz="0" w:space="0" w:color="auto"/>
            <w:left w:val="none" w:sz="0" w:space="0" w:color="auto"/>
            <w:bottom w:val="none" w:sz="0" w:space="0" w:color="auto"/>
            <w:right w:val="none" w:sz="0" w:space="0" w:color="auto"/>
          </w:divBdr>
        </w:div>
        <w:div w:id="439379607">
          <w:marLeft w:val="0"/>
          <w:marRight w:val="0"/>
          <w:marTop w:val="0"/>
          <w:marBottom w:val="0"/>
          <w:divBdr>
            <w:top w:val="none" w:sz="0" w:space="0" w:color="auto"/>
            <w:left w:val="none" w:sz="0" w:space="0" w:color="auto"/>
            <w:bottom w:val="none" w:sz="0" w:space="0" w:color="auto"/>
            <w:right w:val="none" w:sz="0" w:space="0" w:color="auto"/>
          </w:divBdr>
        </w:div>
        <w:div w:id="1458841193">
          <w:marLeft w:val="0"/>
          <w:marRight w:val="0"/>
          <w:marTop w:val="0"/>
          <w:marBottom w:val="0"/>
          <w:divBdr>
            <w:top w:val="none" w:sz="0" w:space="0" w:color="auto"/>
            <w:left w:val="none" w:sz="0" w:space="0" w:color="auto"/>
            <w:bottom w:val="none" w:sz="0" w:space="0" w:color="auto"/>
            <w:right w:val="none" w:sz="0" w:space="0" w:color="auto"/>
          </w:divBdr>
        </w:div>
        <w:div w:id="499658234">
          <w:marLeft w:val="0"/>
          <w:marRight w:val="0"/>
          <w:marTop w:val="0"/>
          <w:marBottom w:val="0"/>
          <w:divBdr>
            <w:top w:val="none" w:sz="0" w:space="0" w:color="auto"/>
            <w:left w:val="none" w:sz="0" w:space="0" w:color="auto"/>
            <w:bottom w:val="none" w:sz="0" w:space="0" w:color="auto"/>
            <w:right w:val="none" w:sz="0" w:space="0" w:color="auto"/>
          </w:divBdr>
        </w:div>
        <w:div w:id="1969896806">
          <w:marLeft w:val="0"/>
          <w:marRight w:val="0"/>
          <w:marTop w:val="0"/>
          <w:marBottom w:val="0"/>
          <w:divBdr>
            <w:top w:val="none" w:sz="0" w:space="0" w:color="auto"/>
            <w:left w:val="none" w:sz="0" w:space="0" w:color="auto"/>
            <w:bottom w:val="none" w:sz="0" w:space="0" w:color="auto"/>
            <w:right w:val="none" w:sz="0" w:space="0" w:color="auto"/>
          </w:divBdr>
        </w:div>
        <w:div w:id="2093383310">
          <w:marLeft w:val="0"/>
          <w:marRight w:val="0"/>
          <w:marTop w:val="0"/>
          <w:marBottom w:val="0"/>
          <w:divBdr>
            <w:top w:val="none" w:sz="0" w:space="0" w:color="auto"/>
            <w:left w:val="none" w:sz="0" w:space="0" w:color="auto"/>
            <w:bottom w:val="none" w:sz="0" w:space="0" w:color="auto"/>
            <w:right w:val="none" w:sz="0" w:space="0" w:color="auto"/>
          </w:divBdr>
        </w:div>
        <w:div w:id="706757449">
          <w:marLeft w:val="0"/>
          <w:marRight w:val="0"/>
          <w:marTop w:val="0"/>
          <w:marBottom w:val="0"/>
          <w:divBdr>
            <w:top w:val="none" w:sz="0" w:space="0" w:color="auto"/>
            <w:left w:val="none" w:sz="0" w:space="0" w:color="auto"/>
            <w:bottom w:val="none" w:sz="0" w:space="0" w:color="auto"/>
            <w:right w:val="none" w:sz="0" w:space="0" w:color="auto"/>
          </w:divBdr>
        </w:div>
        <w:div w:id="1854300905">
          <w:marLeft w:val="0"/>
          <w:marRight w:val="0"/>
          <w:marTop w:val="0"/>
          <w:marBottom w:val="0"/>
          <w:divBdr>
            <w:top w:val="none" w:sz="0" w:space="0" w:color="auto"/>
            <w:left w:val="none" w:sz="0" w:space="0" w:color="auto"/>
            <w:bottom w:val="none" w:sz="0" w:space="0" w:color="auto"/>
            <w:right w:val="none" w:sz="0" w:space="0" w:color="auto"/>
          </w:divBdr>
        </w:div>
        <w:div w:id="492916970">
          <w:marLeft w:val="0"/>
          <w:marRight w:val="0"/>
          <w:marTop w:val="0"/>
          <w:marBottom w:val="0"/>
          <w:divBdr>
            <w:top w:val="none" w:sz="0" w:space="0" w:color="auto"/>
            <w:left w:val="none" w:sz="0" w:space="0" w:color="auto"/>
            <w:bottom w:val="none" w:sz="0" w:space="0" w:color="auto"/>
            <w:right w:val="none" w:sz="0" w:space="0" w:color="auto"/>
          </w:divBdr>
        </w:div>
        <w:div w:id="862980446">
          <w:marLeft w:val="0"/>
          <w:marRight w:val="0"/>
          <w:marTop w:val="0"/>
          <w:marBottom w:val="0"/>
          <w:divBdr>
            <w:top w:val="none" w:sz="0" w:space="0" w:color="auto"/>
            <w:left w:val="none" w:sz="0" w:space="0" w:color="auto"/>
            <w:bottom w:val="none" w:sz="0" w:space="0" w:color="auto"/>
            <w:right w:val="none" w:sz="0" w:space="0" w:color="auto"/>
          </w:divBdr>
        </w:div>
        <w:div w:id="1665433243">
          <w:marLeft w:val="0"/>
          <w:marRight w:val="0"/>
          <w:marTop w:val="0"/>
          <w:marBottom w:val="0"/>
          <w:divBdr>
            <w:top w:val="none" w:sz="0" w:space="0" w:color="auto"/>
            <w:left w:val="none" w:sz="0" w:space="0" w:color="auto"/>
            <w:bottom w:val="none" w:sz="0" w:space="0" w:color="auto"/>
            <w:right w:val="none" w:sz="0" w:space="0" w:color="auto"/>
          </w:divBdr>
        </w:div>
        <w:div w:id="825366600">
          <w:marLeft w:val="0"/>
          <w:marRight w:val="0"/>
          <w:marTop w:val="0"/>
          <w:marBottom w:val="0"/>
          <w:divBdr>
            <w:top w:val="none" w:sz="0" w:space="0" w:color="auto"/>
            <w:left w:val="none" w:sz="0" w:space="0" w:color="auto"/>
            <w:bottom w:val="none" w:sz="0" w:space="0" w:color="auto"/>
            <w:right w:val="none" w:sz="0" w:space="0" w:color="auto"/>
          </w:divBdr>
        </w:div>
        <w:div w:id="198395061">
          <w:marLeft w:val="0"/>
          <w:marRight w:val="0"/>
          <w:marTop w:val="0"/>
          <w:marBottom w:val="0"/>
          <w:divBdr>
            <w:top w:val="none" w:sz="0" w:space="0" w:color="auto"/>
            <w:left w:val="none" w:sz="0" w:space="0" w:color="auto"/>
            <w:bottom w:val="none" w:sz="0" w:space="0" w:color="auto"/>
            <w:right w:val="none" w:sz="0" w:space="0" w:color="auto"/>
          </w:divBdr>
        </w:div>
        <w:div w:id="2101488217">
          <w:marLeft w:val="0"/>
          <w:marRight w:val="0"/>
          <w:marTop w:val="0"/>
          <w:marBottom w:val="0"/>
          <w:divBdr>
            <w:top w:val="none" w:sz="0" w:space="0" w:color="auto"/>
            <w:left w:val="none" w:sz="0" w:space="0" w:color="auto"/>
            <w:bottom w:val="none" w:sz="0" w:space="0" w:color="auto"/>
            <w:right w:val="none" w:sz="0" w:space="0" w:color="auto"/>
          </w:divBdr>
        </w:div>
        <w:div w:id="747113114">
          <w:marLeft w:val="0"/>
          <w:marRight w:val="0"/>
          <w:marTop w:val="0"/>
          <w:marBottom w:val="0"/>
          <w:divBdr>
            <w:top w:val="none" w:sz="0" w:space="0" w:color="auto"/>
            <w:left w:val="none" w:sz="0" w:space="0" w:color="auto"/>
            <w:bottom w:val="none" w:sz="0" w:space="0" w:color="auto"/>
            <w:right w:val="none" w:sz="0" w:space="0" w:color="auto"/>
          </w:divBdr>
        </w:div>
        <w:div w:id="839085366">
          <w:marLeft w:val="0"/>
          <w:marRight w:val="0"/>
          <w:marTop w:val="0"/>
          <w:marBottom w:val="0"/>
          <w:divBdr>
            <w:top w:val="none" w:sz="0" w:space="0" w:color="auto"/>
            <w:left w:val="none" w:sz="0" w:space="0" w:color="auto"/>
            <w:bottom w:val="none" w:sz="0" w:space="0" w:color="auto"/>
            <w:right w:val="none" w:sz="0" w:space="0" w:color="auto"/>
          </w:divBdr>
        </w:div>
        <w:div w:id="1636258225">
          <w:marLeft w:val="0"/>
          <w:marRight w:val="0"/>
          <w:marTop w:val="0"/>
          <w:marBottom w:val="0"/>
          <w:divBdr>
            <w:top w:val="none" w:sz="0" w:space="0" w:color="auto"/>
            <w:left w:val="none" w:sz="0" w:space="0" w:color="auto"/>
            <w:bottom w:val="none" w:sz="0" w:space="0" w:color="auto"/>
            <w:right w:val="none" w:sz="0" w:space="0" w:color="auto"/>
          </w:divBdr>
        </w:div>
        <w:div w:id="644311540">
          <w:marLeft w:val="0"/>
          <w:marRight w:val="0"/>
          <w:marTop w:val="0"/>
          <w:marBottom w:val="0"/>
          <w:divBdr>
            <w:top w:val="none" w:sz="0" w:space="0" w:color="auto"/>
            <w:left w:val="none" w:sz="0" w:space="0" w:color="auto"/>
            <w:bottom w:val="none" w:sz="0" w:space="0" w:color="auto"/>
            <w:right w:val="none" w:sz="0" w:space="0" w:color="auto"/>
          </w:divBdr>
        </w:div>
        <w:div w:id="1674256941">
          <w:marLeft w:val="0"/>
          <w:marRight w:val="0"/>
          <w:marTop w:val="0"/>
          <w:marBottom w:val="0"/>
          <w:divBdr>
            <w:top w:val="none" w:sz="0" w:space="0" w:color="auto"/>
            <w:left w:val="none" w:sz="0" w:space="0" w:color="auto"/>
            <w:bottom w:val="none" w:sz="0" w:space="0" w:color="auto"/>
            <w:right w:val="none" w:sz="0" w:space="0" w:color="auto"/>
          </w:divBdr>
        </w:div>
        <w:div w:id="1012948394">
          <w:marLeft w:val="0"/>
          <w:marRight w:val="0"/>
          <w:marTop w:val="0"/>
          <w:marBottom w:val="0"/>
          <w:divBdr>
            <w:top w:val="none" w:sz="0" w:space="0" w:color="auto"/>
            <w:left w:val="none" w:sz="0" w:space="0" w:color="auto"/>
            <w:bottom w:val="none" w:sz="0" w:space="0" w:color="auto"/>
            <w:right w:val="none" w:sz="0" w:space="0" w:color="auto"/>
          </w:divBdr>
        </w:div>
        <w:div w:id="1903638463">
          <w:marLeft w:val="0"/>
          <w:marRight w:val="0"/>
          <w:marTop w:val="0"/>
          <w:marBottom w:val="0"/>
          <w:divBdr>
            <w:top w:val="none" w:sz="0" w:space="0" w:color="auto"/>
            <w:left w:val="none" w:sz="0" w:space="0" w:color="auto"/>
            <w:bottom w:val="none" w:sz="0" w:space="0" w:color="auto"/>
            <w:right w:val="none" w:sz="0" w:space="0" w:color="auto"/>
          </w:divBdr>
        </w:div>
      </w:divsChild>
    </w:div>
    <w:div w:id="1033193440">
      <w:bodyDiv w:val="1"/>
      <w:marLeft w:val="0"/>
      <w:marRight w:val="0"/>
      <w:marTop w:val="0"/>
      <w:marBottom w:val="0"/>
      <w:divBdr>
        <w:top w:val="none" w:sz="0" w:space="0" w:color="auto"/>
        <w:left w:val="none" w:sz="0" w:space="0" w:color="auto"/>
        <w:bottom w:val="none" w:sz="0" w:space="0" w:color="auto"/>
        <w:right w:val="none" w:sz="0" w:space="0" w:color="auto"/>
      </w:divBdr>
      <w:divsChild>
        <w:div w:id="1759249571">
          <w:marLeft w:val="0"/>
          <w:marRight w:val="0"/>
          <w:marTop w:val="0"/>
          <w:marBottom w:val="0"/>
          <w:divBdr>
            <w:top w:val="none" w:sz="0" w:space="0" w:color="auto"/>
            <w:left w:val="none" w:sz="0" w:space="0" w:color="auto"/>
            <w:bottom w:val="none" w:sz="0" w:space="0" w:color="auto"/>
            <w:right w:val="none" w:sz="0" w:space="0" w:color="auto"/>
          </w:divBdr>
        </w:div>
        <w:div w:id="1952778275">
          <w:marLeft w:val="0"/>
          <w:marRight w:val="0"/>
          <w:marTop w:val="0"/>
          <w:marBottom w:val="0"/>
          <w:divBdr>
            <w:top w:val="none" w:sz="0" w:space="0" w:color="auto"/>
            <w:left w:val="none" w:sz="0" w:space="0" w:color="auto"/>
            <w:bottom w:val="none" w:sz="0" w:space="0" w:color="auto"/>
            <w:right w:val="none" w:sz="0" w:space="0" w:color="auto"/>
          </w:divBdr>
        </w:div>
      </w:divsChild>
    </w:div>
    <w:div w:id="1140807351">
      <w:bodyDiv w:val="1"/>
      <w:marLeft w:val="0"/>
      <w:marRight w:val="0"/>
      <w:marTop w:val="0"/>
      <w:marBottom w:val="0"/>
      <w:divBdr>
        <w:top w:val="none" w:sz="0" w:space="0" w:color="auto"/>
        <w:left w:val="none" w:sz="0" w:space="0" w:color="auto"/>
        <w:bottom w:val="none" w:sz="0" w:space="0" w:color="auto"/>
        <w:right w:val="none" w:sz="0" w:space="0" w:color="auto"/>
      </w:divBdr>
    </w:div>
    <w:div w:id="1224219963">
      <w:bodyDiv w:val="1"/>
      <w:marLeft w:val="0"/>
      <w:marRight w:val="0"/>
      <w:marTop w:val="0"/>
      <w:marBottom w:val="0"/>
      <w:divBdr>
        <w:top w:val="none" w:sz="0" w:space="0" w:color="auto"/>
        <w:left w:val="none" w:sz="0" w:space="0" w:color="auto"/>
        <w:bottom w:val="none" w:sz="0" w:space="0" w:color="auto"/>
        <w:right w:val="none" w:sz="0" w:space="0" w:color="auto"/>
      </w:divBdr>
      <w:divsChild>
        <w:div w:id="1426685027">
          <w:marLeft w:val="0"/>
          <w:marRight w:val="0"/>
          <w:marTop w:val="0"/>
          <w:marBottom w:val="0"/>
          <w:divBdr>
            <w:top w:val="none" w:sz="0" w:space="0" w:color="auto"/>
            <w:left w:val="none" w:sz="0" w:space="0" w:color="auto"/>
            <w:bottom w:val="none" w:sz="0" w:space="0" w:color="auto"/>
            <w:right w:val="none" w:sz="0" w:space="0" w:color="auto"/>
          </w:divBdr>
        </w:div>
        <w:div w:id="573391421">
          <w:marLeft w:val="0"/>
          <w:marRight w:val="0"/>
          <w:marTop w:val="0"/>
          <w:marBottom w:val="0"/>
          <w:divBdr>
            <w:top w:val="none" w:sz="0" w:space="0" w:color="auto"/>
            <w:left w:val="none" w:sz="0" w:space="0" w:color="auto"/>
            <w:bottom w:val="none" w:sz="0" w:space="0" w:color="auto"/>
            <w:right w:val="none" w:sz="0" w:space="0" w:color="auto"/>
          </w:divBdr>
        </w:div>
        <w:div w:id="832450129">
          <w:marLeft w:val="0"/>
          <w:marRight w:val="0"/>
          <w:marTop w:val="0"/>
          <w:marBottom w:val="0"/>
          <w:divBdr>
            <w:top w:val="none" w:sz="0" w:space="0" w:color="auto"/>
            <w:left w:val="none" w:sz="0" w:space="0" w:color="auto"/>
            <w:bottom w:val="none" w:sz="0" w:space="0" w:color="auto"/>
            <w:right w:val="none" w:sz="0" w:space="0" w:color="auto"/>
          </w:divBdr>
        </w:div>
        <w:div w:id="2085368804">
          <w:marLeft w:val="0"/>
          <w:marRight w:val="0"/>
          <w:marTop w:val="0"/>
          <w:marBottom w:val="0"/>
          <w:divBdr>
            <w:top w:val="none" w:sz="0" w:space="0" w:color="auto"/>
            <w:left w:val="none" w:sz="0" w:space="0" w:color="auto"/>
            <w:bottom w:val="none" w:sz="0" w:space="0" w:color="auto"/>
            <w:right w:val="none" w:sz="0" w:space="0" w:color="auto"/>
          </w:divBdr>
        </w:div>
        <w:div w:id="929583160">
          <w:marLeft w:val="0"/>
          <w:marRight w:val="0"/>
          <w:marTop w:val="0"/>
          <w:marBottom w:val="0"/>
          <w:divBdr>
            <w:top w:val="none" w:sz="0" w:space="0" w:color="auto"/>
            <w:left w:val="none" w:sz="0" w:space="0" w:color="auto"/>
            <w:bottom w:val="none" w:sz="0" w:space="0" w:color="auto"/>
            <w:right w:val="none" w:sz="0" w:space="0" w:color="auto"/>
          </w:divBdr>
        </w:div>
        <w:div w:id="594242515">
          <w:marLeft w:val="0"/>
          <w:marRight w:val="0"/>
          <w:marTop w:val="0"/>
          <w:marBottom w:val="0"/>
          <w:divBdr>
            <w:top w:val="none" w:sz="0" w:space="0" w:color="auto"/>
            <w:left w:val="none" w:sz="0" w:space="0" w:color="auto"/>
            <w:bottom w:val="none" w:sz="0" w:space="0" w:color="auto"/>
            <w:right w:val="none" w:sz="0" w:space="0" w:color="auto"/>
          </w:divBdr>
        </w:div>
        <w:div w:id="350376296">
          <w:marLeft w:val="0"/>
          <w:marRight w:val="0"/>
          <w:marTop w:val="0"/>
          <w:marBottom w:val="0"/>
          <w:divBdr>
            <w:top w:val="none" w:sz="0" w:space="0" w:color="auto"/>
            <w:left w:val="none" w:sz="0" w:space="0" w:color="auto"/>
            <w:bottom w:val="none" w:sz="0" w:space="0" w:color="auto"/>
            <w:right w:val="none" w:sz="0" w:space="0" w:color="auto"/>
          </w:divBdr>
        </w:div>
        <w:div w:id="484593691">
          <w:marLeft w:val="0"/>
          <w:marRight w:val="0"/>
          <w:marTop w:val="0"/>
          <w:marBottom w:val="0"/>
          <w:divBdr>
            <w:top w:val="none" w:sz="0" w:space="0" w:color="auto"/>
            <w:left w:val="none" w:sz="0" w:space="0" w:color="auto"/>
            <w:bottom w:val="none" w:sz="0" w:space="0" w:color="auto"/>
            <w:right w:val="none" w:sz="0" w:space="0" w:color="auto"/>
          </w:divBdr>
        </w:div>
      </w:divsChild>
    </w:div>
    <w:div w:id="1587223971">
      <w:bodyDiv w:val="1"/>
      <w:marLeft w:val="0"/>
      <w:marRight w:val="0"/>
      <w:marTop w:val="0"/>
      <w:marBottom w:val="0"/>
      <w:divBdr>
        <w:top w:val="none" w:sz="0" w:space="0" w:color="auto"/>
        <w:left w:val="none" w:sz="0" w:space="0" w:color="auto"/>
        <w:bottom w:val="none" w:sz="0" w:space="0" w:color="auto"/>
        <w:right w:val="none" w:sz="0" w:space="0" w:color="auto"/>
      </w:divBdr>
    </w:div>
    <w:div w:id="1634293510">
      <w:bodyDiv w:val="1"/>
      <w:marLeft w:val="0"/>
      <w:marRight w:val="0"/>
      <w:marTop w:val="0"/>
      <w:marBottom w:val="0"/>
      <w:divBdr>
        <w:top w:val="none" w:sz="0" w:space="0" w:color="auto"/>
        <w:left w:val="none" w:sz="0" w:space="0" w:color="auto"/>
        <w:bottom w:val="none" w:sz="0" w:space="0" w:color="auto"/>
        <w:right w:val="none" w:sz="0" w:space="0" w:color="auto"/>
      </w:divBdr>
    </w:div>
    <w:div w:id="1879463604">
      <w:bodyDiv w:val="1"/>
      <w:marLeft w:val="0"/>
      <w:marRight w:val="0"/>
      <w:marTop w:val="0"/>
      <w:marBottom w:val="0"/>
      <w:divBdr>
        <w:top w:val="none" w:sz="0" w:space="0" w:color="auto"/>
        <w:left w:val="none" w:sz="0" w:space="0" w:color="auto"/>
        <w:bottom w:val="none" w:sz="0" w:space="0" w:color="auto"/>
        <w:right w:val="none" w:sz="0" w:space="0" w:color="auto"/>
      </w:divBdr>
    </w:div>
    <w:div w:id="1944141004">
      <w:bodyDiv w:val="1"/>
      <w:marLeft w:val="0"/>
      <w:marRight w:val="0"/>
      <w:marTop w:val="0"/>
      <w:marBottom w:val="0"/>
      <w:divBdr>
        <w:top w:val="none" w:sz="0" w:space="0" w:color="auto"/>
        <w:left w:val="none" w:sz="0" w:space="0" w:color="auto"/>
        <w:bottom w:val="none" w:sz="0" w:space="0" w:color="auto"/>
        <w:right w:val="none" w:sz="0" w:space="0" w:color="auto"/>
      </w:divBdr>
      <w:divsChild>
        <w:div w:id="1181166556">
          <w:marLeft w:val="0"/>
          <w:marRight w:val="0"/>
          <w:marTop w:val="0"/>
          <w:marBottom w:val="0"/>
          <w:divBdr>
            <w:top w:val="none" w:sz="0" w:space="0" w:color="auto"/>
            <w:left w:val="none" w:sz="0" w:space="0" w:color="auto"/>
            <w:bottom w:val="none" w:sz="0" w:space="0" w:color="auto"/>
            <w:right w:val="none" w:sz="0" w:space="0" w:color="auto"/>
          </w:divBdr>
        </w:div>
        <w:div w:id="826751453">
          <w:marLeft w:val="0"/>
          <w:marRight w:val="0"/>
          <w:marTop w:val="0"/>
          <w:marBottom w:val="0"/>
          <w:divBdr>
            <w:top w:val="none" w:sz="0" w:space="0" w:color="auto"/>
            <w:left w:val="none" w:sz="0" w:space="0" w:color="auto"/>
            <w:bottom w:val="none" w:sz="0" w:space="0" w:color="auto"/>
            <w:right w:val="none" w:sz="0" w:space="0" w:color="auto"/>
          </w:divBdr>
        </w:div>
      </w:divsChild>
    </w:div>
    <w:div w:id="206983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oles.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HYgixpmOVc58fh8fI50vaKXFTLg==">AMUW2mUS/uKuxdw6nzUrqcvjzlMC4iYTRIC0blzY8jsR9roKoxFu2wPawXii4H/q/u9sH8/BzWc8bqh70Kp8IOcT0QQgOrdjcLPF4A6y/tymAJseXSrB1zY=</go:docsCustomData>
</go:gDocsCustomXmlDataStorage>
</file>

<file path=customXml/itemProps1.xml><?xml version="1.0" encoding="utf-8"?>
<ds:datastoreItem xmlns:ds="http://schemas.openxmlformats.org/officeDocument/2006/customXml" ds:itemID="{E6DBBB56-A509-481B-9C5C-C9699427B87A}">
  <ds:schemaRefs>
    <ds:schemaRef ds:uri="http://schemas.openxmlformats.org/officeDocument/2006/bibliography"/>
  </ds:schemaRefs>
</ds:datastoreItem>
</file>

<file path=customXml/itemProps2.xml><?xml version="1.0" encoding="utf-8"?>
<ds:datastoreItem xmlns:ds="http://schemas.openxmlformats.org/officeDocument/2006/customXml" ds:itemID="{6465BFD4-62C2-4221-AABE-D4C06D391893}">
  <ds:schemaRefs>
    <ds:schemaRef ds:uri="http://schemas.microsoft.com/sharepoint/v3/contenttype/forms"/>
  </ds:schemaRefs>
</ds:datastoreItem>
</file>

<file path=customXml/itemProps3.xml><?xml version="1.0" encoding="utf-8"?>
<ds:datastoreItem xmlns:ds="http://schemas.openxmlformats.org/officeDocument/2006/customXml" ds:itemID="{04BA970D-BA80-4E1D-87BD-94E16345F5E4}"/>
</file>

<file path=customXml/itemProps4.xml><?xml version="1.0" encoding="utf-8"?>
<ds:datastoreItem xmlns:ds="http://schemas.openxmlformats.org/officeDocument/2006/customXml" ds:itemID="{FDC17F1C-B87C-421F-9A9B-96E174FF2B92}">
  <ds:schemaRefs>
    <ds:schemaRef ds:uri="http://schemas.microsoft.com/office/2006/metadata/properties"/>
    <ds:schemaRef ds:uri="http://purl.org/dc/terms/"/>
    <ds:schemaRef ds:uri="http://purl.org/dc/dcmitype/"/>
    <ds:schemaRef ds:uri="http://www.w3.org/XML/1998/namespace"/>
    <ds:schemaRef ds:uri="http://purl.org/dc/elements/1.1/"/>
    <ds:schemaRef ds:uri="http://schemas.microsoft.com/office/2006/documentManagement/types"/>
    <ds:schemaRef ds:uri="fbae6a1d-7b12-413e-9e75-a105a6787400"/>
    <ds:schemaRef ds:uri="http://schemas.microsoft.com/office/infopath/2007/PartnerControls"/>
    <ds:schemaRef ds:uri="http://schemas.openxmlformats.org/package/2006/metadata/core-properties"/>
    <ds:schemaRef ds:uri="0c54f352-3259-41f3-96cc-68e83da66626"/>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Caterina Herder-Beke</dc:creator>
  <cp:lastModifiedBy>Vicki FREER</cp:lastModifiedBy>
  <cp:revision>2</cp:revision>
  <cp:lastPrinted>2024-02-16T03:22:00Z</cp:lastPrinted>
  <dcterms:created xsi:type="dcterms:W3CDTF">2024-02-28T21:52:00Z</dcterms:created>
  <dcterms:modified xsi:type="dcterms:W3CDTF">2024-02-28T21:52:00Z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