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91453D" w14:textId="77777777" w:rsidR="000716D4" w:rsidRDefault="000716D4" w:rsidP="00AA3FD9">
      <w:pPr>
        <w:pStyle w:val="BasicParagraph"/>
        <w:jc w:val="right"/>
        <w:rPr>
          <w:rFonts w:ascii="ArialMT" w:hAnsi="ArialMT" w:cs="ArialMT"/>
          <w:color w:val="0070C0"/>
          <w:sz w:val="52"/>
          <w:szCs w:val="52"/>
        </w:rPr>
      </w:pPr>
      <w:bookmarkStart w:id="0" w:name="_GoBack"/>
      <w:bookmarkEnd w:id="0"/>
    </w:p>
    <w:p w14:paraId="18FAD1CF" w14:textId="694FB1BC" w:rsidR="00752904" w:rsidRDefault="00752904" w:rsidP="00E82D3A">
      <w:pPr>
        <w:jc w:val="center"/>
        <w:rPr>
          <w:rFonts w:asciiTheme="majorHAnsi" w:hAnsiTheme="majorHAnsi"/>
          <w:color w:val="FF0000"/>
          <w:sz w:val="56"/>
          <w:szCs w:val="56"/>
        </w:rPr>
      </w:pPr>
    </w:p>
    <w:p w14:paraId="57FC8A59" w14:textId="03D8B983" w:rsidR="00752904" w:rsidRPr="00752904" w:rsidRDefault="00752904" w:rsidP="00752904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752904">
        <w:rPr>
          <w:rFonts w:ascii="Calibri" w:eastAsia="Times New Roman" w:hAnsi="Calibri" w:cs="Calibri"/>
          <w:sz w:val="52"/>
          <w:szCs w:val="52"/>
          <w:lang w:eastAsia="en-GB"/>
        </w:rPr>
        <w:t xml:space="preserve">Year 12 </w:t>
      </w:r>
      <w:r w:rsidR="001C1C69">
        <w:rPr>
          <w:rFonts w:ascii="Calibri" w:eastAsia="Times New Roman" w:hAnsi="Calibri" w:cs="Calibri"/>
          <w:sz w:val="52"/>
          <w:szCs w:val="52"/>
          <w:lang w:eastAsia="en-GB"/>
        </w:rPr>
        <w:t>Business</w:t>
      </w:r>
      <w:r w:rsidRPr="00752904">
        <w:rPr>
          <w:rFonts w:ascii="Calibri" w:eastAsia="Times New Roman" w:hAnsi="Calibri" w:cs="Calibri"/>
          <w:sz w:val="52"/>
          <w:szCs w:val="52"/>
          <w:lang w:eastAsia="en-GB"/>
        </w:rPr>
        <w:t xml:space="preserve"> Studies  </w:t>
      </w:r>
    </w:p>
    <w:p w14:paraId="0E546BA6" w14:textId="7372540C" w:rsidR="00752904" w:rsidRPr="00752904" w:rsidRDefault="00752904" w:rsidP="00752904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752904">
        <w:rPr>
          <w:rFonts w:ascii="Calibri" w:eastAsia="Times New Roman" w:hAnsi="Calibri" w:cs="Calibri"/>
          <w:sz w:val="52"/>
          <w:szCs w:val="52"/>
          <w:lang w:eastAsia="en-GB"/>
        </w:rPr>
        <w:t>HSC Trial Assessment Task 202</w:t>
      </w:r>
      <w:r w:rsidR="002D5F56">
        <w:rPr>
          <w:rFonts w:ascii="Calibri" w:eastAsia="Times New Roman" w:hAnsi="Calibri" w:cs="Calibri"/>
          <w:sz w:val="52"/>
          <w:szCs w:val="52"/>
          <w:lang w:eastAsia="en-GB"/>
        </w:rPr>
        <w:t>3</w:t>
      </w:r>
    </w:p>
    <w:p w14:paraId="57B287AF" w14:textId="77777777" w:rsidR="00752904" w:rsidRPr="00752904" w:rsidRDefault="00752904" w:rsidP="00752904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752904">
        <w:rPr>
          <w:rFonts w:ascii="Calibri" w:eastAsia="Times New Roman" w:hAnsi="Calibri" w:cs="Calibri"/>
          <w:sz w:val="10"/>
          <w:szCs w:val="10"/>
          <w:lang w:eastAsia="en-GB"/>
        </w:rPr>
        <w:t> </w:t>
      </w:r>
    </w:p>
    <w:p w14:paraId="770C303E" w14:textId="77777777" w:rsidR="00752904" w:rsidRPr="00752904" w:rsidRDefault="00752904" w:rsidP="00752904">
      <w:pPr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752904">
        <w:rPr>
          <w:rFonts w:ascii="Calibri" w:eastAsia="Times New Roman" w:hAnsi="Calibri" w:cs="Calibri"/>
          <w:sz w:val="10"/>
          <w:szCs w:val="10"/>
          <w:lang w:eastAsia="en-GB"/>
        </w:rPr>
        <w:t> </w:t>
      </w:r>
    </w:p>
    <w:tbl>
      <w:tblPr>
        <w:tblW w:w="0" w:type="dxa"/>
        <w:tblInd w:w="-3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0"/>
        <w:gridCol w:w="2284"/>
      </w:tblGrid>
      <w:tr w:rsidR="00CF25B3" w:rsidRPr="00CF25B3" w14:paraId="57AFCC10" w14:textId="77777777" w:rsidTr="3A8F4CCE">
        <w:trPr>
          <w:trHeight w:val="585"/>
        </w:trPr>
        <w:tc>
          <w:tcPr>
            <w:tcW w:w="87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F40C4B9" w14:textId="77777777" w:rsidR="00CF25B3" w:rsidRPr="00CF25B3" w:rsidRDefault="00CF25B3" w:rsidP="00CF25B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CF25B3">
              <w:rPr>
                <w:rFonts w:ascii="Calibri" w:eastAsia="Times New Roman" w:hAnsi="Calibri" w:cs="Calibri"/>
                <w:b/>
                <w:bCs/>
                <w:lang w:eastAsia="en-GB"/>
              </w:rPr>
              <w:t>TOPIC</w:t>
            </w:r>
            <w:r w:rsidRPr="00CF25B3">
              <w:rPr>
                <w:rFonts w:ascii="Calibri" w:eastAsia="Times New Roman" w:hAnsi="Calibri" w:cs="Calibri"/>
                <w:lang w:eastAsia="en-GB"/>
              </w:rPr>
              <w:t>: Trial HSC Examination </w:t>
            </w:r>
          </w:p>
        </w:tc>
        <w:tc>
          <w:tcPr>
            <w:tcW w:w="23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2C7D7D4" w14:textId="77777777" w:rsidR="00CF25B3" w:rsidRPr="00CF25B3" w:rsidRDefault="00CF25B3" w:rsidP="00CF25B3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lang w:eastAsia="en-GB"/>
              </w:rPr>
            </w:pPr>
            <w:r w:rsidRPr="00CF25B3">
              <w:rPr>
                <w:rFonts w:asciiTheme="majorHAnsi" w:eastAsia="Times New Roman" w:hAnsiTheme="majorHAnsi" w:cstheme="majorHAnsi"/>
                <w:b/>
                <w:bCs/>
                <w:lang w:eastAsia="en-GB"/>
              </w:rPr>
              <w:t>MARKS:</w:t>
            </w:r>
            <w:r w:rsidRPr="00CF25B3">
              <w:rPr>
                <w:rFonts w:asciiTheme="majorHAnsi" w:eastAsia="Times New Roman" w:hAnsiTheme="majorHAnsi" w:cstheme="majorHAnsi"/>
                <w:lang w:eastAsia="en-GB"/>
              </w:rPr>
              <w:t> </w:t>
            </w:r>
            <w:r w:rsidRPr="00CF25B3">
              <w:rPr>
                <w:rFonts w:asciiTheme="majorHAnsi" w:eastAsia="Times New Roman" w:hAnsiTheme="majorHAnsi" w:cstheme="majorHAnsi"/>
                <w:lang w:eastAsia="en-GB"/>
              </w:rPr>
              <w:t>/100</w:t>
            </w:r>
            <w:r w:rsidRPr="00CF25B3">
              <w:rPr>
                <w:rFonts w:asciiTheme="majorHAnsi" w:eastAsia="Times New Roman" w:hAnsiTheme="majorHAnsi" w:cstheme="majorHAnsi"/>
                <w:lang w:eastAsia="en-GB"/>
              </w:rPr>
              <w:t> </w:t>
            </w:r>
            <w:r w:rsidRPr="00CF25B3">
              <w:rPr>
                <w:rFonts w:asciiTheme="majorHAnsi" w:eastAsia="Times New Roman" w:hAnsiTheme="majorHAnsi" w:cstheme="majorHAnsi"/>
                <w:lang w:eastAsia="en-GB"/>
              </w:rPr>
              <w:t> </w:t>
            </w:r>
          </w:p>
        </w:tc>
      </w:tr>
      <w:tr w:rsidR="00CF25B3" w:rsidRPr="00CF25B3" w14:paraId="661E9628" w14:textId="77777777" w:rsidTr="3A8F4CCE">
        <w:trPr>
          <w:trHeight w:val="675"/>
        </w:trPr>
        <w:tc>
          <w:tcPr>
            <w:tcW w:w="87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E3458CF" w14:textId="77777777" w:rsidR="00CF25B3" w:rsidRPr="00CF25B3" w:rsidRDefault="00CF25B3" w:rsidP="00CF25B3">
            <w:pPr>
              <w:textAlignment w:val="baseline"/>
              <w:rPr>
                <w:rFonts w:asciiTheme="majorHAnsi" w:eastAsia="Times New Roman" w:hAnsiTheme="majorHAnsi" w:cstheme="majorHAnsi"/>
                <w:lang w:eastAsia="en-GB"/>
              </w:rPr>
            </w:pPr>
            <w:r w:rsidRPr="00CF25B3">
              <w:rPr>
                <w:rFonts w:asciiTheme="majorHAnsi" w:eastAsia="Times New Roman" w:hAnsiTheme="majorHAnsi" w:cstheme="majorHAnsi"/>
                <w:b/>
                <w:bCs/>
                <w:lang w:eastAsia="en-GB"/>
              </w:rPr>
              <w:t>SUBMISSION REQUIREMENTS:</w:t>
            </w:r>
            <w:r w:rsidRPr="00CF25B3">
              <w:rPr>
                <w:rFonts w:asciiTheme="majorHAnsi" w:eastAsia="Times New Roman" w:hAnsiTheme="majorHAnsi" w:cstheme="majorHAnsi"/>
                <w:lang w:eastAsia="en-GB"/>
              </w:rPr>
              <w:t>  </w:t>
            </w:r>
          </w:p>
          <w:p w14:paraId="093FAC42" w14:textId="77777777" w:rsidR="00CF25B3" w:rsidRPr="00CF25B3" w:rsidRDefault="00CF25B3" w:rsidP="00CF25B3">
            <w:pPr>
              <w:textAlignment w:val="baseline"/>
              <w:rPr>
                <w:rFonts w:asciiTheme="majorHAnsi" w:eastAsia="Times New Roman" w:hAnsiTheme="majorHAnsi" w:cstheme="majorHAnsi"/>
                <w:lang w:eastAsia="en-GB"/>
              </w:rPr>
            </w:pPr>
            <w:r w:rsidRPr="00CF25B3">
              <w:rPr>
                <w:rFonts w:asciiTheme="majorHAnsi" w:eastAsia="Times New Roman" w:hAnsiTheme="majorHAnsi" w:cstheme="majorHAnsi"/>
                <w:lang w:eastAsia="en-GB"/>
              </w:rPr>
              <w:t>Due Date: Week 9-10, Term 2, as per the Trial Examination timetable  </w:t>
            </w:r>
          </w:p>
        </w:tc>
        <w:tc>
          <w:tcPr>
            <w:tcW w:w="23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AC01626" w14:textId="73B513F9" w:rsidR="00CF25B3" w:rsidRPr="00CF25B3" w:rsidRDefault="00CF25B3" w:rsidP="00CF25B3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lang w:eastAsia="en-GB"/>
              </w:rPr>
            </w:pPr>
            <w:r w:rsidRPr="00CF25B3">
              <w:rPr>
                <w:rFonts w:asciiTheme="majorHAnsi" w:eastAsia="Times New Roman" w:hAnsiTheme="majorHAnsi" w:cstheme="majorHAnsi"/>
                <w:b/>
                <w:bCs/>
                <w:lang w:eastAsia="en-GB"/>
              </w:rPr>
              <w:t xml:space="preserve">WEIGHTING: </w:t>
            </w:r>
            <w:r w:rsidRPr="00CF25B3">
              <w:rPr>
                <w:rFonts w:asciiTheme="majorHAnsi" w:eastAsia="Times New Roman" w:hAnsiTheme="majorHAnsi" w:cstheme="majorHAnsi"/>
                <w:lang w:eastAsia="en-GB"/>
              </w:rPr>
              <w:t> </w:t>
            </w:r>
            <w:r w:rsidR="00DF1CD7" w:rsidRPr="00E8218B">
              <w:rPr>
                <w:rFonts w:asciiTheme="majorHAnsi" w:eastAsia="Times New Roman" w:hAnsiTheme="majorHAnsi" w:cstheme="majorHAnsi"/>
                <w:lang w:eastAsia="en-GB"/>
              </w:rPr>
              <w:t>30</w:t>
            </w:r>
            <w:r w:rsidRPr="00CF25B3">
              <w:rPr>
                <w:rFonts w:asciiTheme="majorHAnsi" w:eastAsia="Times New Roman" w:hAnsiTheme="majorHAnsi" w:cstheme="majorHAnsi"/>
                <w:lang w:eastAsia="en-GB"/>
              </w:rPr>
              <w:t>%  </w:t>
            </w:r>
          </w:p>
        </w:tc>
      </w:tr>
      <w:tr w:rsidR="00CF25B3" w:rsidRPr="00CF25B3" w14:paraId="3DE6E327" w14:textId="77777777" w:rsidTr="3A8F4CCE">
        <w:trPr>
          <w:trHeight w:val="900"/>
        </w:trPr>
        <w:tc>
          <w:tcPr>
            <w:tcW w:w="11055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E735B04" w14:textId="2C518366" w:rsidR="00CF25B3" w:rsidRDefault="00CF25B3" w:rsidP="00CF25B3">
            <w:pPr>
              <w:textAlignment w:val="baseline"/>
              <w:rPr>
                <w:rFonts w:asciiTheme="majorHAnsi" w:eastAsia="Times New Roman" w:hAnsiTheme="majorHAnsi" w:cstheme="majorHAnsi"/>
                <w:lang w:eastAsia="en-GB"/>
              </w:rPr>
            </w:pPr>
            <w:r w:rsidRPr="00CF25B3">
              <w:rPr>
                <w:rFonts w:asciiTheme="majorHAnsi" w:eastAsia="Times New Roman" w:hAnsiTheme="majorHAnsi" w:cstheme="majorHAnsi"/>
                <w:b/>
                <w:bCs/>
                <w:lang w:eastAsia="en-GB"/>
              </w:rPr>
              <w:t>OUTCOMES TO BE ASSESSED:</w:t>
            </w:r>
            <w:r w:rsidRPr="00CF25B3">
              <w:rPr>
                <w:rFonts w:asciiTheme="majorHAnsi" w:eastAsia="Times New Roman" w:hAnsiTheme="majorHAnsi" w:cstheme="majorHAnsi"/>
                <w:lang w:eastAsia="en-GB"/>
              </w:rPr>
              <w:t> </w:t>
            </w:r>
          </w:p>
          <w:p w14:paraId="5B644C8B" w14:textId="13E6ED27" w:rsidR="002D5F56" w:rsidRPr="002D5F56" w:rsidRDefault="002D5F56" w:rsidP="00CF25B3">
            <w:pPr>
              <w:textAlignment w:val="baseline"/>
              <w:rPr>
                <w:rFonts w:asciiTheme="majorHAnsi" w:eastAsia="Times New Roman" w:hAnsiTheme="majorHAnsi" w:cstheme="majorHAnsi"/>
                <w:lang w:eastAsia="en-GB"/>
              </w:rPr>
            </w:pPr>
            <w:r w:rsidRPr="002D5F56">
              <w:rPr>
                <w:rFonts w:asciiTheme="majorHAnsi" w:hAnsiTheme="majorHAnsi" w:cstheme="majorHAnsi"/>
              </w:rPr>
              <w:t xml:space="preserve">H2. </w:t>
            </w:r>
            <w:r w:rsidRPr="002D5F56">
              <w:rPr>
                <w:rFonts w:asciiTheme="majorHAnsi" w:hAnsiTheme="majorHAnsi" w:cstheme="majorHAnsi"/>
                <w:b/>
              </w:rPr>
              <w:t>Evaluates</w:t>
            </w:r>
            <w:r w:rsidRPr="002D5F56">
              <w:rPr>
                <w:rFonts w:asciiTheme="majorHAnsi" w:hAnsiTheme="majorHAnsi" w:cstheme="majorHAnsi"/>
              </w:rPr>
              <w:t xml:space="preserve"> management strategies in response to changes in internal and external influences</w:t>
            </w:r>
          </w:p>
          <w:p w14:paraId="5A1D53E2" w14:textId="040F5609" w:rsidR="001C1C69" w:rsidRPr="002D5F56" w:rsidRDefault="001C1C69" w:rsidP="00CF25B3">
            <w:pPr>
              <w:textAlignment w:val="baseline"/>
              <w:rPr>
                <w:rFonts w:asciiTheme="majorHAnsi" w:eastAsia="Times New Roman" w:hAnsiTheme="majorHAnsi" w:cstheme="majorHAnsi"/>
                <w:lang w:eastAsia="en-GB"/>
              </w:rPr>
            </w:pPr>
            <w:r w:rsidRPr="002D5F56">
              <w:rPr>
                <w:rFonts w:asciiTheme="majorHAnsi" w:eastAsia="Times New Roman" w:hAnsiTheme="majorHAnsi" w:cstheme="majorHAnsi"/>
                <w:lang w:eastAsia="en-GB"/>
              </w:rPr>
              <w:t>H4.</w:t>
            </w:r>
            <w:r w:rsidR="00C91A0C" w:rsidRPr="002D5F56">
              <w:rPr>
                <w:rFonts w:asciiTheme="majorHAnsi" w:eastAsia="Times New Roman" w:hAnsiTheme="majorHAnsi" w:cstheme="majorHAnsi"/>
                <w:lang w:eastAsia="en-GB"/>
              </w:rPr>
              <w:t xml:space="preserve"> </w:t>
            </w:r>
            <w:r w:rsidR="00C91A0C" w:rsidRPr="002D5F56">
              <w:rPr>
                <w:rFonts w:asciiTheme="majorHAnsi" w:eastAsia="Times New Roman" w:hAnsiTheme="majorHAnsi" w:cstheme="majorHAnsi"/>
                <w:b/>
                <w:bCs/>
                <w:lang w:eastAsia="en-GB"/>
              </w:rPr>
              <w:t xml:space="preserve">Analyses </w:t>
            </w:r>
            <w:r w:rsidR="00C91A0C" w:rsidRPr="002D5F56">
              <w:rPr>
                <w:rFonts w:asciiTheme="majorHAnsi" w:eastAsia="Times New Roman" w:hAnsiTheme="majorHAnsi" w:cstheme="majorHAnsi"/>
                <w:lang w:eastAsia="en-GB"/>
              </w:rPr>
              <w:t>business functions and processes in large and global businesses</w:t>
            </w:r>
          </w:p>
          <w:p w14:paraId="02923423" w14:textId="246521BE" w:rsidR="00CF25B3" w:rsidRPr="00CF25B3" w:rsidRDefault="002D5F56" w:rsidP="002D5F56">
            <w:pPr>
              <w:textAlignment w:val="baseline"/>
              <w:rPr>
                <w:rFonts w:asciiTheme="majorHAnsi" w:eastAsia="Times New Roman" w:hAnsiTheme="majorHAnsi" w:cstheme="majorHAnsi"/>
                <w:lang w:eastAsia="en-GB"/>
              </w:rPr>
            </w:pPr>
            <w:r w:rsidRPr="002D5F56">
              <w:rPr>
                <w:rFonts w:asciiTheme="majorHAnsi" w:hAnsiTheme="majorHAnsi" w:cstheme="majorHAnsi"/>
              </w:rPr>
              <w:t>H8</w:t>
            </w:r>
            <w:r>
              <w:rPr>
                <w:rFonts w:asciiTheme="majorHAnsi" w:hAnsiTheme="majorHAnsi" w:cstheme="majorHAnsi"/>
              </w:rPr>
              <w:t>.</w:t>
            </w:r>
            <w:r w:rsidRPr="002D5F56">
              <w:rPr>
                <w:rFonts w:asciiTheme="majorHAnsi" w:hAnsiTheme="majorHAnsi" w:cstheme="majorHAnsi"/>
              </w:rPr>
              <w:t xml:space="preserve"> </w:t>
            </w:r>
            <w:r w:rsidRPr="006806E5">
              <w:rPr>
                <w:rFonts w:asciiTheme="majorHAnsi" w:hAnsiTheme="majorHAnsi" w:cstheme="majorHAnsi"/>
              </w:rPr>
              <w:t xml:space="preserve">Organises </w:t>
            </w:r>
            <w:r w:rsidRPr="002D5F56">
              <w:rPr>
                <w:rFonts w:asciiTheme="majorHAnsi" w:hAnsiTheme="majorHAnsi" w:cstheme="majorHAnsi"/>
              </w:rPr>
              <w:t xml:space="preserve">and </w:t>
            </w:r>
            <w:r w:rsidRPr="002D5F56">
              <w:rPr>
                <w:rFonts w:asciiTheme="majorHAnsi" w:hAnsiTheme="majorHAnsi" w:cstheme="majorHAnsi"/>
                <w:b/>
              </w:rPr>
              <w:t>evaluates</w:t>
            </w:r>
            <w:r w:rsidRPr="002D5F56">
              <w:rPr>
                <w:rFonts w:asciiTheme="majorHAnsi" w:hAnsiTheme="majorHAnsi" w:cstheme="majorHAnsi"/>
              </w:rPr>
              <w:t xml:space="preserve"> information for actual and hypothetical business situations</w:t>
            </w:r>
          </w:p>
        </w:tc>
      </w:tr>
      <w:tr w:rsidR="00CF25B3" w:rsidRPr="00CF25B3" w14:paraId="38C5C3E8" w14:textId="77777777" w:rsidTr="3A8F4CCE">
        <w:trPr>
          <w:trHeight w:val="720"/>
        </w:trPr>
        <w:tc>
          <w:tcPr>
            <w:tcW w:w="11055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24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DA5311A" w14:textId="77777777" w:rsidR="00CF25B3" w:rsidRPr="00CF25B3" w:rsidRDefault="00CF25B3" w:rsidP="00CF25B3">
            <w:pPr>
              <w:textAlignment w:val="baseline"/>
              <w:rPr>
                <w:rFonts w:asciiTheme="majorHAnsi" w:eastAsia="Times New Roman" w:hAnsiTheme="majorHAnsi" w:cstheme="majorHAnsi"/>
                <w:lang w:eastAsia="en-GB"/>
              </w:rPr>
            </w:pPr>
            <w:r w:rsidRPr="00CF25B3">
              <w:rPr>
                <w:rFonts w:asciiTheme="majorHAnsi" w:eastAsia="Times New Roman" w:hAnsiTheme="majorHAnsi" w:cstheme="majorHAnsi"/>
                <w:b/>
                <w:bCs/>
                <w:lang w:eastAsia="en-GB"/>
              </w:rPr>
              <w:t>DIRECTIONAL VERBS:</w:t>
            </w:r>
            <w:r w:rsidRPr="00CF25B3">
              <w:rPr>
                <w:rFonts w:asciiTheme="majorHAnsi" w:eastAsia="Times New Roman" w:hAnsiTheme="majorHAnsi" w:cstheme="majorHAnsi"/>
                <w:lang w:eastAsia="en-GB"/>
              </w:rPr>
              <w:t> </w:t>
            </w:r>
          </w:p>
          <w:p w14:paraId="25598C70" w14:textId="77777777" w:rsidR="00CF25B3" w:rsidRPr="00CF25B3" w:rsidRDefault="00CF25B3" w:rsidP="00CF25B3">
            <w:pPr>
              <w:textAlignment w:val="baseline"/>
              <w:rPr>
                <w:rFonts w:asciiTheme="majorHAnsi" w:eastAsia="Times New Roman" w:hAnsiTheme="majorHAnsi" w:cstheme="majorHAnsi"/>
                <w:lang w:eastAsia="en-GB"/>
              </w:rPr>
            </w:pPr>
            <w:r w:rsidRPr="00CF25B3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GB"/>
              </w:rPr>
              <w:t xml:space="preserve">Analyse: </w:t>
            </w:r>
            <w:r w:rsidRPr="00CF25B3">
              <w:rPr>
                <w:rFonts w:asciiTheme="majorHAnsi" w:eastAsia="Times New Roman" w:hAnsiTheme="majorHAnsi" w:cstheme="majorHAnsi"/>
                <w:color w:val="222222"/>
                <w:shd w:val="clear" w:color="auto" w:fill="FFFFFF"/>
                <w:lang w:eastAsia="en-GB"/>
              </w:rPr>
              <w:t>Identify components and the relationship between them; draw out and relate implications</w:t>
            </w:r>
            <w:r w:rsidRPr="00CF25B3">
              <w:rPr>
                <w:rFonts w:asciiTheme="majorHAnsi" w:eastAsia="Times New Roman" w:hAnsiTheme="majorHAnsi" w:cstheme="majorHAnsi"/>
                <w:color w:val="222222"/>
                <w:lang w:eastAsia="en-GB"/>
              </w:rPr>
              <w:t> </w:t>
            </w:r>
          </w:p>
          <w:p w14:paraId="1949A182" w14:textId="62B58173" w:rsidR="002D5F56" w:rsidRPr="00CF25B3" w:rsidRDefault="002D5F56" w:rsidP="002D5F56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GB"/>
              </w:rPr>
              <w:t xml:space="preserve">Evaluates: </w:t>
            </w:r>
            <w:r w:rsidR="006806E5" w:rsidRPr="006811DD">
              <w:rPr>
                <w:rFonts w:asciiTheme="majorHAnsi" w:hAnsiTheme="majorHAnsi" w:cstheme="majorHAnsi"/>
              </w:rPr>
              <w:t>Make a judgement based on criteria; determine the value of</w:t>
            </w:r>
          </w:p>
        </w:tc>
      </w:tr>
      <w:tr w:rsidR="00CF25B3" w:rsidRPr="00CF25B3" w14:paraId="7C105C17" w14:textId="77777777" w:rsidTr="3A8F4CCE">
        <w:trPr>
          <w:trHeight w:val="900"/>
        </w:trPr>
        <w:tc>
          <w:tcPr>
            <w:tcW w:w="11055" w:type="dxa"/>
            <w:gridSpan w:val="2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auto"/>
            <w:hideMark/>
          </w:tcPr>
          <w:p w14:paraId="15F9604B" w14:textId="77777777" w:rsidR="00CF25B3" w:rsidRPr="00CF25B3" w:rsidRDefault="00CF25B3" w:rsidP="3A8F4CCE">
            <w:pPr>
              <w:textAlignment w:val="baseline"/>
              <w:rPr>
                <w:rFonts w:asciiTheme="majorHAnsi" w:eastAsiaTheme="majorEastAsia" w:hAnsiTheme="majorHAnsi" w:cstheme="majorBidi"/>
                <w:lang w:eastAsia="en-GB"/>
              </w:rPr>
            </w:pPr>
            <w:r w:rsidRPr="3A8F4CCE">
              <w:rPr>
                <w:rFonts w:asciiTheme="majorHAnsi" w:eastAsiaTheme="majorEastAsia" w:hAnsiTheme="majorHAnsi" w:cstheme="majorBidi"/>
                <w:b/>
                <w:bCs/>
                <w:lang w:eastAsia="en-GB"/>
              </w:rPr>
              <w:t>TASK DESCRIPTION:</w:t>
            </w:r>
            <w:r w:rsidRPr="3A8F4CCE">
              <w:rPr>
                <w:rFonts w:asciiTheme="majorHAnsi" w:eastAsiaTheme="majorEastAsia" w:hAnsiTheme="majorHAnsi" w:cstheme="majorBidi"/>
                <w:lang w:eastAsia="en-GB"/>
              </w:rPr>
              <w:t> </w:t>
            </w:r>
          </w:p>
          <w:p w14:paraId="7ED3679B" w14:textId="099A35C6" w:rsidR="00CF25B3" w:rsidRPr="00CF25B3" w:rsidRDefault="00CF25B3" w:rsidP="3A8F4CCE">
            <w:pPr>
              <w:textAlignment w:val="baseline"/>
              <w:rPr>
                <w:rFonts w:asciiTheme="majorHAnsi" w:eastAsiaTheme="majorEastAsia" w:hAnsiTheme="majorHAnsi" w:cstheme="majorBidi"/>
                <w:lang w:eastAsia="en-GB"/>
              </w:rPr>
            </w:pPr>
            <w:r w:rsidRPr="3A8F4CCE">
              <w:rPr>
                <w:rFonts w:asciiTheme="majorHAnsi" w:eastAsiaTheme="majorEastAsia" w:hAnsiTheme="majorHAnsi" w:cstheme="majorBidi"/>
                <w:color w:val="000000" w:themeColor="text1"/>
                <w:lang w:eastAsia="en-GB"/>
              </w:rPr>
              <w:t xml:space="preserve">Students will have </w:t>
            </w:r>
            <w:r w:rsidR="009F2FBD">
              <w:rPr>
                <w:rFonts w:asciiTheme="majorHAnsi" w:eastAsiaTheme="majorEastAsia" w:hAnsiTheme="majorHAnsi" w:cstheme="majorBidi"/>
                <w:color w:val="000000" w:themeColor="text1"/>
                <w:lang w:eastAsia="en-GB"/>
              </w:rPr>
              <w:t>5 minutes reading time, and 3 hours</w:t>
            </w:r>
            <w:r w:rsidR="00DF1CD7" w:rsidRPr="3A8F4CCE">
              <w:rPr>
                <w:rFonts w:asciiTheme="majorHAnsi" w:eastAsiaTheme="majorEastAsia" w:hAnsiTheme="majorHAnsi" w:cstheme="majorBidi"/>
                <w:color w:val="000000" w:themeColor="text1"/>
                <w:lang w:eastAsia="en-GB"/>
              </w:rPr>
              <w:t xml:space="preserve"> </w:t>
            </w:r>
            <w:r w:rsidRPr="3A8F4CCE">
              <w:rPr>
                <w:rFonts w:asciiTheme="majorHAnsi" w:eastAsiaTheme="majorEastAsia" w:hAnsiTheme="majorHAnsi" w:cstheme="majorBidi"/>
                <w:color w:val="000000" w:themeColor="text1"/>
                <w:lang w:eastAsia="en-GB"/>
              </w:rPr>
              <w:t xml:space="preserve">to complete the examination. </w:t>
            </w:r>
            <w:r w:rsidR="00DF1CD7" w:rsidRPr="3A8F4CCE">
              <w:rPr>
                <w:rFonts w:asciiTheme="majorHAnsi" w:eastAsiaTheme="majorEastAsia" w:hAnsiTheme="majorHAnsi" w:cstheme="majorBidi"/>
                <w:color w:val="000000" w:themeColor="text1"/>
                <w:lang w:eastAsia="en-GB"/>
              </w:rPr>
              <w:t>Students are to a</w:t>
            </w:r>
            <w:r w:rsidRPr="3A8F4CCE">
              <w:rPr>
                <w:rFonts w:asciiTheme="majorHAnsi" w:eastAsiaTheme="majorEastAsia" w:hAnsiTheme="majorHAnsi" w:cstheme="majorBidi"/>
                <w:color w:val="000000" w:themeColor="text1"/>
                <w:lang w:eastAsia="en-GB"/>
              </w:rPr>
              <w:t>ttempt all sections of the examination</w:t>
            </w:r>
            <w:r w:rsidR="00DF1CD7" w:rsidRPr="3A8F4CCE">
              <w:rPr>
                <w:rFonts w:asciiTheme="majorHAnsi" w:eastAsiaTheme="majorEastAsia" w:hAnsiTheme="majorHAnsi" w:cstheme="majorBidi"/>
                <w:color w:val="000000" w:themeColor="text1"/>
                <w:lang w:eastAsia="en-GB"/>
              </w:rPr>
              <w:t xml:space="preserve">; </w:t>
            </w:r>
            <w:r w:rsidRPr="3A8F4CCE">
              <w:rPr>
                <w:rFonts w:asciiTheme="majorHAnsi" w:eastAsiaTheme="majorEastAsia" w:hAnsiTheme="majorHAnsi" w:cstheme="majorBidi"/>
                <w:color w:val="000000" w:themeColor="text1"/>
                <w:lang w:eastAsia="en-GB"/>
              </w:rPr>
              <w:t>Sections I, II</w:t>
            </w:r>
            <w:r w:rsidR="00370623" w:rsidRPr="3A8F4CCE">
              <w:rPr>
                <w:rFonts w:asciiTheme="majorHAnsi" w:eastAsiaTheme="majorEastAsia" w:hAnsiTheme="majorHAnsi" w:cstheme="majorBidi"/>
                <w:color w:val="000000" w:themeColor="text1"/>
                <w:lang w:eastAsia="en-GB"/>
              </w:rPr>
              <w:t xml:space="preserve">, </w:t>
            </w:r>
            <w:r w:rsidRPr="3A8F4CCE">
              <w:rPr>
                <w:rFonts w:asciiTheme="majorHAnsi" w:eastAsiaTheme="majorEastAsia" w:hAnsiTheme="majorHAnsi" w:cstheme="majorBidi"/>
                <w:color w:val="000000" w:themeColor="text1"/>
                <w:lang w:eastAsia="en-GB"/>
              </w:rPr>
              <w:t>III</w:t>
            </w:r>
            <w:r w:rsidR="00370623" w:rsidRPr="3A8F4CCE">
              <w:rPr>
                <w:rFonts w:asciiTheme="majorHAnsi" w:eastAsiaTheme="majorEastAsia" w:hAnsiTheme="majorHAnsi" w:cstheme="majorBidi"/>
                <w:color w:val="000000" w:themeColor="text1"/>
                <w:lang w:eastAsia="en-GB"/>
              </w:rPr>
              <w:t xml:space="preserve"> and IV</w:t>
            </w:r>
            <w:r w:rsidRPr="3A8F4CCE">
              <w:rPr>
                <w:rFonts w:asciiTheme="majorHAnsi" w:eastAsiaTheme="majorEastAsia" w:hAnsiTheme="majorHAnsi" w:cstheme="majorBidi"/>
                <w:color w:val="000000" w:themeColor="text1"/>
                <w:lang w:eastAsia="en-GB"/>
              </w:rPr>
              <w:t>.  </w:t>
            </w:r>
            <w:r w:rsidR="00E8218B" w:rsidRPr="3A8F4CCE">
              <w:rPr>
                <w:rFonts w:asciiTheme="majorHAnsi" w:eastAsiaTheme="majorEastAsia" w:hAnsiTheme="majorHAnsi" w:cstheme="majorBidi"/>
                <w:color w:val="000000" w:themeColor="text1"/>
                <w:lang w:eastAsia="en-GB"/>
              </w:rPr>
              <w:t>The task will be completed under examination conditions. </w:t>
            </w:r>
            <w:r w:rsidR="006806E5">
              <w:rPr>
                <w:rFonts w:asciiTheme="majorHAnsi" w:eastAsiaTheme="majorEastAsia" w:hAnsiTheme="majorHAnsi" w:cstheme="majorBidi"/>
                <w:color w:val="000000" w:themeColor="text1"/>
                <w:lang w:eastAsia="en-GB"/>
              </w:rPr>
              <w:br/>
            </w:r>
          </w:p>
          <w:p w14:paraId="0F3AA4D7" w14:textId="77777777" w:rsidR="00CF25B3" w:rsidRPr="00CF25B3" w:rsidRDefault="00CF25B3" w:rsidP="3A8F4CCE">
            <w:pPr>
              <w:textAlignment w:val="baseline"/>
              <w:rPr>
                <w:rFonts w:asciiTheme="majorHAnsi" w:eastAsiaTheme="majorEastAsia" w:hAnsiTheme="majorHAnsi" w:cstheme="majorBidi"/>
                <w:lang w:eastAsia="en-GB"/>
              </w:rPr>
            </w:pPr>
            <w:r w:rsidRPr="3A8F4CCE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lang w:eastAsia="en-GB"/>
              </w:rPr>
              <w:t>Section I  </w:t>
            </w:r>
            <w:r w:rsidRPr="3A8F4CCE">
              <w:rPr>
                <w:rFonts w:asciiTheme="majorHAnsi" w:eastAsiaTheme="majorEastAsia" w:hAnsiTheme="majorHAnsi" w:cstheme="majorBidi"/>
                <w:color w:val="000000" w:themeColor="text1"/>
                <w:lang w:eastAsia="en-GB"/>
              </w:rPr>
              <w:t> </w:t>
            </w:r>
          </w:p>
          <w:p w14:paraId="57D28593" w14:textId="77777777" w:rsidR="00CF25B3" w:rsidRPr="00CF25B3" w:rsidRDefault="00CF25B3" w:rsidP="3A8F4CCE">
            <w:pPr>
              <w:textAlignment w:val="baseline"/>
              <w:rPr>
                <w:rFonts w:asciiTheme="majorHAnsi" w:eastAsiaTheme="majorEastAsia" w:hAnsiTheme="majorHAnsi" w:cstheme="majorBidi"/>
                <w:lang w:eastAsia="en-GB"/>
              </w:rPr>
            </w:pPr>
            <w:r w:rsidRPr="3A8F4CCE">
              <w:rPr>
                <w:rFonts w:asciiTheme="majorHAnsi" w:eastAsiaTheme="majorEastAsia" w:hAnsiTheme="majorHAnsi" w:cstheme="majorBidi"/>
                <w:color w:val="000000" w:themeColor="text1"/>
                <w:lang w:eastAsia="en-GB"/>
              </w:rPr>
              <w:t>20 marks  </w:t>
            </w:r>
          </w:p>
          <w:p w14:paraId="55F252B5" w14:textId="77777777" w:rsidR="00370623" w:rsidRPr="00370623" w:rsidRDefault="00370623" w:rsidP="3A8F4CCE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textAlignment w:val="baseline"/>
              <w:rPr>
                <w:rFonts w:asciiTheme="majorHAnsi" w:eastAsiaTheme="majorEastAsia" w:hAnsiTheme="majorHAnsi" w:cstheme="majorBidi"/>
                <w:color w:val="000000"/>
              </w:rPr>
            </w:pPr>
            <w:r w:rsidRPr="3A8F4CCE">
              <w:rPr>
                <w:rFonts w:asciiTheme="majorHAnsi" w:eastAsiaTheme="majorEastAsia" w:hAnsiTheme="majorHAnsi" w:cstheme="majorBidi"/>
                <w:color w:val="000000" w:themeColor="text1"/>
              </w:rPr>
              <w:t>This section has 20 multiple choice questions</w:t>
            </w:r>
          </w:p>
          <w:p w14:paraId="4C5BC76A" w14:textId="77777777" w:rsidR="00370623" w:rsidRPr="00370623" w:rsidRDefault="00370623" w:rsidP="3A8F4CCE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textAlignment w:val="baseline"/>
              <w:rPr>
                <w:rFonts w:asciiTheme="majorHAnsi" w:eastAsiaTheme="majorEastAsia" w:hAnsiTheme="majorHAnsi" w:cstheme="majorBidi"/>
                <w:color w:val="000000"/>
              </w:rPr>
            </w:pPr>
            <w:r w:rsidRPr="3A8F4CCE">
              <w:rPr>
                <w:rFonts w:asciiTheme="majorHAnsi" w:eastAsiaTheme="majorEastAsia" w:hAnsiTheme="majorHAnsi" w:cstheme="majorBidi"/>
                <w:color w:val="000000" w:themeColor="text1"/>
              </w:rPr>
              <w:t>Attempt Questions 1-20</w:t>
            </w:r>
          </w:p>
          <w:p w14:paraId="4BE6B7DD" w14:textId="735F1472" w:rsidR="00CF25B3" w:rsidRPr="006806E5" w:rsidRDefault="00370623" w:rsidP="3A8F4CCE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textAlignment w:val="baseline"/>
              <w:rPr>
                <w:rFonts w:asciiTheme="majorHAnsi" w:eastAsiaTheme="majorEastAsia" w:hAnsiTheme="majorHAnsi" w:cstheme="majorBidi"/>
                <w:color w:val="000000"/>
              </w:rPr>
            </w:pPr>
            <w:r w:rsidRPr="3A8F4CCE">
              <w:rPr>
                <w:rFonts w:asciiTheme="majorHAnsi" w:eastAsiaTheme="majorEastAsia" w:hAnsiTheme="majorHAnsi" w:cstheme="majorBidi"/>
                <w:color w:val="000000" w:themeColor="text1"/>
              </w:rPr>
              <w:t>Allow about 35 minutes for this section</w:t>
            </w:r>
            <w:r w:rsidR="006806E5">
              <w:rPr>
                <w:rFonts w:asciiTheme="majorHAnsi" w:eastAsiaTheme="majorEastAsia" w:hAnsiTheme="majorHAnsi" w:cstheme="majorBidi"/>
                <w:color w:val="000000" w:themeColor="text1"/>
              </w:rPr>
              <w:br/>
            </w:r>
          </w:p>
          <w:p w14:paraId="6D286675" w14:textId="77777777" w:rsidR="00CF25B3" w:rsidRPr="00CF25B3" w:rsidRDefault="00CF25B3" w:rsidP="3A8F4CCE">
            <w:pPr>
              <w:textAlignment w:val="baseline"/>
              <w:rPr>
                <w:rFonts w:asciiTheme="majorHAnsi" w:eastAsiaTheme="majorEastAsia" w:hAnsiTheme="majorHAnsi" w:cstheme="majorBidi"/>
                <w:lang w:eastAsia="en-GB"/>
              </w:rPr>
            </w:pPr>
            <w:r w:rsidRPr="3A8F4CCE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lang w:eastAsia="en-GB"/>
              </w:rPr>
              <w:t>Section II </w:t>
            </w:r>
            <w:r w:rsidRPr="3A8F4CCE">
              <w:rPr>
                <w:rFonts w:asciiTheme="majorHAnsi" w:eastAsiaTheme="majorEastAsia" w:hAnsiTheme="majorHAnsi" w:cstheme="majorBidi"/>
                <w:color w:val="000000" w:themeColor="text1"/>
                <w:lang w:eastAsia="en-GB"/>
              </w:rPr>
              <w:t> </w:t>
            </w:r>
          </w:p>
          <w:p w14:paraId="41EF9A27" w14:textId="78D1AE7D" w:rsidR="00CF25B3" w:rsidRPr="00CF25B3" w:rsidRDefault="00370623" w:rsidP="3A8F4CCE">
            <w:pPr>
              <w:textAlignment w:val="baseline"/>
              <w:rPr>
                <w:rFonts w:asciiTheme="majorHAnsi" w:eastAsiaTheme="majorEastAsia" w:hAnsiTheme="majorHAnsi" w:cstheme="majorBidi"/>
                <w:lang w:eastAsia="en-GB"/>
              </w:rPr>
            </w:pPr>
            <w:r w:rsidRPr="3A8F4CCE">
              <w:rPr>
                <w:rFonts w:asciiTheme="majorHAnsi" w:eastAsiaTheme="majorEastAsia" w:hAnsiTheme="majorHAnsi" w:cstheme="majorBidi"/>
                <w:color w:val="000000" w:themeColor="text1"/>
                <w:lang w:eastAsia="en-GB"/>
              </w:rPr>
              <w:t>4</w:t>
            </w:r>
            <w:r w:rsidR="00CF25B3" w:rsidRPr="3A8F4CCE">
              <w:rPr>
                <w:rFonts w:asciiTheme="majorHAnsi" w:eastAsiaTheme="majorEastAsia" w:hAnsiTheme="majorHAnsi" w:cstheme="majorBidi"/>
                <w:color w:val="000000" w:themeColor="text1"/>
                <w:lang w:eastAsia="en-GB"/>
              </w:rPr>
              <w:t>0 marks </w:t>
            </w:r>
          </w:p>
          <w:p w14:paraId="057F92D3" w14:textId="39779726" w:rsidR="00370623" w:rsidRPr="00370623" w:rsidRDefault="00370623" w:rsidP="3A8F4CCE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textAlignment w:val="baseline"/>
              <w:rPr>
                <w:rFonts w:asciiTheme="majorHAnsi" w:eastAsiaTheme="majorEastAsia" w:hAnsiTheme="majorHAnsi" w:cstheme="majorBidi"/>
                <w:color w:val="000000"/>
              </w:rPr>
            </w:pPr>
            <w:r w:rsidRPr="3A8F4CCE">
              <w:rPr>
                <w:rFonts w:asciiTheme="majorHAnsi" w:eastAsiaTheme="majorEastAsia" w:hAnsiTheme="majorHAnsi" w:cstheme="majorBidi"/>
                <w:color w:val="000000" w:themeColor="text1"/>
              </w:rPr>
              <w:t>This section consists of</w:t>
            </w:r>
            <w:r w:rsidR="005671B0">
              <w:rPr>
                <w:rFonts w:asciiTheme="majorHAnsi" w:eastAsiaTheme="majorEastAsia" w:hAnsiTheme="majorHAnsi" w:cstheme="majorBidi"/>
                <w:color w:val="000000" w:themeColor="text1"/>
              </w:rPr>
              <w:t xml:space="preserve"> 4 short answer questions, each made up</w:t>
            </w:r>
            <w:r w:rsidRPr="3A8F4CCE">
              <w:rPr>
                <w:rFonts w:asciiTheme="majorHAnsi" w:eastAsiaTheme="majorEastAsia" w:hAnsiTheme="majorHAnsi" w:cstheme="majorBidi"/>
                <w:color w:val="000000" w:themeColor="text1"/>
              </w:rPr>
              <w:t xml:space="preserve"> </w:t>
            </w:r>
            <w:r w:rsidR="005671B0">
              <w:rPr>
                <w:rFonts w:asciiTheme="majorHAnsi" w:eastAsiaTheme="majorEastAsia" w:hAnsiTheme="majorHAnsi" w:cstheme="majorBidi"/>
                <w:color w:val="000000" w:themeColor="text1"/>
              </w:rPr>
              <w:t xml:space="preserve">of multiple parts </w:t>
            </w:r>
          </w:p>
          <w:p w14:paraId="0A304F9E" w14:textId="77777777" w:rsidR="00370623" w:rsidRPr="00370623" w:rsidRDefault="00370623" w:rsidP="3A8F4CCE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textAlignment w:val="baseline"/>
              <w:rPr>
                <w:rFonts w:asciiTheme="majorHAnsi" w:eastAsiaTheme="majorEastAsia" w:hAnsiTheme="majorHAnsi" w:cstheme="majorBidi"/>
                <w:color w:val="000000"/>
              </w:rPr>
            </w:pPr>
            <w:r w:rsidRPr="3A8F4CCE">
              <w:rPr>
                <w:rFonts w:asciiTheme="majorHAnsi" w:eastAsiaTheme="majorEastAsia" w:hAnsiTheme="majorHAnsi" w:cstheme="majorBidi"/>
                <w:color w:val="000000" w:themeColor="text1"/>
              </w:rPr>
              <w:t>Attempt Questions 21-24</w:t>
            </w:r>
          </w:p>
          <w:p w14:paraId="47DE43A3" w14:textId="21A03E0C" w:rsidR="00CF25B3" w:rsidRPr="006806E5" w:rsidRDefault="00370623" w:rsidP="006806E5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textAlignment w:val="baseline"/>
              <w:rPr>
                <w:rFonts w:asciiTheme="majorHAnsi" w:eastAsiaTheme="majorEastAsia" w:hAnsiTheme="majorHAnsi" w:cstheme="majorBidi"/>
                <w:color w:val="000000"/>
              </w:rPr>
            </w:pPr>
            <w:r w:rsidRPr="3A8F4CCE">
              <w:rPr>
                <w:rFonts w:asciiTheme="majorHAnsi" w:eastAsiaTheme="majorEastAsia" w:hAnsiTheme="majorHAnsi" w:cstheme="majorBidi"/>
                <w:color w:val="000000" w:themeColor="text1"/>
              </w:rPr>
              <w:t>Allow about 1 hour and 15 minutes for this section</w:t>
            </w:r>
            <w:r w:rsidR="006806E5">
              <w:rPr>
                <w:rFonts w:asciiTheme="majorHAnsi" w:eastAsiaTheme="majorEastAsia" w:hAnsiTheme="majorHAnsi" w:cstheme="majorBidi"/>
                <w:color w:val="000000" w:themeColor="text1"/>
              </w:rPr>
              <w:br/>
            </w:r>
          </w:p>
          <w:p w14:paraId="34D599EF" w14:textId="77777777" w:rsidR="00CF25B3" w:rsidRPr="00CF25B3" w:rsidRDefault="00CF25B3" w:rsidP="3A8F4CCE">
            <w:pPr>
              <w:textAlignment w:val="baseline"/>
              <w:rPr>
                <w:rFonts w:asciiTheme="majorHAnsi" w:eastAsiaTheme="majorEastAsia" w:hAnsiTheme="majorHAnsi" w:cstheme="majorBidi"/>
                <w:lang w:eastAsia="en-GB"/>
              </w:rPr>
            </w:pPr>
            <w:r w:rsidRPr="3A8F4CCE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lang w:eastAsia="en-GB"/>
              </w:rPr>
              <w:t>Section III </w:t>
            </w:r>
            <w:r w:rsidRPr="3A8F4CCE">
              <w:rPr>
                <w:rFonts w:asciiTheme="majorHAnsi" w:eastAsiaTheme="majorEastAsia" w:hAnsiTheme="majorHAnsi" w:cstheme="majorBidi"/>
                <w:color w:val="000000" w:themeColor="text1"/>
                <w:lang w:eastAsia="en-GB"/>
              </w:rPr>
              <w:t> </w:t>
            </w:r>
          </w:p>
          <w:p w14:paraId="7A0FD8EB" w14:textId="25B95F91" w:rsidR="00370623" w:rsidRPr="00370623" w:rsidRDefault="00370623" w:rsidP="3A8F4CCE">
            <w:pPr>
              <w:textAlignment w:val="baseline"/>
              <w:rPr>
                <w:rFonts w:asciiTheme="majorHAnsi" w:eastAsiaTheme="majorEastAsia" w:hAnsiTheme="majorHAnsi" w:cstheme="majorBidi"/>
                <w:lang w:eastAsia="en-GB"/>
              </w:rPr>
            </w:pPr>
            <w:r w:rsidRPr="3A8F4CCE">
              <w:rPr>
                <w:rFonts w:asciiTheme="majorHAnsi" w:eastAsiaTheme="majorEastAsia" w:hAnsiTheme="majorHAnsi" w:cstheme="majorBidi"/>
                <w:color w:val="000000" w:themeColor="text1"/>
                <w:lang w:eastAsia="en-GB"/>
              </w:rPr>
              <w:t>2</w:t>
            </w:r>
            <w:r w:rsidR="00CF25B3" w:rsidRPr="3A8F4CCE">
              <w:rPr>
                <w:rFonts w:asciiTheme="majorHAnsi" w:eastAsiaTheme="majorEastAsia" w:hAnsiTheme="majorHAnsi" w:cstheme="majorBidi"/>
                <w:color w:val="000000" w:themeColor="text1"/>
                <w:lang w:eastAsia="en-GB"/>
              </w:rPr>
              <w:t>0 marks </w:t>
            </w:r>
          </w:p>
          <w:p w14:paraId="4D01AE4D" w14:textId="77777777" w:rsidR="00370623" w:rsidRPr="00370623" w:rsidRDefault="00370623" w:rsidP="3A8F4CCE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textAlignment w:val="baseline"/>
              <w:rPr>
                <w:rFonts w:asciiTheme="majorHAnsi" w:eastAsiaTheme="majorEastAsia" w:hAnsiTheme="majorHAnsi" w:cstheme="majorBidi"/>
                <w:color w:val="000000"/>
              </w:rPr>
            </w:pPr>
            <w:r w:rsidRPr="3A8F4CCE">
              <w:rPr>
                <w:rFonts w:asciiTheme="majorHAnsi" w:eastAsiaTheme="majorEastAsia" w:hAnsiTheme="majorHAnsi" w:cstheme="majorBidi"/>
                <w:color w:val="000000" w:themeColor="text1"/>
              </w:rPr>
              <w:t>This section has a stimulus from which you need to develop a business report</w:t>
            </w:r>
          </w:p>
          <w:p w14:paraId="54888E6C" w14:textId="77777777" w:rsidR="00370623" w:rsidRPr="00370623" w:rsidRDefault="00370623" w:rsidP="3A8F4CCE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textAlignment w:val="baseline"/>
              <w:rPr>
                <w:rFonts w:asciiTheme="majorHAnsi" w:eastAsiaTheme="majorEastAsia" w:hAnsiTheme="majorHAnsi" w:cstheme="majorBidi"/>
                <w:color w:val="000000"/>
              </w:rPr>
            </w:pPr>
            <w:r w:rsidRPr="3A8F4CCE">
              <w:rPr>
                <w:rFonts w:asciiTheme="majorHAnsi" w:eastAsiaTheme="majorEastAsia" w:hAnsiTheme="majorHAnsi" w:cstheme="majorBidi"/>
                <w:color w:val="000000" w:themeColor="text1"/>
              </w:rPr>
              <w:t>Attempt Question 25</w:t>
            </w:r>
          </w:p>
          <w:p w14:paraId="7BC76D2F" w14:textId="1B7903BD" w:rsidR="00CF25B3" w:rsidRDefault="00370623" w:rsidP="3A8F4CCE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textAlignment w:val="baseline"/>
              <w:rPr>
                <w:rFonts w:asciiTheme="majorHAnsi" w:eastAsiaTheme="majorEastAsia" w:hAnsiTheme="majorHAnsi" w:cstheme="majorBidi"/>
                <w:color w:val="000000"/>
              </w:rPr>
            </w:pPr>
            <w:r w:rsidRPr="3A8F4CCE">
              <w:rPr>
                <w:rFonts w:asciiTheme="majorHAnsi" w:eastAsiaTheme="majorEastAsia" w:hAnsiTheme="majorHAnsi" w:cstheme="majorBidi"/>
                <w:color w:val="000000" w:themeColor="text1"/>
              </w:rPr>
              <w:t>Allow about 35 minutes for this section </w:t>
            </w:r>
            <w:r w:rsidR="006806E5">
              <w:rPr>
                <w:rFonts w:asciiTheme="majorHAnsi" w:eastAsiaTheme="majorEastAsia" w:hAnsiTheme="majorHAnsi" w:cstheme="majorBidi"/>
                <w:color w:val="000000" w:themeColor="text1"/>
              </w:rPr>
              <w:br/>
            </w:r>
          </w:p>
          <w:p w14:paraId="577285C4" w14:textId="07F812B9" w:rsidR="00370623" w:rsidRPr="00CF25B3" w:rsidRDefault="00370623" w:rsidP="3A8F4CCE">
            <w:pPr>
              <w:textAlignment w:val="baseline"/>
              <w:rPr>
                <w:rFonts w:asciiTheme="majorHAnsi" w:eastAsiaTheme="majorEastAsia" w:hAnsiTheme="majorHAnsi" w:cstheme="majorBidi"/>
                <w:lang w:eastAsia="en-GB"/>
              </w:rPr>
            </w:pPr>
            <w:r w:rsidRPr="3A8F4CCE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lang w:eastAsia="en-GB"/>
              </w:rPr>
              <w:t>Section IV</w:t>
            </w:r>
          </w:p>
          <w:p w14:paraId="7C51448D" w14:textId="69E7E114" w:rsidR="00370623" w:rsidRPr="00370623" w:rsidRDefault="00370623" w:rsidP="3A8F4CCE">
            <w:pPr>
              <w:textAlignment w:val="baseline"/>
              <w:rPr>
                <w:rFonts w:asciiTheme="majorHAnsi" w:eastAsiaTheme="majorEastAsia" w:hAnsiTheme="majorHAnsi" w:cstheme="majorBidi"/>
                <w:lang w:eastAsia="en-GB"/>
              </w:rPr>
            </w:pPr>
            <w:r w:rsidRPr="3A8F4CCE">
              <w:rPr>
                <w:rFonts w:asciiTheme="majorHAnsi" w:eastAsiaTheme="majorEastAsia" w:hAnsiTheme="majorHAnsi" w:cstheme="majorBidi"/>
                <w:color w:val="000000" w:themeColor="text1"/>
                <w:lang w:eastAsia="en-GB"/>
              </w:rPr>
              <w:t>20 marks </w:t>
            </w:r>
          </w:p>
          <w:p w14:paraId="6D36891E" w14:textId="77777777" w:rsidR="00370623" w:rsidRPr="00581F98" w:rsidRDefault="00370623" w:rsidP="3A8F4CCE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textAlignment w:val="baseline"/>
              <w:rPr>
                <w:rFonts w:asciiTheme="majorHAnsi" w:eastAsiaTheme="majorEastAsia" w:hAnsiTheme="majorHAnsi" w:cstheme="majorBidi"/>
                <w:color w:val="000000"/>
              </w:rPr>
            </w:pPr>
            <w:r w:rsidRPr="3A8F4CCE">
              <w:rPr>
                <w:rFonts w:asciiTheme="majorHAnsi" w:eastAsiaTheme="majorEastAsia" w:hAnsiTheme="majorHAnsi" w:cstheme="majorBidi"/>
                <w:color w:val="000000" w:themeColor="text1"/>
              </w:rPr>
              <w:t>This section has an extended response question</w:t>
            </w:r>
          </w:p>
          <w:p w14:paraId="60374825" w14:textId="2656C180" w:rsidR="00370623" w:rsidRPr="00581F98" w:rsidRDefault="00370623" w:rsidP="3A8F4CCE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textAlignment w:val="baseline"/>
              <w:rPr>
                <w:rFonts w:asciiTheme="majorHAnsi" w:eastAsiaTheme="majorEastAsia" w:hAnsiTheme="majorHAnsi" w:cstheme="majorBidi"/>
                <w:color w:val="000000"/>
              </w:rPr>
            </w:pPr>
            <w:r w:rsidRPr="3A8F4CCE">
              <w:rPr>
                <w:rFonts w:asciiTheme="majorHAnsi" w:eastAsiaTheme="majorEastAsia" w:hAnsiTheme="majorHAnsi" w:cstheme="majorBidi"/>
                <w:color w:val="000000" w:themeColor="text1"/>
              </w:rPr>
              <w:t xml:space="preserve">Attempt either Question 26 </w:t>
            </w:r>
            <w:r w:rsidRPr="3A8F4CCE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</w:rPr>
              <w:t>OR</w:t>
            </w:r>
            <w:r w:rsidRPr="3A8F4CCE">
              <w:rPr>
                <w:rFonts w:asciiTheme="majorHAnsi" w:eastAsiaTheme="majorEastAsia" w:hAnsiTheme="majorHAnsi" w:cstheme="majorBidi"/>
                <w:color w:val="000000" w:themeColor="text1"/>
              </w:rPr>
              <w:t xml:space="preserve"> Question 27. You are to complete only </w:t>
            </w:r>
            <w:r w:rsidRPr="3A8F4CCE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</w:rPr>
              <w:t>ONE</w:t>
            </w:r>
            <w:r w:rsidRPr="3A8F4CCE">
              <w:rPr>
                <w:rFonts w:asciiTheme="majorHAnsi" w:eastAsiaTheme="majorEastAsia" w:hAnsiTheme="majorHAnsi" w:cstheme="majorBidi"/>
                <w:color w:val="000000" w:themeColor="text1"/>
              </w:rPr>
              <w:t xml:space="preserve"> question from the provided options</w:t>
            </w:r>
            <w:r w:rsidR="00581F98" w:rsidRPr="3A8F4CCE">
              <w:rPr>
                <w:rFonts w:asciiTheme="majorHAnsi" w:eastAsiaTheme="majorEastAsia" w:hAnsiTheme="majorHAnsi" w:cstheme="majorBidi"/>
                <w:color w:val="000000" w:themeColor="text1"/>
              </w:rPr>
              <w:t xml:space="preserve"> and you must refer to the Apple case study</w:t>
            </w:r>
          </w:p>
          <w:p w14:paraId="43D7A435" w14:textId="77777777" w:rsidR="00370623" w:rsidRPr="00581F98" w:rsidRDefault="00370623" w:rsidP="3A8F4CCE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textAlignment w:val="baseline"/>
              <w:rPr>
                <w:rFonts w:asciiTheme="majorHAnsi" w:eastAsiaTheme="majorEastAsia" w:hAnsiTheme="majorHAnsi" w:cstheme="majorBidi"/>
                <w:color w:val="000000"/>
              </w:rPr>
            </w:pPr>
            <w:r w:rsidRPr="3A8F4CCE">
              <w:rPr>
                <w:rFonts w:asciiTheme="majorHAnsi" w:eastAsiaTheme="majorEastAsia" w:hAnsiTheme="majorHAnsi" w:cstheme="majorBidi"/>
                <w:color w:val="000000" w:themeColor="text1"/>
              </w:rPr>
              <w:t>Allow about 35 minutes for this section </w:t>
            </w:r>
          </w:p>
          <w:p w14:paraId="68325011" w14:textId="77777777" w:rsidR="00370623" w:rsidRPr="00370623" w:rsidRDefault="00370623" w:rsidP="3A8F4CCE">
            <w:pPr>
              <w:pStyle w:val="NormalWeb"/>
              <w:spacing w:before="0" w:beforeAutospacing="0" w:after="0" w:afterAutospacing="0"/>
              <w:ind w:left="720"/>
              <w:textAlignment w:val="baseline"/>
              <w:rPr>
                <w:rFonts w:asciiTheme="majorHAnsi" w:eastAsiaTheme="majorEastAsia" w:hAnsiTheme="majorHAnsi" w:cstheme="majorBidi"/>
                <w:color w:val="000000"/>
              </w:rPr>
            </w:pPr>
          </w:p>
          <w:p w14:paraId="28C72CD9" w14:textId="7F525A0F" w:rsidR="00CF25B3" w:rsidRPr="00CF25B3" w:rsidRDefault="00CF25B3" w:rsidP="3A8F4CCE">
            <w:pPr>
              <w:textAlignment w:val="baseline"/>
              <w:rPr>
                <w:rFonts w:asciiTheme="majorHAnsi" w:eastAsiaTheme="majorEastAsia" w:hAnsiTheme="majorHAnsi" w:cstheme="majorBidi"/>
                <w:lang w:eastAsia="en-GB"/>
              </w:rPr>
            </w:pPr>
            <w:r w:rsidRPr="3A8F4CCE">
              <w:rPr>
                <w:rFonts w:asciiTheme="majorHAnsi" w:eastAsiaTheme="majorEastAsia" w:hAnsiTheme="majorHAnsi" w:cstheme="majorBidi"/>
                <w:color w:val="000000" w:themeColor="text1"/>
                <w:lang w:eastAsia="en-GB"/>
              </w:rPr>
              <w:t xml:space="preserve">A sample trial examination paper </w:t>
            </w:r>
            <w:r w:rsidR="003F744F">
              <w:rPr>
                <w:rFonts w:asciiTheme="majorHAnsi" w:eastAsiaTheme="majorEastAsia" w:hAnsiTheme="majorHAnsi" w:cstheme="majorBidi"/>
                <w:color w:val="000000" w:themeColor="text1"/>
                <w:lang w:eastAsia="en-GB"/>
              </w:rPr>
              <w:t xml:space="preserve">will be worked through in class </w:t>
            </w:r>
            <w:r w:rsidR="0007376B">
              <w:rPr>
                <w:rFonts w:asciiTheme="majorHAnsi" w:eastAsiaTheme="majorEastAsia" w:hAnsiTheme="majorHAnsi" w:cstheme="majorBidi"/>
                <w:color w:val="000000" w:themeColor="text1"/>
                <w:lang w:eastAsia="en-GB"/>
              </w:rPr>
              <w:t xml:space="preserve">to allow you to practice. </w:t>
            </w:r>
            <w:r w:rsidRPr="3A8F4CCE">
              <w:rPr>
                <w:rFonts w:asciiTheme="majorHAnsi" w:eastAsiaTheme="majorEastAsia" w:hAnsiTheme="majorHAnsi" w:cstheme="majorBidi"/>
                <w:color w:val="000000" w:themeColor="text1"/>
                <w:lang w:eastAsia="en-GB"/>
              </w:rPr>
              <w:t> </w:t>
            </w:r>
          </w:p>
        </w:tc>
      </w:tr>
      <w:tr w:rsidR="00CF25B3" w:rsidRPr="00CF25B3" w14:paraId="35DFEF06" w14:textId="77777777" w:rsidTr="3A8F4CCE">
        <w:trPr>
          <w:trHeight w:val="900"/>
        </w:trPr>
        <w:tc>
          <w:tcPr>
            <w:tcW w:w="11055" w:type="dxa"/>
            <w:gridSpan w:val="2"/>
            <w:tcBorders>
              <w:top w:val="single" w:sz="2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AA9E7B4" w14:textId="77777777" w:rsidR="00CF25B3" w:rsidRPr="00CF25B3" w:rsidRDefault="00CF25B3" w:rsidP="3A8F4CCE">
            <w:pPr>
              <w:textAlignment w:val="baseline"/>
              <w:rPr>
                <w:rFonts w:asciiTheme="majorHAnsi" w:eastAsiaTheme="majorEastAsia" w:hAnsiTheme="majorHAnsi" w:cstheme="majorBidi"/>
                <w:lang w:eastAsia="en-GB"/>
              </w:rPr>
            </w:pPr>
            <w:r w:rsidRPr="3A8F4CCE">
              <w:rPr>
                <w:rFonts w:asciiTheme="majorHAnsi" w:eastAsiaTheme="majorEastAsia" w:hAnsiTheme="majorHAnsi" w:cstheme="majorBidi"/>
                <w:b/>
                <w:bCs/>
                <w:lang w:eastAsia="en-GB"/>
              </w:rPr>
              <w:lastRenderedPageBreak/>
              <w:t>ASSESSMENT CRITERIA:</w:t>
            </w:r>
            <w:r w:rsidRPr="3A8F4CCE">
              <w:rPr>
                <w:rFonts w:asciiTheme="majorHAnsi" w:eastAsiaTheme="majorEastAsia" w:hAnsiTheme="majorHAnsi" w:cstheme="majorBidi"/>
                <w:lang w:eastAsia="en-GB"/>
              </w:rPr>
              <w:t> </w:t>
            </w:r>
          </w:p>
          <w:p w14:paraId="032A95EC" w14:textId="0FD79449" w:rsidR="00CF25B3" w:rsidRPr="00CF25B3" w:rsidRDefault="00CF25B3" w:rsidP="3A8F4CCE">
            <w:pPr>
              <w:textAlignment w:val="baseline"/>
              <w:rPr>
                <w:rFonts w:asciiTheme="majorHAnsi" w:eastAsiaTheme="majorEastAsia" w:hAnsiTheme="majorHAnsi" w:cstheme="majorBidi"/>
                <w:lang w:eastAsia="en-GB"/>
              </w:rPr>
            </w:pPr>
            <w:r w:rsidRPr="3A8F4CCE">
              <w:rPr>
                <w:rFonts w:asciiTheme="majorHAnsi" w:eastAsiaTheme="majorEastAsia" w:hAnsiTheme="majorHAnsi" w:cstheme="majorBidi"/>
                <w:color w:val="000000" w:themeColor="text1"/>
                <w:lang w:eastAsia="en-GB"/>
              </w:rPr>
              <w:t>The trial will be assessing the student’s ability to</w:t>
            </w:r>
            <w:r w:rsidR="00782A0D" w:rsidRPr="3A8F4CCE">
              <w:rPr>
                <w:rFonts w:asciiTheme="majorHAnsi" w:eastAsiaTheme="majorEastAsia" w:hAnsiTheme="majorHAnsi" w:cstheme="majorBidi"/>
                <w:color w:val="000000" w:themeColor="text1"/>
                <w:lang w:eastAsia="en-GB"/>
              </w:rPr>
              <w:t xml:space="preserve"> </w:t>
            </w:r>
            <w:r w:rsidRPr="3A8F4CCE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lang w:eastAsia="en-GB"/>
              </w:rPr>
              <w:t>analyse</w:t>
            </w:r>
            <w:r w:rsidR="00DF1CD7" w:rsidRPr="3A8F4CCE">
              <w:rPr>
                <w:rFonts w:asciiTheme="majorHAnsi" w:eastAsiaTheme="majorEastAsia" w:hAnsiTheme="majorHAnsi" w:cstheme="majorBidi"/>
                <w:color w:val="000000" w:themeColor="text1"/>
                <w:lang w:eastAsia="en-GB"/>
              </w:rPr>
              <w:t>,</w:t>
            </w:r>
            <w:r w:rsidR="00DF1CD7" w:rsidRPr="006806E5">
              <w:rPr>
                <w:rFonts w:asciiTheme="majorHAnsi" w:eastAsiaTheme="majorEastAsia" w:hAnsiTheme="majorHAnsi" w:cstheme="majorBidi"/>
                <w:b/>
                <w:color w:val="000000" w:themeColor="text1"/>
                <w:lang w:eastAsia="en-GB"/>
              </w:rPr>
              <w:t xml:space="preserve"> </w:t>
            </w:r>
            <w:r w:rsidR="006806E5" w:rsidRPr="006806E5">
              <w:rPr>
                <w:rFonts w:asciiTheme="majorHAnsi" w:eastAsiaTheme="majorEastAsia" w:hAnsiTheme="majorHAnsi" w:cstheme="majorBidi"/>
                <w:b/>
                <w:color w:val="000000" w:themeColor="text1"/>
                <w:lang w:eastAsia="en-GB"/>
              </w:rPr>
              <w:t>evaluate</w:t>
            </w:r>
            <w:r w:rsidR="00DF1CD7" w:rsidRPr="3A8F4CCE">
              <w:rPr>
                <w:rFonts w:asciiTheme="majorHAnsi" w:eastAsiaTheme="majorEastAsia" w:hAnsiTheme="majorHAnsi" w:cstheme="majorBidi"/>
                <w:color w:val="000000" w:themeColor="text1"/>
                <w:lang w:eastAsia="en-GB"/>
              </w:rPr>
              <w:t>,</w:t>
            </w:r>
            <w:r w:rsidRPr="3A8F4CCE">
              <w:rPr>
                <w:rFonts w:asciiTheme="majorHAnsi" w:eastAsiaTheme="majorEastAsia" w:hAnsiTheme="majorHAnsi" w:cstheme="majorBidi"/>
                <w:color w:val="000000" w:themeColor="text1"/>
                <w:lang w:eastAsia="en-GB"/>
              </w:rPr>
              <w:t xml:space="preserve"> and communicate </w:t>
            </w:r>
            <w:r w:rsidR="00782A0D" w:rsidRPr="3A8F4CCE">
              <w:rPr>
                <w:rFonts w:asciiTheme="majorHAnsi" w:eastAsiaTheme="majorEastAsia" w:hAnsiTheme="majorHAnsi" w:cstheme="majorBidi"/>
                <w:color w:val="000000" w:themeColor="text1"/>
                <w:lang w:eastAsia="en-GB"/>
              </w:rPr>
              <w:t>Business</w:t>
            </w:r>
            <w:r w:rsidRPr="3A8F4CCE">
              <w:rPr>
                <w:rFonts w:asciiTheme="majorHAnsi" w:eastAsiaTheme="majorEastAsia" w:hAnsiTheme="majorHAnsi" w:cstheme="majorBidi"/>
                <w:color w:val="000000" w:themeColor="text1"/>
                <w:lang w:eastAsia="en-GB"/>
              </w:rPr>
              <w:t xml:space="preserve"> Studies information. Students will be required to demonstrate their understanding of </w:t>
            </w:r>
            <w:r w:rsidR="00782A0D" w:rsidRPr="3A8F4CCE">
              <w:rPr>
                <w:rFonts w:asciiTheme="majorHAnsi" w:eastAsiaTheme="majorEastAsia" w:hAnsiTheme="majorHAnsi" w:cstheme="majorBidi"/>
                <w:color w:val="000000" w:themeColor="text1"/>
                <w:lang w:eastAsia="en-GB"/>
              </w:rPr>
              <w:t>Business</w:t>
            </w:r>
            <w:r w:rsidRPr="3A8F4CCE">
              <w:rPr>
                <w:rFonts w:asciiTheme="majorHAnsi" w:eastAsiaTheme="majorEastAsia" w:hAnsiTheme="majorHAnsi" w:cstheme="majorBidi"/>
                <w:color w:val="000000" w:themeColor="text1"/>
                <w:lang w:eastAsia="en-GB"/>
              </w:rPr>
              <w:t xml:space="preserve"> Studies theory</w:t>
            </w:r>
            <w:r w:rsidR="00782A0D" w:rsidRPr="3A8F4CCE">
              <w:rPr>
                <w:rFonts w:asciiTheme="majorHAnsi" w:eastAsiaTheme="majorEastAsia" w:hAnsiTheme="majorHAnsi" w:cstheme="majorBidi"/>
                <w:color w:val="000000" w:themeColor="text1"/>
                <w:lang w:eastAsia="en-GB"/>
              </w:rPr>
              <w:t xml:space="preserve"> and the Apple case study</w:t>
            </w:r>
            <w:r w:rsidRPr="3A8F4CCE">
              <w:rPr>
                <w:rFonts w:asciiTheme="majorHAnsi" w:eastAsiaTheme="majorEastAsia" w:hAnsiTheme="majorHAnsi" w:cstheme="majorBidi"/>
                <w:color w:val="000000" w:themeColor="text1"/>
                <w:lang w:eastAsia="en-GB"/>
              </w:rPr>
              <w:t xml:space="preserve"> by applying it </w:t>
            </w:r>
            <w:r w:rsidR="00C73A99" w:rsidRPr="3A8F4CCE">
              <w:rPr>
                <w:rFonts w:asciiTheme="majorHAnsi" w:eastAsiaTheme="majorEastAsia" w:hAnsiTheme="majorHAnsi" w:cstheme="majorBidi"/>
                <w:color w:val="000000" w:themeColor="text1"/>
                <w:lang w:eastAsia="en-GB"/>
              </w:rPr>
              <w:t xml:space="preserve">to a range of questions. </w:t>
            </w:r>
          </w:p>
          <w:p w14:paraId="13C634B0" w14:textId="77777777" w:rsidR="00CF25B3" w:rsidRPr="00CF25B3" w:rsidRDefault="00CF25B3" w:rsidP="3A8F4CCE">
            <w:pPr>
              <w:textAlignment w:val="baseline"/>
              <w:rPr>
                <w:rFonts w:asciiTheme="majorHAnsi" w:eastAsiaTheme="majorEastAsia" w:hAnsiTheme="majorHAnsi" w:cstheme="majorBidi"/>
                <w:lang w:eastAsia="en-GB"/>
              </w:rPr>
            </w:pPr>
            <w:r w:rsidRPr="3A8F4CCE">
              <w:rPr>
                <w:rFonts w:asciiTheme="majorHAnsi" w:eastAsiaTheme="majorEastAsia" w:hAnsiTheme="majorHAnsi" w:cstheme="majorBidi"/>
                <w:color w:val="000000" w:themeColor="text1"/>
                <w:lang w:eastAsia="en-GB"/>
              </w:rPr>
              <w:t> </w:t>
            </w:r>
          </w:p>
        </w:tc>
      </w:tr>
    </w:tbl>
    <w:p w14:paraId="6AE194AA" w14:textId="77777777" w:rsidR="00CF25B3" w:rsidRPr="00CF25B3" w:rsidRDefault="00CF25B3" w:rsidP="00CF25B3">
      <w:pPr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CF25B3">
        <w:rPr>
          <w:rFonts w:ascii="Calibri" w:eastAsia="Times New Roman" w:hAnsi="Calibri" w:cs="Calibri"/>
          <w:color w:val="0070C0"/>
          <w:sz w:val="16"/>
          <w:szCs w:val="16"/>
          <w:lang w:eastAsia="en-GB"/>
        </w:rPr>
        <w:t> </w:t>
      </w:r>
    </w:p>
    <w:p w14:paraId="6B1135A4" w14:textId="77777777" w:rsidR="00CF25B3" w:rsidRPr="00CF25B3" w:rsidRDefault="00CF25B3" w:rsidP="00CF25B3">
      <w:pPr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CF25B3">
        <w:rPr>
          <w:rFonts w:ascii="Calibri" w:eastAsia="Times New Roman" w:hAnsi="Calibri" w:cs="Calibri"/>
          <w:color w:val="0070C0"/>
          <w:sz w:val="16"/>
          <w:szCs w:val="16"/>
          <w:lang w:eastAsia="en-GB"/>
        </w:rPr>
        <w:t> </w:t>
      </w:r>
    </w:p>
    <w:p w14:paraId="31627AB3" w14:textId="7203DA03" w:rsidR="00752904" w:rsidRPr="00CF25B3" w:rsidRDefault="00752904" w:rsidP="00CF25B3">
      <w:pPr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tbl>
      <w:tblPr>
        <w:tblStyle w:val="TableGrid"/>
        <w:tblW w:w="106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76"/>
      </w:tblGrid>
      <w:tr w:rsidR="00C57BB5" w:rsidRPr="00C57BB5" w14:paraId="726C571F" w14:textId="77777777" w:rsidTr="00C57BB5">
        <w:tc>
          <w:tcPr>
            <w:tcW w:w="10676" w:type="dxa"/>
            <w:vAlign w:val="center"/>
          </w:tcPr>
          <w:p w14:paraId="2173CC2B" w14:textId="77777777" w:rsidR="00E4181C" w:rsidRPr="00C57BB5" w:rsidRDefault="00E4181C" w:rsidP="00DB61B9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</w:tr>
    </w:tbl>
    <w:p w14:paraId="5A1CCB80" w14:textId="77777777" w:rsidR="000A6BC5" w:rsidRDefault="000A6BC5" w:rsidP="000716D4">
      <w:pPr>
        <w:pStyle w:val="BasicParagraph"/>
        <w:rPr>
          <w:rFonts w:ascii="ArialMT" w:hAnsi="ArialMT" w:cs="ArialMT"/>
          <w:color w:val="0070C0"/>
          <w:sz w:val="16"/>
          <w:szCs w:val="16"/>
        </w:rPr>
      </w:pPr>
    </w:p>
    <w:p w14:paraId="1DB7D534" w14:textId="77777777" w:rsidR="000A6BC5" w:rsidRDefault="000A6BC5" w:rsidP="000716D4">
      <w:pPr>
        <w:pStyle w:val="BasicParagraph"/>
        <w:rPr>
          <w:rFonts w:ascii="ArialMT" w:hAnsi="ArialMT" w:cs="ArialMT"/>
          <w:color w:val="0070C0"/>
          <w:sz w:val="16"/>
          <w:szCs w:val="16"/>
        </w:rPr>
      </w:pPr>
    </w:p>
    <w:sectPr w:rsidR="000A6BC5" w:rsidSect="008E0C3E">
      <w:headerReference w:type="first" r:id="rId10"/>
      <w:pgSz w:w="11900" w:h="16840"/>
      <w:pgMar w:top="720" w:right="720" w:bottom="720" w:left="720" w:header="709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832C41" w14:textId="77777777" w:rsidR="006E5A10" w:rsidRDefault="006E5A10" w:rsidP="00825FCE">
      <w:r>
        <w:separator/>
      </w:r>
    </w:p>
  </w:endnote>
  <w:endnote w:type="continuationSeparator" w:id="0">
    <w:p w14:paraId="2F39D1B4" w14:textId="77777777" w:rsidR="006E5A10" w:rsidRDefault="006E5A10" w:rsidP="00825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C06372" w14:textId="77777777" w:rsidR="006E5A10" w:rsidRDefault="006E5A10" w:rsidP="00825FCE">
      <w:r>
        <w:separator/>
      </w:r>
    </w:p>
  </w:footnote>
  <w:footnote w:type="continuationSeparator" w:id="0">
    <w:p w14:paraId="57C298AF" w14:textId="77777777" w:rsidR="006E5A10" w:rsidRDefault="006E5A10" w:rsidP="00825F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705903" w14:textId="77777777" w:rsidR="00E82D3A" w:rsidRDefault="00DD0D1E">
    <w:pPr>
      <w:pStyle w:val="Header"/>
    </w:pPr>
    <w:r>
      <w:rPr>
        <w:noProof/>
      </w:rPr>
      <w:pict w14:anchorId="5AB0830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" style="position:absolute;margin-left:-36pt;margin-top:-35.25pt;width:601.35pt;height:132pt;z-index:251659264;mso-wrap-edited:f;mso-width-percent:0;mso-height-percent:0;mso-position-horizontal-relative:text;mso-position-vertical-relative:text;mso-width-percent:0;mso-height-percent:0;mso-width-relative:page;mso-height-relative:page">
          <v:imagedata r:id="rId1" o:title="63560_Camden High School Letterhead Top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466F6"/>
    <w:multiLevelType w:val="hybridMultilevel"/>
    <w:tmpl w:val="14880ED4"/>
    <w:lvl w:ilvl="0" w:tplc="6570EFB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541E9"/>
    <w:multiLevelType w:val="hybridMultilevel"/>
    <w:tmpl w:val="9BDA9BA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73FBB"/>
    <w:multiLevelType w:val="hybridMultilevel"/>
    <w:tmpl w:val="76749D46"/>
    <w:lvl w:ilvl="0" w:tplc="A976A45E">
      <w:start w:val="2"/>
      <w:numFmt w:val="bullet"/>
      <w:lvlText w:val=""/>
      <w:lvlJc w:val="left"/>
      <w:pPr>
        <w:ind w:left="1080" w:hanging="360"/>
      </w:pPr>
      <w:rPr>
        <w:rFonts w:ascii="Wingdings" w:eastAsiaTheme="minorHAnsi" w:hAnsi="Wingdings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D44639"/>
    <w:multiLevelType w:val="multilevel"/>
    <w:tmpl w:val="90823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A76542"/>
    <w:multiLevelType w:val="multilevel"/>
    <w:tmpl w:val="CFC8B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173ACB"/>
    <w:multiLevelType w:val="hybridMultilevel"/>
    <w:tmpl w:val="92CE53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C6A08"/>
    <w:multiLevelType w:val="hybridMultilevel"/>
    <w:tmpl w:val="90C4554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972D44"/>
    <w:multiLevelType w:val="hybridMultilevel"/>
    <w:tmpl w:val="A1360076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F04555"/>
    <w:multiLevelType w:val="hybridMultilevel"/>
    <w:tmpl w:val="FE909DB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1A22911"/>
    <w:multiLevelType w:val="multilevel"/>
    <w:tmpl w:val="607AA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5963C7D"/>
    <w:multiLevelType w:val="multilevel"/>
    <w:tmpl w:val="6BDA1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6E20FBF"/>
    <w:multiLevelType w:val="hybridMultilevel"/>
    <w:tmpl w:val="8D429A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EE5029"/>
    <w:multiLevelType w:val="hybridMultilevel"/>
    <w:tmpl w:val="49EA115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27066BF"/>
    <w:multiLevelType w:val="multilevel"/>
    <w:tmpl w:val="FEAE1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4AE466C"/>
    <w:multiLevelType w:val="hybridMultilevel"/>
    <w:tmpl w:val="E0E2DEF4"/>
    <w:lvl w:ilvl="0" w:tplc="965A966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A54494"/>
    <w:multiLevelType w:val="hybridMultilevel"/>
    <w:tmpl w:val="320C46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6" w15:restartNumberingAfterBreak="0">
    <w:nsid w:val="741E7913"/>
    <w:multiLevelType w:val="hybridMultilevel"/>
    <w:tmpl w:val="A126AC22"/>
    <w:lvl w:ilvl="0" w:tplc="6570EFB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047379"/>
    <w:multiLevelType w:val="multilevel"/>
    <w:tmpl w:val="51629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F203B90"/>
    <w:multiLevelType w:val="hybridMultilevel"/>
    <w:tmpl w:val="741CF0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6"/>
  </w:num>
  <w:num w:numId="4">
    <w:abstractNumId w:val="12"/>
  </w:num>
  <w:num w:numId="5">
    <w:abstractNumId w:val="11"/>
  </w:num>
  <w:num w:numId="6">
    <w:abstractNumId w:val="1"/>
  </w:num>
  <w:num w:numId="7">
    <w:abstractNumId w:val="5"/>
  </w:num>
  <w:num w:numId="8">
    <w:abstractNumId w:val="16"/>
  </w:num>
  <w:num w:numId="9">
    <w:abstractNumId w:val="0"/>
  </w:num>
  <w:num w:numId="10">
    <w:abstractNumId w:val="18"/>
  </w:num>
  <w:num w:numId="11">
    <w:abstractNumId w:val="8"/>
  </w:num>
  <w:num w:numId="12">
    <w:abstractNumId w:val="2"/>
  </w:num>
  <w:num w:numId="13">
    <w:abstractNumId w:val="7"/>
  </w:num>
  <w:num w:numId="14">
    <w:abstractNumId w:val="17"/>
  </w:num>
  <w:num w:numId="15">
    <w:abstractNumId w:val="9"/>
  </w:num>
  <w:num w:numId="16">
    <w:abstractNumId w:val="13"/>
  </w:num>
  <w:num w:numId="17">
    <w:abstractNumId w:val="3"/>
  </w:num>
  <w:num w:numId="18">
    <w:abstractNumId w:val="10"/>
  </w:num>
  <w:num w:numId="19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832"/>
    <w:rsid w:val="00027D14"/>
    <w:rsid w:val="00054B10"/>
    <w:rsid w:val="000716D4"/>
    <w:rsid w:val="00072CBF"/>
    <w:rsid w:val="0007376B"/>
    <w:rsid w:val="000809A8"/>
    <w:rsid w:val="00082474"/>
    <w:rsid w:val="00095F56"/>
    <w:rsid w:val="000A6BC5"/>
    <w:rsid w:val="000B2E46"/>
    <w:rsid w:val="000E3DE6"/>
    <w:rsid w:val="00152A6E"/>
    <w:rsid w:val="00167F43"/>
    <w:rsid w:val="00180502"/>
    <w:rsid w:val="00195497"/>
    <w:rsid w:val="001B7FAA"/>
    <w:rsid w:val="001C1C69"/>
    <w:rsid w:val="001E651B"/>
    <w:rsid w:val="00204D25"/>
    <w:rsid w:val="00224FE5"/>
    <w:rsid w:val="002329AC"/>
    <w:rsid w:val="00233EB2"/>
    <w:rsid w:val="002348B0"/>
    <w:rsid w:val="00254D5B"/>
    <w:rsid w:val="002B2908"/>
    <w:rsid w:val="002D5F56"/>
    <w:rsid w:val="003021C3"/>
    <w:rsid w:val="00337590"/>
    <w:rsid w:val="003447F6"/>
    <w:rsid w:val="003620A8"/>
    <w:rsid w:val="00370623"/>
    <w:rsid w:val="00381C67"/>
    <w:rsid w:val="003838D7"/>
    <w:rsid w:val="003903E6"/>
    <w:rsid w:val="003A157E"/>
    <w:rsid w:val="003F3BF2"/>
    <w:rsid w:val="003F744F"/>
    <w:rsid w:val="00412C61"/>
    <w:rsid w:val="00416494"/>
    <w:rsid w:val="004B2528"/>
    <w:rsid w:val="004B291A"/>
    <w:rsid w:val="004B61AB"/>
    <w:rsid w:val="00502152"/>
    <w:rsid w:val="00503770"/>
    <w:rsid w:val="00514113"/>
    <w:rsid w:val="00546E23"/>
    <w:rsid w:val="00550FC8"/>
    <w:rsid w:val="005671B0"/>
    <w:rsid w:val="00577E63"/>
    <w:rsid w:val="00581F98"/>
    <w:rsid w:val="0058437A"/>
    <w:rsid w:val="00587C11"/>
    <w:rsid w:val="00595E31"/>
    <w:rsid w:val="005E248F"/>
    <w:rsid w:val="00603123"/>
    <w:rsid w:val="00644D56"/>
    <w:rsid w:val="0065389B"/>
    <w:rsid w:val="00663A6D"/>
    <w:rsid w:val="006806E5"/>
    <w:rsid w:val="006853A5"/>
    <w:rsid w:val="00687CCE"/>
    <w:rsid w:val="006B266B"/>
    <w:rsid w:val="006E4203"/>
    <w:rsid w:val="006E5A10"/>
    <w:rsid w:val="00714D11"/>
    <w:rsid w:val="00733741"/>
    <w:rsid w:val="00752904"/>
    <w:rsid w:val="007616AC"/>
    <w:rsid w:val="00781065"/>
    <w:rsid w:val="00782352"/>
    <w:rsid w:val="00782830"/>
    <w:rsid w:val="00782A0D"/>
    <w:rsid w:val="007D62B2"/>
    <w:rsid w:val="008077E5"/>
    <w:rsid w:val="00816034"/>
    <w:rsid w:val="008250AF"/>
    <w:rsid w:val="00825FCE"/>
    <w:rsid w:val="00846272"/>
    <w:rsid w:val="008465CB"/>
    <w:rsid w:val="008A61FC"/>
    <w:rsid w:val="008A7EC2"/>
    <w:rsid w:val="008B7145"/>
    <w:rsid w:val="008C2B0F"/>
    <w:rsid w:val="008D49A1"/>
    <w:rsid w:val="008E0C3E"/>
    <w:rsid w:val="008E704D"/>
    <w:rsid w:val="008F5270"/>
    <w:rsid w:val="009005E7"/>
    <w:rsid w:val="00901832"/>
    <w:rsid w:val="0090643A"/>
    <w:rsid w:val="009217F5"/>
    <w:rsid w:val="00930E80"/>
    <w:rsid w:val="00934378"/>
    <w:rsid w:val="009422BB"/>
    <w:rsid w:val="00955B97"/>
    <w:rsid w:val="00990DD8"/>
    <w:rsid w:val="00993C0C"/>
    <w:rsid w:val="009C3923"/>
    <w:rsid w:val="009D6B62"/>
    <w:rsid w:val="009F20A0"/>
    <w:rsid w:val="009F2FBD"/>
    <w:rsid w:val="00A15137"/>
    <w:rsid w:val="00A2077B"/>
    <w:rsid w:val="00A47A6C"/>
    <w:rsid w:val="00A60991"/>
    <w:rsid w:val="00A6379B"/>
    <w:rsid w:val="00A946B2"/>
    <w:rsid w:val="00AA3FD9"/>
    <w:rsid w:val="00AC60C2"/>
    <w:rsid w:val="00AE2054"/>
    <w:rsid w:val="00AF3BF9"/>
    <w:rsid w:val="00AF4A7B"/>
    <w:rsid w:val="00B403A5"/>
    <w:rsid w:val="00B4437B"/>
    <w:rsid w:val="00B53E9F"/>
    <w:rsid w:val="00B54899"/>
    <w:rsid w:val="00BA1023"/>
    <w:rsid w:val="00BA407C"/>
    <w:rsid w:val="00BA4E9F"/>
    <w:rsid w:val="00BC32DF"/>
    <w:rsid w:val="00C038F7"/>
    <w:rsid w:val="00C04464"/>
    <w:rsid w:val="00C213EE"/>
    <w:rsid w:val="00C57BB5"/>
    <w:rsid w:val="00C64647"/>
    <w:rsid w:val="00C73A99"/>
    <w:rsid w:val="00C81889"/>
    <w:rsid w:val="00C8331D"/>
    <w:rsid w:val="00C91A0C"/>
    <w:rsid w:val="00CB1468"/>
    <w:rsid w:val="00CD01E0"/>
    <w:rsid w:val="00CF25B3"/>
    <w:rsid w:val="00D40EA6"/>
    <w:rsid w:val="00D5048F"/>
    <w:rsid w:val="00D522E1"/>
    <w:rsid w:val="00D66F47"/>
    <w:rsid w:val="00D862FB"/>
    <w:rsid w:val="00DB2FDB"/>
    <w:rsid w:val="00DB61B9"/>
    <w:rsid w:val="00DC53A6"/>
    <w:rsid w:val="00DC5E1E"/>
    <w:rsid w:val="00DD0D1E"/>
    <w:rsid w:val="00DF1CD7"/>
    <w:rsid w:val="00E36BB1"/>
    <w:rsid w:val="00E4181C"/>
    <w:rsid w:val="00E45B93"/>
    <w:rsid w:val="00E71C17"/>
    <w:rsid w:val="00E746EC"/>
    <w:rsid w:val="00E8218B"/>
    <w:rsid w:val="00E82D3A"/>
    <w:rsid w:val="00EA721B"/>
    <w:rsid w:val="00EC531F"/>
    <w:rsid w:val="00F01BAD"/>
    <w:rsid w:val="00F20036"/>
    <w:rsid w:val="00F37189"/>
    <w:rsid w:val="00F43810"/>
    <w:rsid w:val="00F66CBB"/>
    <w:rsid w:val="00F778A7"/>
    <w:rsid w:val="00FA6CC0"/>
    <w:rsid w:val="1FF7AC28"/>
    <w:rsid w:val="3A8F4CC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2825A21"/>
  <w15:docId w15:val="{97773CA5-7B5E-4B40-B6FF-BFE29E1F7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7C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5B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B93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78235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ListParagraph">
    <w:name w:val="List Paragraph"/>
    <w:basedOn w:val="Normal"/>
    <w:uiPriority w:val="34"/>
    <w:qFormat/>
    <w:rsid w:val="00714D11"/>
    <w:pPr>
      <w:ind w:left="720"/>
      <w:contextualSpacing/>
    </w:pPr>
  </w:style>
  <w:style w:type="table" w:styleId="TableGrid">
    <w:name w:val="Table Grid"/>
    <w:basedOn w:val="TableNormal"/>
    <w:uiPriority w:val="59"/>
    <w:rsid w:val="00BA4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A4E9F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AA3F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A3F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23bodycopysubheading">
    <w:name w:val="2.3 body copy subheading"/>
    <w:qFormat/>
    <w:rsid w:val="00412C61"/>
    <w:pPr>
      <w:spacing w:after="80" w:line="260" w:lineRule="exact"/>
    </w:pPr>
    <w:rPr>
      <w:rFonts w:ascii="Arial" w:eastAsia="Times New Roman" w:hAnsi="Arial" w:cs="Tahoma"/>
      <w:b/>
      <w:color w:val="394A59"/>
      <w:sz w:val="20"/>
      <w:szCs w:val="16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825F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FCE"/>
  </w:style>
  <w:style w:type="paragraph" w:styleId="Footer">
    <w:name w:val="footer"/>
    <w:basedOn w:val="Normal"/>
    <w:link w:val="FooterChar"/>
    <w:uiPriority w:val="99"/>
    <w:unhideWhenUsed/>
    <w:rsid w:val="00825F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FCE"/>
  </w:style>
  <w:style w:type="paragraph" w:customStyle="1" w:styleId="Default">
    <w:name w:val="Default"/>
    <w:rsid w:val="00F66CBB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customStyle="1" w:styleId="paragraph">
    <w:name w:val="paragraph"/>
    <w:basedOn w:val="Normal"/>
    <w:rsid w:val="0075290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752904"/>
  </w:style>
  <w:style w:type="character" w:customStyle="1" w:styleId="eop">
    <w:name w:val="eop"/>
    <w:basedOn w:val="DefaultParagraphFont"/>
    <w:rsid w:val="00752904"/>
  </w:style>
  <w:style w:type="character" w:customStyle="1" w:styleId="tabchar">
    <w:name w:val="tabchar"/>
    <w:basedOn w:val="DefaultParagraphFont"/>
    <w:rsid w:val="00752904"/>
  </w:style>
  <w:style w:type="paragraph" w:styleId="NormalWeb">
    <w:name w:val="Normal (Web)"/>
    <w:basedOn w:val="Normal"/>
    <w:uiPriority w:val="99"/>
    <w:unhideWhenUsed/>
    <w:rsid w:val="0037062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8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8555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37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18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89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78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1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99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77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91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16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87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70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12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10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5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68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65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95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28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67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83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2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9926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39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5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57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2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78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8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0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75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60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25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91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92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03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73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46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10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58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50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61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37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88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5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73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58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76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0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4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97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17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2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13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91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27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33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91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48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86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17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62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9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7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75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825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0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66473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85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10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9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61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91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29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25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69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37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55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4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5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14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92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6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19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5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4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8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93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02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c126f7b-c95c-437e-8427-38f32f6d0264">
      <UserInfo>
        <DisplayName>Rebekah Fascioli</DisplayName>
        <AccountId>189</AccountId>
        <AccountType/>
      </UserInfo>
    </SharedWithUsers>
    <lcf76f155ced4ddcb4097134ff3c332f xmlns="48945365-0443-4c36-9a63-c127e3ad42e0">
      <Terms xmlns="http://schemas.microsoft.com/office/infopath/2007/PartnerControls"/>
    </lcf76f155ced4ddcb4097134ff3c332f>
    <TaxCatchAll xmlns="2c126f7b-c95c-437e-8427-38f32f6d0264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8DF7CBB7219B478797D430270194AA" ma:contentTypeVersion="16" ma:contentTypeDescription="Create a new document." ma:contentTypeScope="" ma:versionID="b1dbad958af0f6263595fae4b1e4c5dd">
  <xsd:schema xmlns:xsd="http://www.w3.org/2001/XMLSchema" xmlns:xs="http://www.w3.org/2001/XMLSchema" xmlns:p="http://schemas.microsoft.com/office/2006/metadata/properties" xmlns:ns2="48945365-0443-4c36-9a63-c127e3ad42e0" xmlns:ns3="2c126f7b-c95c-437e-8427-38f32f6d0264" targetNamespace="http://schemas.microsoft.com/office/2006/metadata/properties" ma:root="true" ma:fieldsID="59cbbf2392acb824cfea8e754fb941ee" ns2:_="" ns3:_="">
    <xsd:import namespace="48945365-0443-4c36-9a63-c127e3ad42e0"/>
    <xsd:import namespace="2c126f7b-c95c-437e-8427-38f32f6d02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945365-0443-4c36-9a63-c127e3ad42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1f47cd6-212f-4ea2-b6af-f1d1e47bdb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126f7b-c95c-437e-8427-38f32f6d026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f889aba-0609-4886-a5a7-268d97e5f1e4}" ma:internalName="TaxCatchAll" ma:showField="CatchAllData" ma:web="2c126f7b-c95c-437e-8427-38f32f6d02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C75396-6367-4613-A8EB-371F62572598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purl.org/dc/elements/1.1/"/>
    <ds:schemaRef ds:uri="http://www.w3.org/XML/1998/namespace"/>
    <ds:schemaRef ds:uri="2c126f7b-c95c-437e-8427-38f32f6d0264"/>
    <ds:schemaRef ds:uri="48945365-0443-4c36-9a63-c127e3ad42e0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1097498-81FB-4C4A-9C0F-03271D2A64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C03C2D-F341-4DF5-B221-EA59C7267E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945365-0443-4c36-9a63-c127e3ad42e0"/>
    <ds:schemaRef ds:uri="2c126f7b-c95c-437e-8427-38f32f6d02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Vicki FREER</cp:lastModifiedBy>
  <cp:revision>2</cp:revision>
  <cp:lastPrinted>2023-05-24T22:02:00Z</cp:lastPrinted>
  <dcterms:created xsi:type="dcterms:W3CDTF">2023-05-24T22:03:00Z</dcterms:created>
  <dcterms:modified xsi:type="dcterms:W3CDTF">2023-05-24T22:03:00Z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0x010100748DF7CBB7219B478797D430270194AA</vt:lpwstr>
  </property>
</Properties>
</file>