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52"/>
          <w:szCs w:val="52"/>
        </w:rPr>
      </w:pPr>
    </w:p>
    <w:p w14:paraId="00000003" w14:textId="77777777" w:rsidR="003112FE" w:rsidRDefault="003112FE">
      <w:pPr>
        <w:pStyle w:val="Normal0"/>
        <w:rPr>
          <w:rFonts w:ascii="ArialMT" w:eastAsia="ArialMT" w:hAnsi="ArialMT" w:cs="ArialMT"/>
          <w:color w:val="0070C0"/>
          <w:sz w:val="30"/>
          <w:szCs w:val="30"/>
        </w:rPr>
      </w:pPr>
    </w:p>
    <w:p w14:paraId="00000004" w14:textId="77777777" w:rsidR="003112FE" w:rsidRDefault="003112FE">
      <w:pPr>
        <w:pStyle w:val="Normal0"/>
        <w:rPr>
          <w:rFonts w:ascii="ArialMT" w:eastAsia="ArialMT" w:hAnsi="ArialMT" w:cs="ArialMT"/>
          <w:color w:val="0070C0"/>
          <w:sz w:val="34"/>
          <w:szCs w:val="34"/>
        </w:rPr>
      </w:pPr>
    </w:p>
    <w:p w14:paraId="00000005" w14:textId="77777777" w:rsidR="003112FE" w:rsidRDefault="003112FE">
      <w:pPr>
        <w:pStyle w:val="Normal0"/>
        <w:rPr>
          <w:rFonts w:ascii="ArialMT" w:eastAsia="ArialMT" w:hAnsi="ArialMT" w:cs="ArialMT"/>
          <w:color w:val="0070C0"/>
          <w:sz w:val="2"/>
          <w:szCs w:val="2"/>
        </w:rPr>
      </w:pPr>
    </w:p>
    <w:p w14:paraId="25A768DE" w14:textId="67E01960" w:rsidR="00AB1CEF" w:rsidRDefault="00AB1CEF">
      <w:pPr>
        <w:pStyle w:val="Normal0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Year 10 Commerce</w:t>
      </w:r>
    </w:p>
    <w:p w14:paraId="00000007" w14:textId="43B7C71C" w:rsidR="003112FE" w:rsidRDefault="004447BE" w:rsidP="15D92E3D">
      <w:pPr>
        <w:pStyle w:val="Normal0"/>
        <w:spacing w:line="259" w:lineRule="auto"/>
        <w:jc w:val="center"/>
        <w:rPr>
          <w:rFonts w:ascii="Calibri" w:eastAsia="Calibri" w:hAnsi="Calibri" w:cs="Calibri"/>
          <w:sz w:val="52"/>
          <w:szCs w:val="52"/>
        </w:rPr>
      </w:pPr>
      <w:r w:rsidRPr="15D92E3D">
        <w:rPr>
          <w:rFonts w:ascii="Calibri" w:eastAsia="Calibri" w:hAnsi="Calibri" w:cs="Calibri"/>
          <w:sz w:val="52"/>
          <w:szCs w:val="52"/>
        </w:rPr>
        <w:t>Assessment Task</w:t>
      </w:r>
      <w:r w:rsidR="00D37708">
        <w:rPr>
          <w:rFonts w:ascii="Calibri" w:eastAsia="Calibri" w:hAnsi="Calibri" w:cs="Calibri"/>
          <w:sz w:val="52"/>
          <w:szCs w:val="52"/>
        </w:rPr>
        <w:t xml:space="preserve"> 1,</w:t>
      </w:r>
      <w:r w:rsidRPr="15D92E3D">
        <w:rPr>
          <w:rFonts w:ascii="Calibri" w:eastAsia="Calibri" w:hAnsi="Calibri" w:cs="Calibri"/>
          <w:sz w:val="52"/>
          <w:szCs w:val="52"/>
        </w:rPr>
        <w:t xml:space="preserve"> 202</w:t>
      </w:r>
      <w:r w:rsidR="000A24A1">
        <w:rPr>
          <w:rFonts w:ascii="Calibri" w:eastAsia="Calibri" w:hAnsi="Calibri" w:cs="Calibri"/>
          <w:sz w:val="52"/>
          <w:szCs w:val="52"/>
        </w:rPr>
        <w:t>4</w:t>
      </w:r>
    </w:p>
    <w:p w14:paraId="00000009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2"/>
        <w:tblW w:w="1059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0"/>
      </w:tblGrid>
      <w:tr w:rsidR="00D37708" w14:paraId="7D622BC5" w14:textId="77777777" w:rsidTr="00B84F24">
        <w:trPr>
          <w:trHeight w:val="592"/>
        </w:trPr>
        <w:tc>
          <w:tcPr>
            <w:tcW w:w="10590" w:type="dxa"/>
          </w:tcPr>
          <w:p w14:paraId="3A56D491" w14:textId="77777777" w:rsidR="00D37708" w:rsidRDefault="00D37708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</w:rPr>
              <w:t>TOPIC</w:t>
            </w:r>
            <w:r w:rsidRPr="15D92E3D">
              <w:rPr>
                <w:rFonts w:ascii="Calibri" w:eastAsia="Calibri" w:hAnsi="Calibri" w:cs="Calibri"/>
              </w:rPr>
              <w:t xml:space="preserve">:  Law Society and Political Involvement </w:t>
            </w:r>
            <w:r>
              <w:rPr>
                <w:rFonts w:ascii="Calibri" w:eastAsia="Calibri" w:hAnsi="Calibri" w:cs="Calibri"/>
              </w:rPr>
              <w:t>–</w:t>
            </w:r>
            <w:r w:rsidRPr="15D92E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Criminal </w:t>
            </w:r>
            <w:r w:rsidRPr="15D92E3D">
              <w:rPr>
                <w:rFonts w:ascii="Calibri" w:eastAsia="Calibri" w:hAnsi="Calibri" w:cs="Calibri"/>
              </w:rPr>
              <w:t>Case Profile</w:t>
            </w:r>
          </w:p>
          <w:p w14:paraId="0000000B" w14:textId="1C887756" w:rsidR="00D37708" w:rsidRDefault="00D37708" w:rsidP="00C3477B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</w:t>
            </w:r>
          </w:p>
        </w:tc>
      </w:tr>
      <w:tr w:rsidR="00D37708" w14:paraId="265920B2" w14:textId="77777777" w:rsidTr="005F661A">
        <w:trPr>
          <w:trHeight w:val="686"/>
        </w:trPr>
        <w:tc>
          <w:tcPr>
            <w:tcW w:w="10590" w:type="dxa"/>
          </w:tcPr>
          <w:p w14:paraId="2E5A0576" w14:textId="77777777" w:rsidR="00D37708" w:rsidRDefault="00D377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REQUIREMENTS: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E905596" w14:textId="77777777" w:rsidR="00D37708" w:rsidRDefault="00D37708" w:rsidP="15D92E3D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  <w:r w:rsidRPr="007429E9">
              <w:rPr>
                <w:rFonts w:ascii="Calibri" w:eastAsia="Calibri" w:hAnsi="Calibri" w:cs="Calibri"/>
                <w:b/>
                <w:bCs/>
                <w:highlight w:val="yellow"/>
              </w:rPr>
              <w:t>Due date: Wednesday the 13</w:t>
            </w:r>
            <w:r w:rsidRPr="007429E9">
              <w:rPr>
                <w:rFonts w:ascii="Calibri" w:eastAsia="Calibri" w:hAnsi="Calibri" w:cs="Calibri"/>
                <w:b/>
                <w:bCs/>
                <w:highlight w:val="yellow"/>
                <w:vertAlign w:val="superscript"/>
              </w:rPr>
              <w:t>th</w:t>
            </w:r>
            <w:r w:rsidRPr="007429E9">
              <w:rPr>
                <w:rFonts w:ascii="Calibri" w:eastAsia="Calibri" w:hAnsi="Calibri" w:cs="Calibri"/>
                <w:b/>
                <w:bCs/>
                <w:highlight w:val="yellow"/>
              </w:rPr>
              <w:t xml:space="preserve"> of March, Week 7 Term 1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2302D8B" w14:textId="77777777" w:rsidR="00D37708" w:rsidRDefault="00D37708" w:rsidP="2C647A9F">
            <w:pPr>
              <w:pStyle w:val="Normal0"/>
              <w:rPr>
                <w:rFonts w:ascii="Calibri" w:eastAsia="Calibri" w:hAnsi="Calibri" w:cs="Calibri"/>
                <w:color w:val="FF0000"/>
              </w:rPr>
            </w:pPr>
            <w:bookmarkStart w:id="0" w:name="_heading=h.gjdgxs"/>
            <w:bookmarkEnd w:id="0"/>
            <w:r w:rsidRPr="2C647A9F">
              <w:rPr>
                <w:rFonts w:ascii="Calibri" w:eastAsia="Calibri" w:hAnsi="Calibri" w:cs="Calibri"/>
              </w:rPr>
              <w:t>Please submit on Canvas by the due date, by 11.59pm.</w:t>
            </w:r>
          </w:p>
          <w:p w14:paraId="0000000F" w14:textId="74D7192B" w:rsidR="00D37708" w:rsidRDefault="00D3770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 w:rsidRPr="15D92E3D">
              <w:rPr>
                <w:rFonts w:ascii="Calibri" w:eastAsia="Calibri" w:hAnsi="Calibri" w:cs="Calibri"/>
                <w:color w:val="000000" w:themeColor="text1"/>
              </w:rPr>
              <w:t>If you are unable to submit the task on the due date, please provide the relevant evidence and fill in an illness/Misadventure form which is in the Year 10 Assessment Booklet and on the school website.</w:t>
            </w:r>
          </w:p>
        </w:tc>
      </w:tr>
      <w:tr w:rsidR="003112FE" w14:paraId="78159EAA" w14:textId="77777777" w:rsidTr="511FF8BF">
        <w:trPr>
          <w:trHeight w:val="900"/>
        </w:trPr>
        <w:tc>
          <w:tcPr>
            <w:tcW w:w="10590" w:type="dxa"/>
          </w:tcPr>
          <w:p w14:paraId="00000010" w14:textId="77777777" w:rsidR="003112FE" w:rsidRDefault="004447B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00000011" w14:textId="2D64C369" w:rsidR="003112FE" w:rsidRDefault="004447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COMM5-3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Examines</w:t>
            </w:r>
            <w:r>
              <w:rPr>
                <w:rFonts w:ascii="Calibri" w:eastAsia="Calibri" w:hAnsi="Calibri" w:cs="Calibri"/>
              </w:rPr>
              <w:t xml:space="preserve"> the role of law in </w:t>
            </w:r>
            <w:proofErr w:type="gramStart"/>
            <w:r>
              <w:rPr>
                <w:rFonts w:ascii="Calibri" w:eastAsia="Calibri" w:hAnsi="Calibri" w:cs="Calibri"/>
              </w:rPr>
              <w:t>society</w:t>
            </w:r>
            <w:proofErr w:type="gramEnd"/>
            <w:r w:rsidR="003A28C5">
              <w:rPr>
                <w:rFonts w:ascii="Calibri" w:eastAsia="Calibri" w:hAnsi="Calibri" w:cs="Calibri"/>
              </w:rPr>
              <w:t xml:space="preserve"> </w:t>
            </w:r>
          </w:p>
          <w:p w14:paraId="365CA184" w14:textId="2EE6E5BC" w:rsidR="003A28C5" w:rsidRDefault="003A28C5">
            <w:pPr>
              <w:pStyle w:val="Normal0"/>
              <w:rPr>
                <w:rFonts w:ascii="Calibri" w:eastAsia="Calibri" w:hAnsi="Calibri" w:cs="Calibri"/>
              </w:rPr>
            </w:pPr>
            <w:r w:rsidRPr="003A28C5">
              <w:rPr>
                <w:rFonts w:ascii="Calibri" w:eastAsia="Calibri" w:hAnsi="Calibri" w:cs="Calibri"/>
                <w:b/>
                <w:bCs/>
              </w:rPr>
              <w:t>COMM5-4 Evaluate</w:t>
            </w:r>
            <w:r>
              <w:rPr>
                <w:rFonts w:ascii="Calibri" w:eastAsia="Calibri" w:hAnsi="Calibri" w:cs="Calibri"/>
              </w:rPr>
              <w:t xml:space="preserve"> options for solving problems and </w:t>
            </w:r>
            <w:proofErr w:type="gramStart"/>
            <w:r>
              <w:rPr>
                <w:rFonts w:ascii="Calibri" w:eastAsia="Calibri" w:hAnsi="Calibri" w:cs="Calibri"/>
              </w:rPr>
              <w:t>issues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12" w14:textId="22B5918D" w:rsidR="003112FE" w:rsidRDefault="004447BE">
            <w:pPr>
              <w:pStyle w:val="Normal0"/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</w:rPr>
              <w:t xml:space="preserve">COMM5-7 </w:t>
            </w:r>
            <w:r w:rsidR="4387C418" w:rsidRPr="15D92E3D">
              <w:rPr>
                <w:rFonts w:ascii="Calibri" w:eastAsia="Calibri" w:hAnsi="Calibri" w:cs="Calibri"/>
              </w:rPr>
              <w:t>Research</w:t>
            </w:r>
            <w:r w:rsidRPr="15D92E3D">
              <w:rPr>
                <w:rFonts w:ascii="Calibri" w:eastAsia="Calibri" w:hAnsi="Calibri" w:cs="Calibri"/>
              </w:rPr>
              <w:t xml:space="preserve"> and </w:t>
            </w:r>
            <w:r w:rsidRPr="15D92E3D">
              <w:rPr>
                <w:rFonts w:ascii="Calibri" w:eastAsia="Calibri" w:hAnsi="Calibri" w:cs="Calibri"/>
                <w:b/>
                <w:bCs/>
              </w:rPr>
              <w:t xml:space="preserve">assess </w:t>
            </w:r>
            <w:r w:rsidRPr="15D92E3D">
              <w:rPr>
                <w:rFonts w:ascii="Calibri" w:eastAsia="Calibri" w:hAnsi="Calibri" w:cs="Calibri"/>
              </w:rPr>
              <w:t xml:space="preserve">information using a variety of </w:t>
            </w:r>
            <w:proofErr w:type="gramStart"/>
            <w:r w:rsidRPr="15D92E3D">
              <w:rPr>
                <w:rFonts w:ascii="Calibri" w:eastAsia="Calibri" w:hAnsi="Calibri" w:cs="Calibri"/>
              </w:rPr>
              <w:t>sources</w:t>
            </w:r>
            <w:proofErr w:type="gramEnd"/>
          </w:p>
          <w:p w14:paraId="00000013" w14:textId="77777777" w:rsidR="003112FE" w:rsidRDefault="003112FE">
            <w:pPr>
              <w:pStyle w:val="Normal0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112FE" w14:paraId="006D149D" w14:textId="77777777" w:rsidTr="511FF8BF">
        <w:trPr>
          <w:trHeight w:val="720"/>
        </w:trPr>
        <w:tc>
          <w:tcPr>
            <w:tcW w:w="10590" w:type="dxa"/>
            <w:tcBorders>
              <w:bottom w:val="single" w:sz="24" w:space="0" w:color="000000" w:themeColor="text1"/>
            </w:tcBorders>
          </w:tcPr>
          <w:p w14:paraId="00000015" w14:textId="77777777" w:rsidR="003112FE" w:rsidRDefault="004447B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DIRECTIONAL VERBS:</w:t>
            </w:r>
          </w:p>
          <w:p w14:paraId="00000016" w14:textId="0BA16A57" w:rsidR="003112FE" w:rsidRDefault="004447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A28C5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Make a </w:t>
            </w:r>
            <w:r w:rsidR="008A5E1C">
              <w:rPr>
                <w:rFonts w:ascii="Calibri" w:eastAsia="Calibri" w:hAnsi="Calibri" w:cs="Calibri"/>
              </w:rPr>
              <w:t>judgment</w:t>
            </w:r>
            <w:r>
              <w:rPr>
                <w:rFonts w:ascii="Calibri" w:eastAsia="Calibri" w:hAnsi="Calibri" w:cs="Calibri"/>
              </w:rPr>
              <w:t xml:space="preserve"> of value, quality, outcomes, results or </w:t>
            </w:r>
            <w:proofErr w:type="gramStart"/>
            <w:r>
              <w:rPr>
                <w:rFonts w:ascii="Calibri" w:eastAsia="Calibri" w:hAnsi="Calibri" w:cs="Calibri"/>
              </w:rPr>
              <w:t>size</w:t>
            </w:r>
            <w:proofErr w:type="gramEnd"/>
          </w:p>
          <w:p w14:paraId="00000017" w14:textId="01913222" w:rsidR="003112FE" w:rsidRDefault="004447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Examine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A28C5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Inquire into</w:t>
            </w:r>
          </w:p>
          <w:p w14:paraId="3415B873" w14:textId="44EB45C5" w:rsidR="003A28C5" w:rsidRDefault="003A28C5">
            <w:pPr>
              <w:pStyle w:val="Normal0"/>
              <w:rPr>
                <w:rFonts w:ascii="Calibri" w:eastAsia="Calibri" w:hAnsi="Calibri" w:cs="Calibri"/>
              </w:rPr>
            </w:pPr>
            <w:r w:rsidRPr="008A5E1C">
              <w:rPr>
                <w:rFonts w:ascii="Calibri" w:eastAsia="Calibri" w:hAnsi="Calibri" w:cs="Calibri"/>
                <w:b/>
                <w:bCs/>
              </w:rPr>
              <w:t>Evaluate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A5E1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A5E1C">
              <w:rPr>
                <w:rFonts w:ascii="Calibri" w:eastAsia="Calibri" w:hAnsi="Calibri" w:cs="Calibri"/>
              </w:rPr>
              <w:t xml:space="preserve">make a value </w:t>
            </w:r>
            <w:proofErr w:type="gramStart"/>
            <w:r w:rsidR="008A5E1C">
              <w:rPr>
                <w:rFonts w:ascii="Calibri" w:eastAsia="Calibri" w:hAnsi="Calibri" w:cs="Calibri"/>
              </w:rPr>
              <w:t>judgment</w:t>
            </w:r>
            <w:proofErr w:type="gramEnd"/>
            <w:r w:rsidR="008A5E1C">
              <w:rPr>
                <w:rFonts w:ascii="Calibri" w:eastAsia="Calibri" w:hAnsi="Calibri" w:cs="Calibri"/>
              </w:rPr>
              <w:t xml:space="preserve"> </w:t>
            </w:r>
          </w:p>
          <w:p w14:paraId="00000018" w14:textId="77777777" w:rsidR="003112FE" w:rsidRDefault="003112FE">
            <w:pPr>
              <w:pStyle w:val="Normal0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112FE" w14:paraId="797FC25D" w14:textId="77777777" w:rsidTr="511FF8BF">
        <w:trPr>
          <w:trHeight w:val="900"/>
        </w:trPr>
        <w:tc>
          <w:tcPr>
            <w:tcW w:w="105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000001A" w14:textId="77777777" w:rsidR="003112FE" w:rsidRDefault="004447BE" w:rsidP="15D92E3D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  <w:r w:rsidRPr="15D92E3D">
              <w:rPr>
                <w:rFonts w:ascii="Calibri" w:eastAsia="Calibri" w:hAnsi="Calibri" w:cs="Calibri"/>
                <w:b/>
                <w:bCs/>
              </w:rPr>
              <w:t>TASK DESCRIPTION:</w:t>
            </w:r>
          </w:p>
          <w:p w14:paraId="0CD52585" w14:textId="53F916E9" w:rsidR="15D92E3D" w:rsidRPr="00AB44A5" w:rsidRDefault="00AB44A5" w:rsidP="15D92E3D">
            <w:pPr>
              <w:pStyle w:val="Normal0"/>
              <w:rPr>
                <w:rFonts w:ascii="Calibri" w:eastAsia="Calibri" w:hAnsi="Calibri" w:cs="Calibri"/>
              </w:rPr>
            </w:pPr>
            <w:r w:rsidRPr="00AB44A5">
              <w:rPr>
                <w:rFonts w:ascii="Calibri" w:eastAsia="Calibri" w:hAnsi="Calibri" w:cs="Calibri"/>
              </w:rPr>
              <w:t>This task has one part:</w:t>
            </w:r>
          </w:p>
          <w:p w14:paraId="0000001B" w14:textId="4E63229A" w:rsidR="003112FE" w:rsidRDefault="004447BE">
            <w:pPr>
              <w:pStyle w:val="Normal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You are 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A24A1">
              <w:rPr>
                <w:rFonts w:ascii="Calibri" w:eastAsia="Calibri" w:hAnsi="Calibri" w:cs="Calibri"/>
              </w:rPr>
              <w:t xml:space="preserve">research and </w:t>
            </w: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</w:rPr>
              <w:t>ssess</w:t>
            </w:r>
            <w:r w:rsidR="000A24A1">
              <w:rPr>
                <w:rFonts w:ascii="Calibri" w:eastAsia="Calibri" w:hAnsi="Calibri" w:cs="Calibri"/>
                <w:b/>
              </w:rPr>
              <w:t xml:space="preserve"> </w:t>
            </w:r>
            <w:r w:rsidR="000A24A1">
              <w:rPr>
                <w:rFonts w:ascii="Calibri" w:eastAsia="Calibri" w:hAnsi="Calibri" w:cs="Calibri"/>
                <w:bCs/>
              </w:rPr>
              <w:t>relevant commercial information by</w:t>
            </w:r>
            <w:r w:rsidR="000A24A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examining </w:t>
            </w:r>
            <w:r>
              <w:rPr>
                <w:rFonts w:ascii="Calibri" w:eastAsia="Calibri" w:hAnsi="Calibri" w:cs="Calibri"/>
              </w:rPr>
              <w:t>an Australian Criminal Law case</w:t>
            </w:r>
            <w:r w:rsidR="000A24A1">
              <w:rPr>
                <w:rFonts w:ascii="Calibri" w:eastAsia="Calibri" w:hAnsi="Calibri" w:cs="Calibri"/>
              </w:rPr>
              <w:t xml:space="preserve"> from the list provided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01C" w14:textId="77777777" w:rsidR="003112FE" w:rsidRDefault="003112FE">
            <w:pPr>
              <w:pStyle w:val="Normal0"/>
              <w:rPr>
                <w:rFonts w:ascii="Calibri" w:eastAsia="Calibri" w:hAnsi="Calibri" w:cs="Calibri"/>
              </w:rPr>
            </w:pPr>
          </w:p>
          <w:p w14:paraId="0000001D" w14:textId="52EE635C" w:rsidR="003112FE" w:rsidRDefault="00AB44A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4447BE" w:rsidRPr="511FF8BF">
              <w:rPr>
                <w:rFonts w:ascii="Calibri" w:eastAsia="Calibri" w:hAnsi="Calibri" w:cs="Calibri"/>
              </w:rPr>
              <w:t xml:space="preserve">ou are to create a case profile </w:t>
            </w:r>
            <w:r w:rsidR="1BAB1532" w:rsidRPr="511FF8BF">
              <w:rPr>
                <w:rFonts w:ascii="Calibri" w:eastAsia="Calibri" w:hAnsi="Calibri" w:cs="Calibri"/>
              </w:rPr>
              <w:t>as a</w:t>
            </w:r>
            <w:r w:rsidR="004447BE" w:rsidRPr="511FF8BF">
              <w:rPr>
                <w:rFonts w:ascii="Calibri" w:eastAsia="Calibri" w:hAnsi="Calibri" w:cs="Calibri"/>
              </w:rPr>
              <w:t xml:space="preserve"> report</w:t>
            </w:r>
            <w:r w:rsidR="65473EEE" w:rsidRPr="511FF8BF">
              <w:rPr>
                <w:rFonts w:ascii="Calibri" w:eastAsia="Calibri" w:hAnsi="Calibri" w:cs="Calibri"/>
              </w:rPr>
              <w:t xml:space="preserve"> </w:t>
            </w:r>
            <w:r w:rsidR="004447BE" w:rsidRPr="511FF8BF">
              <w:rPr>
                <w:rFonts w:ascii="Calibri" w:eastAsia="Calibri" w:hAnsi="Calibri" w:cs="Calibri"/>
              </w:rPr>
              <w:t xml:space="preserve">providing an overview of a significant Criminal Case that has </w:t>
            </w:r>
            <w:r w:rsidR="1DC7B5B1" w:rsidRPr="511FF8BF">
              <w:rPr>
                <w:rFonts w:ascii="Calibri" w:eastAsia="Calibri" w:hAnsi="Calibri" w:cs="Calibri"/>
              </w:rPr>
              <w:t>occurred</w:t>
            </w:r>
            <w:r w:rsidR="004447BE" w:rsidRPr="511FF8BF">
              <w:rPr>
                <w:rFonts w:ascii="Calibri" w:eastAsia="Calibri" w:hAnsi="Calibri" w:cs="Calibri"/>
              </w:rPr>
              <w:t xml:space="preserve"> in Australia. Within this profile</w:t>
            </w:r>
            <w:r w:rsidR="008A5E1C">
              <w:rPr>
                <w:rFonts w:ascii="Calibri" w:eastAsia="Calibri" w:hAnsi="Calibri" w:cs="Calibri"/>
              </w:rPr>
              <w:t>,</w:t>
            </w:r>
            <w:r w:rsidR="004447BE" w:rsidRPr="511FF8BF">
              <w:rPr>
                <w:rFonts w:ascii="Calibri" w:eastAsia="Calibri" w:hAnsi="Calibri" w:cs="Calibri"/>
              </w:rPr>
              <w:t xml:space="preserve"> you will be required to provide an outline of the case including the </w:t>
            </w:r>
            <w:r w:rsidR="004447BE" w:rsidRPr="511FF8BF">
              <w:rPr>
                <w:rFonts w:ascii="Calibri" w:eastAsia="Calibri" w:hAnsi="Calibri" w:cs="Calibri"/>
                <w:u w:val="single"/>
              </w:rPr>
              <w:t xml:space="preserve">facts </w:t>
            </w:r>
            <w:r w:rsidR="7EB62428" w:rsidRPr="511FF8BF">
              <w:rPr>
                <w:rFonts w:ascii="Calibri" w:eastAsia="Calibri" w:hAnsi="Calibri" w:cs="Calibri"/>
                <w:u w:val="single"/>
              </w:rPr>
              <w:t xml:space="preserve">known </w:t>
            </w:r>
            <w:r w:rsidR="004447BE" w:rsidRPr="511FF8BF">
              <w:rPr>
                <w:rFonts w:ascii="Calibri" w:eastAsia="Calibri" w:hAnsi="Calibri" w:cs="Calibri"/>
                <w:u w:val="single"/>
              </w:rPr>
              <w:t>and evidence used</w:t>
            </w:r>
            <w:r w:rsidR="004447BE" w:rsidRPr="511FF8BF">
              <w:rPr>
                <w:rFonts w:ascii="Calibri" w:eastAsia="Calibri" w:hAnsi="Calibri" w:cs="Calibri"/>
              </w:rPr>
              <w:t>, a</w:t>
            </w:r>
            <w:r w:rsidR="008A5E1C">
              <w:rPr>
                <w:rFonts w:ascii="Calibri" w:eastAsia="Calibri" w:hAnsi="Calibri" w:cs="Calibri"/>
              </w:rPr>
              <w:t>n</w:t>
            </w:r>
            <w:r w:rsidR="004447BE" w:rsidRPr="511FF8BF">
              <w:rPr>
                <w:rFonts w:ascii="Calibri" w:eastAsia="Calibri" w:hAnsi="Calibri" w:cs="Calibri"/>
              </w:rPr>
              <w:t xml:space="preserve"> explanation of the </w:t>
            </w:r>
            <w:r w:rsidR="004447BE" w:rsidRPr="511FF8BF">
              <w:rPr>
                <w:rFonts w:ascii="Calibri" w:eastAsia="Calibri" w:hAnsi="Calibri" w:cs="Calibri"/>
                <w:u w:val="single"/>
              </w:rPr>
              <w:t>sentence</w:t>
            </w:r>
            <w:r w:rsidR="004447BE" w:rsidRPr="511FF8BF">
              <w:rPr>
                <w:rFonts w:ascii="Calibri" w:eastAsia="Calibri" w:hAnsi="Calibri" w:cs="Calibri"/>
              </w:rPr>
              <w:t xml:space="preserve"> that the offender receive</w:t>
            </w:r>
            <w:r w:rsidR="2896AD91" w:rsidRPr="511FF8BF">
              <w:rPr>
                <w:rFonts w:ascii="Calibri" w:eastAsia="Calibri" w:hAnsi="Calibri" w:cs="Calibri"/>
              </w:rPr>
              <w:t>d</w:t>
            </w:r>
            <w:r w:rsidR="004447BE" w:rsidRPr="511FF8BF">
              <w:rPr>
                <w:rFonts w:ascii="Calibri" w:eastAsia="Calibri" w:hAnsi="Calibri" w:cs="Calibri"/>
              </w:rPr>
              <w:t xml:space="preserve"> and</w:t>
            </w:r>
            <w:r w:rsidR="004447BE" w:rsidRPr="000A24A1">
              <w:rPr>
                <w:rFonts w:ascii="Calibri" w:eastAsia="Calibri" w:hAnsi="Calibri" w:cs="Calibri"/>
              </w:rPr>
              <w:t xml:space="preserve"> </w:t>
            </w:r>
            <w:r w:rsidR="000A24A1" w:rsidRPr="000A24A1">
              <w:rPr>
                <w:rFonts w:ascii="Calibri" w:eastAsia="Calibri" w:hAnsi="Calibri" w:cs="Calibri"/>
                <w:b/>
                <w:bCs/>
              </w:rPr>
              <w:t xml:space="preserve">evaluate </w:t>
            </w:r>
            <w:r w:rsidR="004447BE" w:rsidRPr="511FF8BF">
              <w:rPr>
                <w:rFonts w:ascii="Calibri" w:eastAsia="Calibri" w:hAnsi="Calibri" w:cs="Calibri"/>
                <w:u w:val="single"/>
              </w:rPr>
              <w:t>the decision</w:t>
            </w:r>
            <w:r w:rsidR="008A5E1C">
              <w:rPr>
                <w:rFonts w:ascii="Calibri" w:eastAsia="Calibri" w:hAnsi="Calibri" w:cs="Calibri"/>
                <w:u w:val="single"/>
              </w:rPr>
              <w:t>s</w:t>
            </w:r>
            <w:r w:rsidR="004447BE" w:rsidRPr="511FF8BF">
              <w:rPr>
                <w:rFonts w:ascii="Calibri" w:eastAsia="Calibri" w:hAnsi="Calibri" w:cs="Calibri"/>
                <w:u w:val="single"/>
              </w:rPr>
              <w:t xml:space="preserve"> made by the court</w:t>
            </w:r>
            <w:r w:rsidR="004447BE" w:rsidRPr="511FF8BF">
              <w:rPr>
                <w:rFonts w:ascii="Calibri" w:eastAsia="Calibri" w:hAnsi="Calibri" w:cs="Calibri"/>
              </w:rPr>
              <w:t>.</w:t>
            </w:r>
            <w:r w:rsidR="000A24A1">
              <w:rPr>
                <w:rFonts w:ascii="Calibri" w:eastAsia="Calibri" w:hAnsi="Calibri" w:cs="Calibri"/>
              </w:rPr>
              <w:t xml:space="preserve"> </w:t>
            </w:r>
          </w:p>
          <w:p w14:paraId="0B234577" w14:textId="77777777" w:rsidR="003112FE" w:rsidRDefault="003112FE">
            <w:pPr>
              <w:pStyle w:val="Normal0"/>
              <w:rPr>
                <w:rFonts w:ascii="Calibri" w:eastAsia="Calibri" w:hAnsi="Calibri" w:cs="Calibri"/>
              </w:rPr>
            </w:pPr>
          </w:p>
          <w:p w14:paraId="0000001E" w14:textId="5FF37593" w:rsidR="008A5E1C" w:rsidRDefault="008A5E1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must be presented in report format using the structure outlined below. </w:t>
            </w:r>
          </w:p>
        </w:tc>
      </w:tr>
      <w:tr w:rsidR="003112FE" w14:paraId="2D20D9AC" w14:textId="77777777" w:rsidTr="511FF8BF">
        <w:trPr>
          <w:trHeight w:val="900"/>
        </w:trPr>
        <w:tc>
          <w:tcPr>
            <w:tcW w:w="10590" w:type="dxa"/>
            <w:tcBorders>
              <w:top w:val="single" w:sz="24" w:space="0" w:color="000000" w:themeColor="text1"/>
            </w:tcBorders>
          </w:tcPr>
          <w:p w14:paraId="00000020" w14:textId="77777777" w:rsidR="003112FE" w:rsidRDefault="004447B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ASSESSMENT CRITERIA:</w:t>
            </w:r>
          </w:p>
          <w:p w14:paraId="67BB0FDB" w14:textId="680FEF31" w:rsidR="004447BE" w:rsidRDefault="004447BE" w:rsidP="15D92E3D">
            <w:pPr>
              <w:pStyle w:val="Normal0"/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</w:rPr>
              <w:t xml:space="preserve">To complete your </w:t>
            </w:r>
            <w:r w:rsidR="2B203E7D" w:rsidRPr="15D92E3D">
              <w:rPr>
                <w:rFonts w:ascii="Calibri" w:eastAsia="Calibri" w:hAnsi="Calibri" w:cs="Calibri"/>
              </w:rPr>
              <w:t>report, choose one of the following</w:t>
            </w:r>
            <w:r w:rsidRPr="15D92E3D">
              <w:rPr>
                <w:rFonts w:ascii="Calibri" w:eastAsia="Calibri" w:hAnsi="Calibri" w:cs="Calibri"/>
              </w:rPr>
              <w:t xml:space="preserve"> Australian Criminal Cases/Offenders:</w:t>
            </w:r>
          </w:p>
          <w:p w14:paraId="4FCBAB6C" w14:textId="628B19FB" w:rsidR="15D92E3D" w:rsidRDefault="003A28C5" w:rsidP="003A28C5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Bodies in the barrels </w:t>
            </w:r>
            <w:r w:rsidR="007A44F7">
              <w:rPr>
                <w:rFonts w:ascii="Calibri" w:eastAsia="Calibri" w:hAnsi="Calibri" w:cs="Calibri"/>
              </w:rPr>
              <w:t>(murders)</w:t>
            </w:r>
          </w:p>
          <w:p w14:paraId="506000BF" w14:textId="7E5D14B3" w:rsidR="003A28C5" w:rsidRDefault="003A28C5" w:rsidP="003A28C5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Tony Mokbel </w:t>
            </w:r>
            <w:r w:rsidR="007A44F7">
              <w:rPr>
                <w:rFonts w:ascii="Calibri" w:eastAsia="Calibri" w:hAnsi="Calibri" w:cs="Calibri"/>
              </w:rPr>
              <w:t xml:space="preserve">(Melbourne underground drug </w:t>
            </w:r>
            <w:r w:rsidR="008A5E1C">
              <w:rPr>
                <w:rFonts w:ascii="Calibri" w:eastAsia="Calibri" w:hAnsi="Calibri" w:cs="Calibri"/>
              </w:rPr>
              <w:t>trade)</w:t>
            </w:r>
          </w:p>
          <w:p w14:paraId="5EC14891" w14:textId="3F8C954F" w:rsidR="00F46664" w:rsidRDefault="007A44F7" w:rsidP="003A28C5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Kathleen </w:t>
            </w:r>
            <w:proofErr w:type="spellStart"/>
            <w:r>
              <w:rPr>
                <w:rFonts w:ascii="Calibri" w:eastAsia="Calibri" w:hAnsi="Calibri" w:cs="Calibri"/>
              </w:rPr>
              <w:t>Folbigg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8A5E1C">
              <w:rPr>
                <w:rFonts w:ascii="Calibri" w:eastAsia="Calibri" w:hAnsi="Calibri" w:cs="Calibri"/>
              </w:rPr>
              <w:t>(wrongfully charged with</w:t>
            </w:r>
            <w:r w:rsidR="006D6D4B">
              <w:rPr>
                <w:rFonts w:ascii="Calibri" w:eastAsia="Calibri" w:hAnsi="Calibri" w:cs="Calibri"/>
              </w:rPr>
              <w:t xml:space="preserve"> the</w:t>
            </w:r>
            <w:r w:rsidR="008A5E1C">
              <w:rPr>
                <w:rFonts w:ascii="Calibri" w:eastAsia="Calibri" w:hAnsi="Calibri" w:cs="Calibri"/>
              </w:rPr>
              <w:t xml:space="preserve"> murder</w:t>
            </w:r>
            <w:r w:rsidR="006D6D4B">
              <w:rPr>
                <w:rFonts w:ascii="Calibri" w:eastAsia="Calibri" w:hAnsi="Calibri" w:cs="Calibri"/>
              </w:rPr>
              <w:t xml:space="preserve"> of her daughter</w:t>
            </w:r>
            <w:r w:rsidR="008A5E1C">
              <w:rPr>
                <w:rFonts w:ascii="Calibri" w:eastAsia="Calibri" w:hAnsi="Calibri" w:cs="Calibri"/>
              </w:rPr>
              <w:t xml:space="preserve">) </w:t>
            </w:r>
          </w:p>
          <w:p w14:paraId="3073B035" w14:textId="37113D0D" w:rsidR="15D92E3D" w:rsidRDefault="15D92E3D" w:rsidP="15D92E3D">
            <w:pPr>
              <w:pStyle w:val="Normal0"/>
              <w:rPr>
                <w:rFonts w:ascii="Calibri" w:eastAsia="Calibri" w:hAnsi="Calibri" w:cs="Calibri"/>
              </w:rPr>
            </w:pPr>
          </w:p>
          <w:p w14:paraId="00000028" w14:textId="7CB50F0F" w:rsidR="003112FE" w:rsidRDefault="004447BE">
            <w:pPr>
              <w:pStyle w:val="Normal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</w:rPr>
              <w:t>Include the following points to create your case profile (use the suggested heading</w:t>
            </w:r>
            <w:r w:rsidR="7F047CBB" w:rsidRPr="15D92E3D">
              <w:rPr>
                <w:rFonts w:ascii="Calibri" w:eastAsia="Calibri" w:hAnsi="Calibri" w:cs="Calibri"/>
              </w:rPr>
              <w:t xml:space="preserve">s in </w:t>
            </w:r>
            <w:r w:rsidR="7F047CBB" w:rsidRPr="15D92E3D">
              <w:rPr>
                <w:rFonts w:ascii="Calibri" w:eastAsia="Calibri" w:hAnsi="Calibri" w:cs="Calibri"/>
                <w:b/>
                <w:bCs/>
                <w:u w:val="single"/>
              </w:rPr>
              <w:t>bold</w:t>
            </w:r>
            <w:r w:rsidR="7F047CBB" w:rsidRPr="15D92E3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5D92E3D">
              <w:rPr>
                <w:rFonts w:ascii="Calibri" w:eastAsia="Calibri" w:hAnsi="Calibri" w:cs="Calibri"/>
              </w:rPr>
              <w:t>below to create your profile)</w:t>
            </w:r>
          </w:p>
          <w:p w14:paraId="777A0A04" w14:textId="1E133E15" w:rsidR="4FDBF133" w:rsidRDefault="4FDBF133" w:rsidP="15D92E3D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  <w:u w:val="single"/>
              </w:rPr>
              <w:t>N</w:t>
            </w:r>
            <w:r w:rsidR="004447BE" w:rsidRPr="15D92E3D">
              <w:rPr>
                <w:rFonts w:ascii="Calibri" w:eastAsia="Calibri" w:hAnsi="Calibri" w:cs="Calibri"/>
                <w:b/>
                <w:bCs/>
                <w:u w:val="single"/>
              </w:rPr>
              <w:t>ame of the case</w:t>
            </w:r>
            <w:r w:rsidR="3A95D71F" w:rsidRPr="15D92E3D">
              <w:rPr>
                <w:rFonts w:ascii="Calibri" w:eastAsia="Calibri" w:hAnsi="Calibri" w:cs="Calibri"/>
                <w:b/>
                <w:bCs/>
                <w:u w:val="single"/>
              </w:rPr>
              <w:t>:</w:t>
            </w:r>
            <w:r w:rsidR="3A95D71F" w:rsidRPr="15D92E3D">
              <w:rPr>
                <w:rFonts w:ascii="Calibri" w:eastAsia="Calibri" w:hAnsi="Calibri" w:cs="Calibri"/>
                <w:u w:val="single"/>
              </w:rPr>
              <w:t xml:space="preserve"> </w:t>
            </w:r>
            <w:r w:rsidR="3A95D71F" w:rsidRPr="15D92E3D">
              <w:rPr>
                <w:rFonts w:ascii="Calibri" w:eastAsia="Calibri" w:hAnsi="Calibri" w:cs="Calibri"/>
              </w:rPr>
              <w:t>Identify the case here,</w:t>
            </w:r>
            <w:r w:rsidR="004447BE" w:rsidRPr="15D92E3D">
              <w:rPr>
                <w:rFonts w:ascii="Calibri" w:eastAsia="Calibri" w:hAnsi="Calibri" w:cs="Calibri"/>
              </w:rPr>
              <w:t xml:space="preserve"> </w:t>
            </w:r>
            <w:r w:rsidR="56428797" w:rsidRPr="15D92E3D">
              <w:rPr>
                <w:rFonts w:ascii="Calibri" w:eastAsia="Calibri" w:hAnsi="Calibri" w:cs="Calibri"/>
              </w:rPr>
              <w:t>provide a description of the people involved, including the victim and perpetrator. (100 words)</w:t>
            </w:r>
          </w:p>
          <w:p w14:paraId="0000002A" w14:textId="0BBF374A" w:rsidR="003112FE" w:rsidRDefault="004447BE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Case Overview</w:t>
            </w:r>
            <w:r w:rsidR="4C2B906C" w:rsidRPr="15D92E3D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15D92E3D">
              <w:rPr>
                <w:rFonts w:ascii="Calibri" w:eastAsia="Calibri" w:hAnsi="Calibri" w:cs="Calibri"/>
              </w:rPr>
              <w:t xml:space="preserve">For this section of your </w:t>
            </w:r>
            <w:r w:rsidR="13ED419F" w:rsidRPr="15D92E3D">
              <w:rPr>
                <w:rFonts w:ascii="Calibri" w:eastAsia="Calibri" w:hAnsi="Calibri" w:cs="Calibri"/>
              </w:rPr>
              <w:t xml:space="preserve">case </w:t>
            </w:r>
            <w:r w:rsidR="70054C78" w:rsidRPr="15D92E3D">
              <w:rPr>
                <w:rFonts w:ascii="Calibri" w:eastAsia="Calibri" w:hAnsi="Calibri" w:cs="Calibri"/>
              </w:rPr>
              <w:t>profile,</w:t>
            </w:r>
            <w:r w:rsidR="13ED419F" w:rsidRPr="15D92E3D">
              <w:rPr>
                <w:rFonts w:ascii="Calibri" w:eastAsia="Calibri" w:hAnsi="Calibri" w:cs="Calibri"/>
              </w:rPr>
              <w:t xml:space="preserve"> </w:t>
            </w:r>
            <w:r w:rsidRPr="15D92E3D">
              <w:rPr>
                <w:rFonts w:ascii="Calibri" w:eastAsia="Calibri" w:hAnsi="Calibri" w:cs="Calibri"/>
              </w:rPr>
              <w:t xml:space="preserve">you are required to provide the details of the case. Outline here </w:t>
            </w:r>
            <w:r w:rsidR="2B849158" w:rsidRPr="15D92E3D">
              <w:rPr>
                <w:rFonts w:ascii="Calibri" w:eastAsia="Calibri" w:hAnsi="Calibri" w:cs="Calibri"/>
              </w:rPr>
              <w:t xml:space="preserve">in detail, </w:t>
            </w:r>
            <w:r w:rsidRPr="15D92E3D">
              <w:rPr>
                <w:rFonts w:ascii="Calibri" w:eastAsia="Calibri" w:hAnsi="Calibri" w:cs="Calibri"/>
              </w:rPr>
              <w:t xml:space="preserve">what happened, </w:t>
            </w:r>
            <w:r w:rsidR="058E764B" w:rsidRPr="15D92E3D">
              <w:rPr>
                <w:rFonts w:ascii="Calibri" w:eastAsia="Calibri" w:hAnsi="Calibri" w:cs="Calibri"/>
              </w:rPr>
              <w:t>when</w:t>
            </w:r>
            <w:r w:rsidRPr="15D92E3D">
              <w:rPr>
                <w:rFonts w:ascii="Calibri" w:eastAsia="Calibri" w:hAnsi="Calibri" w:cs="Calibri"/>
              </w:rPr>
              <w:t xml:space="preserve"> where</w:t>
            </w:r>
            <w:r w:rsidR="2B68E4C3" w:rsidRPr="15D92E3D">
              <w:rPr>
                <w:rFonts w:ascii="Calibri" w:eastAsia="Calibri" w:hAnsi="Calibri" w:cs="Calibri"/>
              </w:rPr>
              <w:t xml:space="preserve"> and why (if known).</w:t>
            </w:r>
            <w:r w:rsidR="77B0D3EB" w:rsidRPr="15D92E3D">
              <w:rPr>
                <w:rFonts w:ascii="Calibri" w:eastAsia="Calibri" w:hAnsi="Calibri" w:cs="Calibri"/>
              </w:rPr>
              <w:t xml:space="preserve"> </w:t>
            </w:r>
            <w:r w:rsidR="73B5AD3F" w:rsidRPr="15D92E3D">
              <w:rPr>
                <w:rFonts w:ascii="Calibri" w:eastAsia="Calibri" w:hAnsi="Calibri" w:cs="Calibri"/>
              </w:rPr>
              <w:t>(200 words)</w:t>
            </w:r>
          </w:p>
          <w:p w14:paraId="4FD16193" w14:textId="4569F740" w:rsidR="004447BE" w:rsidRDefault="004447BE" w:rsidP="15D92E3D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  <w:u w:val="single"/>
              </w:rPr>
              <w:t>Statement of Facts</w:t>
            </w:r>
            <w:r w:rsidR="3C587010" w:rsidRPr="15D92E3D">
              <w:rPr>
                <w:rFonts w:ascii="Calibri" w:eastAsia="Calibri" w:hAnsi="Calibri" w:cs="Calibri"/>
                <w:b/>
                <w:bCs/>
                <w:u w:val="single"/>
              </w:rPr>
              <w:t>:</w:t>
            </w:r>
            <w:r w:rsidR="3C587010" w:rsidRPr="15D92E3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5D92E3D">
              <w:rPr>
                <w:rFonts w:ascii="Calibri" w:eastAsia="Calibri" w:hAnsi="Calibri" w:cs="Calibri"/>
              </w:rPr>
              <w:t xml:space="preserve">For this section you are to </w:t>
            </w:r>
            <w:r w:rsidR="14E76CC9" w:rsidRPr="001D5144">
              <w:rPr>
                <w:rFonts w:ascii="Calibri" w:eastAsia="Calibri" w:hAnsi="Calibri" w:cs="Calibri"/>
                <w:b/>
                <w:bCs/>
              </w:rPr>
              <w:t xml:space="preserve">examine </w:t>
            </w:r>
            <w:r w:rsidR="14E76CC9" w:rsidRPr="15D92E3D">
              <w:rPr>
                <w:rFonts w:ascii="Calibri" w:eastAsia="Calibri" w:hAnsi="Calibri" w:cs="Calibri"/>
              </w:rPr>
              <w:t xml:space="preserve">the evidence provided </w:t>
            </w:r>
            <w:r w:rsidR="008A5E1C">
              <w:rPr>
                <w:rFonts w:ascii="Calibri" w:eastAsia="Calibri" w:hAnsi="Calibri" w:cs="Calibri"/>
              </w:rPr>
              <w:t xml:space="preserve">to the court </w:t>
            </w:r>
            <w:r w:rsidR="14E76CC9" w:rsidRPr="15D92E3D">
              <w:rPr>
                <w:rFonts w:ascii="Calibri" w:eastAsia="Calibri" w:hAnsi="Calibri" w:cs="Calibri"/>
              </w:rPr>
              <w:t xml:space="preserve">and </w:t>
            </w:r>
            <w:r w:rsidR="14E76CC9" w:rsidRPr="15D92E3D">
              <w:rPr>
                <w:rFonts w:ascii="Calibri" w:eastAsia="Calibri" w:hAnsi="Calibri" w:cs="Calibri"/>
                <w:b/>
                <w:bCs/>
              </w:rPr>
              <w:t xml:space="preserve">assess </w:t>
            </w:r>
            <w:r w:rsidR="14E76CC9" w:rsidRPr="15D92E3D">
              <w:rPr>
                <w:rFonts w:ascii="Calibri" w:eastAsia="Calibri" w:hAnsi="Calibri" w:cs="Calibri"/>
              </w:rPr>
              <w:t>the credibility of the evidence to determine the sentence. (How did the evidence prove the verdict</w:t>
            </w:r>
            <w:r w:rsidR="008A5E1C">
              <w:rPr>
                <w:rFonts w:ascii="Calibri" w:eastAsia="Calibri" w:hAnsi="Calibri" w:cs="Calibri"/>
              </w:rPr>
              <w:t xml:space="preserve"> or help the case in court</w:t>
            </w:r>
            <w:r w:rsidR="14E76CC9" w:rsidRPr="15D92E3D">
              <w:rPr>
                <w:rFonts w:ascii="Calibri" w:eastAsia="Calibri" w:hAnsi="Calibri" w:cs="Calibri"/>
              </w:rPr>
              <w:t xml:space="preserve">) 200-400 </w:t>
            </w:r>
            <w:proofErr w:type="gramStart"/>
            <w:r w:rsidR="14E76CC9" w:rsidRPr="15D92E3D">
              <w:rPr>
                <w:rFonts w:ascii="Calibri" w:eastAsia="Calibri" w:hAnsi="Calibri" w:cs="Calibri"/>
              </w:rPr>
              <w:t>words</w:t>
            </w:r>
            <w:proofErr w:type="gramEnd"/>
          </w:p>
          <w:p w14:paraId="3AD3342C" w14:textId="5962C954" w:rsidR="004447BE" w:rsidRDefault="004447BE" w:rsidP="15D92E3D">
            <w:pPr>
              <w:pStyle w:val="Normal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15D92E3D">
              <w:rPr>
                <w:rFonts w:ascii="Calibri" w:eastAsia="Calibri" w:hAnsi="Calibri" w:cs="Calibri"/>
                <w:b/>
                <w:bCs/>
                <w:u w:val="single"/>
              </w:rPr>
              <w:t>Sentence</w:t>
            </w:r>
            <w:r w:rsidR="1B481D49" w:rsidRPr="15D92E3D">
              <w:rPr>
                <w:rFonts w:ascii="Calibri" w:eastAsia="Calibri" w:hAnsi="Calibri" w:cs="Calibri"/>
                <w:b/>
                <w:bCs/>
                <w:u w:val="single"/>
              </w:rPr>
              <w:t>:</w:t>
            </w:r>
            <w:r w:rsidR="1B481D49" w:rsidRPr="15D92E3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219F3019" w:rsidRPr="15D92E3D">
              <w:rPr>
                <w:rFonts w:ascii="Calibri" w:eastAsia="Calibri" w:hAnsi="Calibri" w:cs="Calibri"/>
              </w:rPr>
              <w:t>For this section</w:t>
            </w:r>
            <w:r w:rsidR="7BEB4D51" w:rsidRPr="15D92E3D">
              <w:rPr>
                <w:rFonts w:ascii="Calibri" w:eastAsia="Calibri" w:hAnsi="Calibri" w:cs="Calibri"/>
              </w:rPr>
              <w:t>,</w:t>
            </w:r>
            <w:r w:rsidRPr="15D92E3D">
              <w:rPr>
                <w:rFonts w:ascii="Calibri" w:eastAsia="Calibri" w:hAnsi="Calibri" w:cs="Calibri"/>
              </w:rPr>
              <w:t xml:space="preserve"> you are to </w:t>
            </w:r>
            <w:r w:rsidRPr="15D92E3D">
              <w:rPr>
                <w:rFonts w:ascii="Calibri" w:eastAsia="Calibri" w:hAnsi="Calibri" w:cs="Calibri"/>
                <w:b/>
                <w:bCs/>
              </w:rPr>
              <w:t>e</w:t>
            </w:r>
            <w:r w:rsidR="001D5144">
              <w:rPr>
                <w:rFonts w:ascii="Calibri" w:eastAsia="Calibri" w:hAnsi="Calibri" w:cs="Calibri"/>
                <w:b/>
                <w:bCs/>
              </w:rPr>
              <w:t>valuate</w:t>
            </w:r>
            <w:r w:rsidRPr="15D92E3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5D92E3D">
              <w:rPr>
                <w:rFonts w:ascii="Calibri" w:eastAsia="Calibri" w:hAnsi="Calibri" w:cs="Calibri"/>
              </w:rPr>
              <w:t>the sentence</w:t>
            </w:r>
            <w:r w:rsidR="202F3389" w:rsidRPr="15D92E3D">
              <w:rPr>
                <w:rFonts w:ascii="Calibri" w:eastAsia="Calibri" w:hAnsi="Calibri" w:cs="Calibri"/>
              </w:rPr>
              <w:t xml:space="preserve"> (verdict)</w:t>
            </w:r>
            <w:r w:rsidRPr="15D92E3D">
              <w:rPr>
                <w:rFonts w:ascii="Calibri" w:eastAsia="Calibri" w:hAnsi="Calibri" w:cs="Calibri"/>
              </w:rPr>
              <w:t xml:space="preserve"> received by the offender. Consider here if this sentence was appropriate for the nature of the </w:t>
            </w:r>
            <w:r w:rsidR="008A5E1C">
              <w:rPr>
                <w:rFonts w:ascii="Calibri" w:eastAsia="Calibri" w:hAnsi="Calibri" w:cs="Calibri"/>
              </w:rPr>
              <w:t>offense</w:t>
            </w:r>
            <w:r w:rsidRPr="15D92E3D">
              <w:rPr>
                <w:rFonts w:ascii="Calibri" w:eastAsia="Calibri" w:hAnsi="Calibri" w:cs="Calibri"/>
              </w:rPr>
              <w:t xml:space="preserve"> and provide </w:t>
            </w:r>
            <w:r w:rsidR="318EA444" w:rsidRPr="15D92E3D">
              <w:rPr>
                <w:rFonts w:ascii="Calibri" w:eastAsia="Calibri" w:hAnsi="Calibri" w:cs="Calibri"/>
              </w:rPr>
              <w:t>a reason why you have come to this conclusion. (1</w:t>
            </w:r>
            <w:r w:rsidR="000A24A1">
              <w:rPr>
                <w:rFonts w:ascii="Calibri" w:eastAsia="Calibri" w:hAnsi="Calibri" w:cs="Calibri"/>
              </w:rPr>
              <w:t>50</w:t>
            </w:r>
            <w:r w:rsidR="318EA444" w:rsidRPr="15D92E3D">
              <w:rPr>
                <w:rFonts w:ascii="Calibri" w:eastAsia="Calibri" w:hAnsi="Calibri" w:cs="Calibri"/>
              </w:rPr>
              <w:t xml:space="preserve"> words)</w:t>
            </w:r>
          </w:p>
          <w:p w14:paraId="0000002D" w14:textId="77777777" w:rsidR="003112FE" w:rsidRDefault="003112FE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14:paraId="0000002F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tbl>
      <w:tblPr>
        <w:tblW w:w="10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1958"/>
      </w:tblGrid>
      <w:tr w:rsidR="003112FE" w14:paraId="04C063B9" w14:textId="77777777" w:rsidTr="15D92E3D">
        <w:trPr>
          <w:trHeight w:val="915"/>
        </w:trPr>
        <w:tc>
          <w:tcPr>
            <w:tcW w:w="10571" w:type="dxa"/>
            <w:gridSpan w:val="2"/>
          </w:tcPr>
          <w:p w14:paraId="00000030" w14:textId="77777777" w:rsidR="003112FE" w:rsidRDefault="003112FE">
            <w:pPr>
              <w:pStyle w:val="Normal0"/>
              <w:rPr>
                <w:rFonts w:ascii="Calibri" w:eastAsia="Calibri" w:hAnsi="Calibri" w:cs="Calibri"/>
              </w:rPr>
            </w:pPr>
          </w:p>
          <w:p w14:paraId="00000031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3112FE" w14:paraId="2D9D2552" w14:textId="77777777" w:rsidTr="15D92E3D">
        <w:trPr>
          <w:trHeight w:val="748"/>
        </w:trPr>
        <w:tc>
          <w:tcPr>
            <w:tcW w:w="8613" w:type="dxa"/>
          </w:tcPr>
          <w:p w14:paraId="00000034" w14:textId="77777777" w:rsidR="003112FE" w:rsidRDefault="004447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COMM5-3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Examines</w:t>
            </w:r>
            <w:r>
              <w:rPr>
                <w:rFonts w:ascii="Calibri" w:eastAsia="Calibri" w:hAnsi="Calibri" w:cs="Calibri"/>
              </w:rPr>
              <w:t xml:space="preserve"> the role of law in </w:t>
            </w:r>
            <w:proofErr w:type="gramStart"/>
            <w:r>
              <w:rPr>
                <w:rFonts w:ascii="Calibri" w:eastAsia="Calibri" w:hAnsi="Calibri" w:cs="Calibri"/>
              </w:rPr>
              <w:t>society</w:t>
            </w:r>
            <w:proofErr w:type="gramEnd"/>
          </w:p>
          <w:p w14:paraId="05126F5A" w14:textId="29774B0F" w:rsidR="000A24A1" w:rsidRDefault="000A24A1">
            <w:pPr>
              <w:pStyle w:val="Normal0"/>
              <w:rPr>
                <w:rFonts w:ascii="Calibri" w:eastAsia="Calibri" w:hAnsi="Calibri" w:cs="Calibri"/>
              </w:rPr>
            </w:pPr>
            <w:r w:rsidRPr="000A24A1">
              <w:rPr>
                <w:rFonts w:ascii="Calibri" w:eastAsia="Calibri" w:hAnsi="Calibri" w:cs="Calibri"/>
                <w:b/>
                <w:bCs/>
              </w:rPr>
              <w:t>COMM5-4 Evaluate</w:t>
            </w:r>
            <w:r w:rsidRPr="000A24A1">
              <w:rPr>
                <w:rFonts w:ascii="Calibri" w:eastAsia="Calibri" w:hAnsi="Calibri" w:cs="Calibri"/>
              </w:rPr>
              <w:t xml:space="preserve"> options for solving problems and </w:t>
            </w:r>
            <w:proofErr w:type="gramStart"/>
            <w:r w:rsidRPr="000A24A1">
              <w:rPr>
                <w:rFonts w:ascii="Calibri" w:eastAsia="Calibri" w:hAnsi="Calibri" w:cs="Calibri"/>
              </w:rPr>
              <w:t>issues</w:t>
            </w:r>
            <w:proofErr w:type="gramEnd"/>
            <w:r w:rsidRPr="000A24A1">
              <w:rPr>
                <w:rFonts w:ascii="Calibri" w:eastAsia="Calibri" w:hAnsi="Calibri" w:cs="Calibri"/>
              </w:rPr>
              <w:t xml:space="preserve"> </w:t>
            </w:r>
          </w:p>
          <w:p w14:paraId="00000036" w14:textId="4A5FF873" w:rsidR="003112FE" w:rsidRDefault="004447BE" w:rsidP="15D92E3D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  <w:r w:rsidRPr="15D92E3D">
              <w:rPr>
                <w:rFonts w:ascii="Calibri" w:eastAsia="Calibri" w:hAnsi="Calibri" w:cs="Calibri"/>
                <w:b/>
                <w:bCs/>
              </w:rPr>
              <w:t xml:space="preserve">COMM5-7 </w:t>
            </w:r>
            <w:proofErr w:type="gramStart"/>
            <w:r w:rsidRPr="15D92E3D">
              <w:rPr>
                <w:rFonts w:ascii="Calibri" w:eastAsia="Calibri" w:hAnsi="Calibri" w:cs="Calibri"/>
              </w:rPr>
              <w:t>Researches</w:t>
            </w:r>
            <w:proofErr w:type="gramEnd"/>
            <w:r w:rsidRPr="15D92E3D">
              <w:rPr>
                <w:rFonts w:ascii="Calibri" w:eastAsia="Calibri" w:hAnsi="Calibri" w:cs="Calibri"/>
              </w:rPr>
              <w:t xml:space="preserve"> and </w:t>
            </w:r>
            <w:r w:rsidRPr="15D92E3D">
              <w:rPr>
                <w:rFonts w:ascii="Calibri" w:eastAsia="Calibri" w:hAnsi="Calibri" w:cs="Calibri"/>
                <w:b/>
                <w:bCs/>
              </w:rPr>
              <w:t xml:space="preserve">assess </w:t>
            </w:r>
            <w:r w:rsidRPr="15D92E3D">
              <w:rPr>
                <w:rFonts w:ascii="Calibri" w:eastAsia="Calibri" w:hAnsi="Calibri" w:cs="Calibri"/>
              </w:rPr>
              <w:t>information using a variety of sources</w:t>
            </w:r>
          </w:p>
        </w:tc>
        <w:tc>
          <w:tcPr>
            <w:tcW w:w="1958" w:type="dxa"/>
            <w:vAlign w:val="center"/>
          </w:tcPr>
          <w:p w14:paraId="2D75A5F0" w14:textId="59F1B6AA" w:rsidR="15D92E3D" w:rsidRDefault="15D92E3D" w:rsidP="15D92E3D">
            <w:pPr>
              <w:pStyle w:val="Normal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0000038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Grade</w:t>
            </w:r>
          </w:p>
        </w:tc>
      </w:tr>
      <w:tr w:rsidR="003112FE" w14:paraId="35F7BADF" w14:textId="77777777" w:rsidTr="15D92E3D">
        <w:trPr>
          <w:trHeight w:val="1424"/>
        </w:trPr>
        <w:tc>
          <w:tcPr>
            <w:tcW w:w="8613" w:type="dxa"/>
          </w:tcPr>
          <w:p w14:paraId="21928E87" w14:textId="0CA353B3" w:rsidR="00744424" w:rsidRDefault="00AC66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D3228">
              <w:rPr>
                <w:rFonts w:ascii="Calibri" w:eastAsia="Calibri" w:hAnsi="Calibri" w:cs="Calibri"/>
              </w:rPr>
              <w:t xml:space="preserve">The student has produced an outstanding </w:t>
            </w:r>
            <w:r w:rsidR="00055A23">
              <w:rPr>
                <w:rFonts w:ascii="Calibri" w:eastAsia="Calibri" w:hAnsi="Calibri" w:cs="Calibri"/>
              </w:rPr>
              <w:t xml:space="preserve">case profile </w:t>
            </w:r>
            <w:r w:rsidR="0032638A" w:rsidRPr="0032638A">
              <w:rPr>
                <w:rFonts w:ascii="Calibri" w:eastAsia="Calibri" w:hAnsi="Calibri" w:cs="Calibri"/>
                <w:b/>
                <w:bCs/>
              </w:rPr>
              <w:t xml:space="preserve">examining </w:t>
            </w:r>
            <w:r w:rsidR="0032638A">
              <w:rPr>
                <w:rFonts w:ascii="Calibri" w:eastAsia="Calibri" w:hAnsi="Calibri" w:cs="Calibri"/>
              </w:rPr>
              <w:t xml:space="preserve">a </w:t>
            </w:r>
            <w:r w:rsidR="00055A23">
              <w:rPr>
                <w:rFonts w:ascii="Calibri" w:eastAsia="Calibri" w:hAnsi="Calibri" w:cs="Calibri"/>
              </w:rPr>
              <w:t>chosen Australia Criminal Case. The student ha</w:t>
            </w:r>
            <w:r w:rsidR="00055A23" w:rsidRPr="00D45BDC">
              <w:rPr>
                <w:rFonts w:ascii="Calibri" w:eastAsia="Calibri" w:hAnsi="Calibri" w:cs="Calibri"/>
              </w:rPr>
              <w:t>s</w:t>
            </w:r>
            <w:r w:rsidR="00175149" w:rsidRPr="00D45BDC">
              <w:rPr>
                <w:rFonts w:ascii="Calibri" w:eastAsia="Calibri" w:hAnsi="Calibri" w:cs="Calibri"/>
                <w:b/>
                <w:bCs/>
              </w:rPr>
              <w:t xml:space="preserve"> assessed </w:t>
            </w:r>
            <w:r w:rsidR="00175149">
              <w:rPr>
                <w:rFonts w:ascii="Calibri" w:eastAsia="Calibri" w:hAnsi="Calibri" w:cs="Calibri"/>
              </w:rPr>
              <w:t>the relevant</w:t>
            </w:r>
            <w:r w:rsidR="00405930">
              <w:rPr>
                <w:rFonts w:ascii="Calibri" w:eastAsia="Calibri" w:hAnsi="Calibri" w:cs="Calibri"/>
              </w:rPr>
              <w:t xml:space="preserve"> evidence as part of the case study and can provide a well-developed</w:t>
            </w:r>
            <w:r w:rsidR="004A1B64">
              <w:rPr>
                <w:rFonts w:ascii="Calibri" w:eastAsia="Calibri" w:hAnsi="Calibri" w:cs="Calibri"/>
              </w:rPr>
              <w:t xml:space="preserve"> </w:t>
            </w:r>
            <w:r w:rsidR="00405930">
              <w:rPr>
                <w:rFonts w:ascii="Calibri" w:eastAsia="Calibri" w:hAnsi="Calibri" w:cs="Calibri"/>
              </w:rPr>
              <w:t xml:space="preserve">explanation of the sentencing </w:t>
            </w:r>
            <w:r w:rsidR="00A5235F">
              <w:rPr>
                <w:rFonts w:ascii="Calibri" w:eastAsia="Calibri" w:hAnsi="Calibri" w:cs="Calibri"/>
              </w:rPr>
              <w:t xml:space="preserve">verdict provided by the court. The case profile includes </w:t>
            </w:r>
            <w:proofErr w:type="spellStart"/>
            <w:proofErr w:type="gramStart"/>
            <w:r w:rsidR="00A5235F">
              <w:rPr>
                <w:rFonts w:ascii="Calibri" w:eastAsia="Calibri" w:hAnsi="Calibri" w:cs="Calibri"/>
              </w:rPr>
              <w:t>a</w:t>
            </w:r>
            <w:proofErr w:type="spellEnd"/>
            <w:proofErr w:type="gramEnd"/>
            <w:r w:rsidR="00A5235F">
              <w:rPr>
                <w:rFonts w:ascii="Calibri" w:eastAsia="Calibri" w:hAnsi="Calibri" w:cs="Calibri"/>
              </w:rPr>
              <w:t xml:space="preserve"> </w:t>
            </w:r>
            <w:r w:rsidR="0032638A">
              <w:rPr>
                <w:rFonts w:ascii="Calibri" w:eastAsia="Calibri" w:hAnsi="Calibri" w:cs="Calibri"/>
              </w:rPr>
              <w:t xml:space="preserve">in-depth </w:t>
            </w:r>
            <w:r w:rsidR="00A5235F" w:rsidRPr="00D45BDC">
              <w:rPr>
                <w:rFonts w:ascii="Calibri" w:eastAsia="Calibri" w:hAnsi="Calibri" w:cs="Calibri"/>
                <w:b/>
                <w:bCs/>
              </w:rPr>
              <w:t>evaluation</w:t>
            </w:r>
            <w:r w:rsidR="00A5235F">
              <w:rPr>
                <w:rFonts w:ascii="Calibri" w:eastAsia="Calibri" w:hAnsi="Calibri" w:cs="Calibri"/>
              </w:rPr>
              <w:t xml:space="preserve"> of the court </w:t>
            </w:r>
            <w:r w:rsidR="004A1B64">
              <w:rPr>
                <w:rFonts w:ascii="Calibri" w:eastAsia="Calibri" w:hAnsi="Calibri" w:cs="Calibri"/>
              </w:rPr>
              <w:t>decision</w:t>
            </w:r>
            <w:r w:rsidR="00022B9D">
              <w:rPr>
                <w:rFonts w:ascii="Calibri" w:eastAsia="Calibri" w:hAnsi="Calibri" w:cs="Calibri"/>
              </w:rPr>
              <w:t>, including relevant commercial and legal concepts and terminology is used in a consistent and relevant way</w:t>
            </w:r>
            <w:r w:rsidR="00744424">
              <w:rPr>
                <w:rFonts w:ascii="Calibri" w:eastAsia="Calibri" w:hAnsi="Calibri" w:cs="Calibri"/>
              </w:rPr>
              <w:t>.</w:t>
            </w:r>
          </w:p>
          <w:p w14:paraId="00000039" w14:textId="63170960" w:rsidR="00DD3228" w:rsidRDefault="00DD3228" w:rsidP="002F40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vAlign w:val="center"/>
          </w:tcPr>
          <w:p w14:paraId="0000003B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</w:p>
        </w:tc>
      </w:tr>
      <w:tr w:rsidR="003112FE" w14:paraId="51F66C0F" w14:textId="77777777" w:rsidTr="15D92E3D">
        <w:trPr>
          <w:trHeight w:val="1502"/>
        </w:trPr>
        <w:tc>
          <w:tcPr>
            <w:tcW w:w="8613" w:type="dxa"/>
          </w:tcPr>
          <w:p w14:paraId="62F46D86" w14:textId="4C8AE499" w:rsidR="003112FE" w:rsidRDefault="003263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student has produced </w:t>
            </w:r>
            <w:r w:rsidR="003D4F29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D4F2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horough case profile </w:t>
            </w:r>
            <w:r w:rsidRPr="0032638A">
              <w:rPr>
                <w:rFonts w:ascii="Calibri" w:eastAsia="Calibri" w:hAnsi="Calibri" w:cs="Calibri"/>
                <w:b/>
                <w:bCs/>
              </w:rPr>
              <w:t xml:space="preserve">examining </w:t>
            </w:r>
            <w:r>
              <w:rPr>
                <w:rFonts w:ascii="Calibri" w:eastAsia="Calibri" w:hAnsi="Calibri" w:cs="Calibri"/>
              </w:rPr>
              <w:t>a chosen Australia Criminal Case. The student ha</w:t>
            </w:r>
            <w:r w:rsidRPr="00D45BDC">
              <w:rPr>
                <w:rFonts w:ascii="Calibri" w:eastAsia="Calibri" w:hAnsi="Calibri" w:cs="Calibri"/>
              </w:rPr>
              <w:t>s</w:t>
            </w:r>
            <w:r w:rsidRPr="00D45BDC">
              <w:rPr>
                <w:rFonts w:ascii="Calibri" w:eastAsia="Calibri" w:hAnsi="Calibri" w:cs="Calibri"/>
                <w:b/>
                <w:bCs/>
              </w:rPr>
              <w:t xml:space="preserve"> assessed </w:t>
            </w:r>
            <w:r>
              <w:rPr>
                <w:rFonts w:ascii="Calibri" w:eastAsia="Calibri" w:hAnsi="Calibri" w:cs="Calibri"/>
              </w:rPr>
              <w:t>the relevant evidence as part of the case study and can provide a detailed explanation of the sentencing verdict provided by the court. The case profile includes a detailed</w:t>
            </w:r>
            <w:r w:rsidRPr="00D45BDC">
              <w:rPr>
                <w:rFonts w:ascii="Calibri" w:eastAsia="Calibri" w:hAnsi="Calibri" w:cs="Calibri"/>
                <w:b/>
                <w:bCs/>
              </w:rPr>
              <w:t xml:space="preserve"> evaluation</w:t>
            </w:r>
            <w:r>
              <w:rPr>
                <w:rFonts w:ascii="Calibri" w:eastAsia="Calibri" w:hAnsi="Calibri" w:cs="Calibri"/>
              </w:rPr>
              <w:t xml:space="preserve"> of the court decision, including relevant commercial and legal concepts and terminology is used in a consistent and relevant way.</w:t>
            </w:r>
          </w:p>
          <w:p w14:paraId="0000003C" w14:textId="182E281E" w:rsidR="0032638A" w:rsidRPr="0032638A" w:rsidRDefault="003263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000003E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</w:p>
        </w:tc>
      </w:tr>
      <w:tr w:rsidR="003112FE" w14:paraId="2DB30AA3" w14:textId="77777777" w:rsidTr="15D92E3D">
        <w:trPr>
          <w:trHeight w:val="1502"/>
        </w:trPr>
        <w:tc>
          <w:tcPr>
            <w:tcW w:w="8613" w:type="dxa"/>
          </w:tcPr>
          <w:p w14:paraId="5E7856E8" w14:textId="5F5BED62" w:rsidR="0032638A" w:rsidRDefault="003263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638A">
              <w:rPr>
                <w:rFonts w:ascii="Calibri" w:eastAsia="Calibri" w:hAnsi="Calibri" w:cs="Calibri"/>
              </w:rPr>
              <w:t>The student has produced a</w:t>
            </w:r>
            <w:r w:rsidR="0014323E">
              <w:rPr>
                <w:rFonts w:ascii="Calibri" w:eastAsia="Calibri" w:hAnsi="Calibri" w:cs="Calibri"/>
              </w:rPr>
              <w:t xml:space="preserve"> sound</w:t>
            </w:r>
            <w:r w:rsidRPr="0032638A">
              <w:rPr>
                <w:rFonts w:ascii="Calibri" w:eastAsia="Calibri" w:hAnsi="Calibri" w:cs="Calibri"/>
              </w:rPr>
              <w:t xml:space="preserve"> case profile </w:t>
            </w:r>
            <w:r w:rsidRPr="0032638A">
              <w:rPr>
                <w:rFonts w:ascii="Calibri" w:eastAsia="Calibri" w:hAnsi="Calibri" w:cs="Calibri"/>
                <w:b/>
                <w:bCs/>
              </w:rPr>
              <w:t xml:space="preserve">examining </w:t>
            </w:r>
            <w:r w:rsidRPr="0032638A">
              <w:rPr>
                <w:rFonts w:ascii="Calibri" w:eastAsia="Calibri" w:hAnsi="Calibri" w:cs="Calibri"/>
              </w:rPr>
              <w:t xml:space="preserve">a chosen </w:t>
            </w:r>
            <w:r w:rsidR="00D37708">
              <w:rPr>
                <w:rFonts w:ascii="Calibri" w:eastAsia="Calibri" w:hAnsi="Calibri" w:cs="Calibri"/>
              </w:rPr>
              <w:t>Australian Criminal</w:t>
            </w:r>
            <w:r w:rsidRPr="0032638A">
              <w:rPr>
                <w:rFonts w:ascii="Calibri" w:eastAsia="Calibri" w:hAnsi="Calibri" w:cs="Calibri"/>
              </w:rPr>
              <w:t xml:space="preserve"> Case. The student has</w:t>
            </w:r>
            <w:r w:rsidRPr="0032638A">
              <w:rPr>
                <w:rFonts w:ascii="Calibri" w:eastAsia="Calibri" w:hAnsi="Calibri" w:cs="Calibri"/>
                <w:b/>
                <w:bCs/>
              </w:rPr>
              <w:t xml:space="preserve"> assessed </w:t>
            </w:r>
            <w:r w:rsidRPr="0032638A">
              <w:rPr>
                <w:rFonts w:ascii="Calibri" w:eastAsia="Calibri" w:hAnsi="Calibri" w:cs="Calibri"/>
              </w:rPr>
              <w:t>the relevant evidence as part of the case study and can provide a</w:t>
            </w:r>
            <w:r w:rsidR="006E7A7B">
              <w:rPr>
                <w:rFonts w:ascii="Calibri" w:eastAsia="Calibri" w:hAnsi="Calibri" w:cs="Calibri"/>
              </w:rPr>
              <w:t xml:space="preserve">n </w:t>
            </w:r>
            <w:r w:rsidRPr="0032638A">
              <w:rPr>
                <w:rFonts w:ascii="Calibri" w:eastAsia="Calibri" w:hAnsi="Calibri" w:cs="Calibri"/>
              </w:rPr>
              <w:t>explanation of the sentencing verdict provided by the court. The case profile includes a</w:t>
            </w:r>
            <w:r w:rsidR="006E7A7B">
              <w:rPr>
                <w:rFonts w:ascii="Calibri" w:eastAsia="Calibri" w:hAnsi="Calibri" w:cs="Calibri"/>
              </w:rPr>
              <w:t>n</w:t>
            </w:r>
            <w:r w:rsidRPr="0032638A">
              <w:rPr>
                <w:rFonts w:ascii="Calibri" w:eastAsia="Calibri" w:hAnsi="Calibri" w:cs="Calibri"/>
                <w:b/>
                <w:bCs/>
              </w:rPr>
              <w:t xml:space="preserve"> evaluation</w:t>
            </w:r>
            <w:r w:rsidRPr="0032638A">
              <w:rPr>
                <w:rFonts w:ascii="Calibri" w:eastAsia="Calibri" w:hAnsi="Calibri" w:cs="Calibri"/>
              </w:rPr>
              <w:t xml:space="preserve"> of the court decision, including</w:t>
            </w:r>
            <w:r w:rsidR="006E7A7B">
              <w:rPr>
                <w:rFonts w:ascii="Calibri" w:eastAsia="Calibri" w:hAnsi="Calibri" w:cs="Calibri"/>
              </w:rPr>
              <w:t xml:space="preserve"> some</w:t>
            </w:r>
            <w:r w:rsidRPr="0032638A">
              <w:rPr>
                <w:rFonts w:ascii="Calibri" w:eastAsia="Calibri" w:hAnsi="Calibri" w:cs="Calibri"/>
              </w:rPr>
              <w:t xml:space="preserve"> relevant commercial and legal concepts and terminology</w:t>
            </w:r>
            <w:r w:rsidR="0044521E">
              <w:rPr>
                <w:rFonts w:ascii="Calibri" w:eastAsia="Calibri" w:hAnsi="Calibri" w:cs="Calibri"/>
              </w:rPr>
              <w:t>.</w:t>
            </w:r>
          </w:p>
          <w:p w14:paraId="0000003F" w14:textId="26544EB1" w:rsidR="0044521E" w:rsidRDefault="004452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vAlign w:val="center"/>
          </w:tcPr>
          <w:p w14:paraId="00000041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</w:tc>
      </w:tr>
      <w:tr w:rsidR="003112FE" w14:paraId="0A696123" w14:textId="77777777" w:rsidTr="15D92E3D">
        <w:trPr>
          <w:trHeight w:val="1424"/>
        </w:trPr>
        <w:tc>
          <w:tcPr>
            <w:tcW w:w="8613" w:type="dxa"/>
          </w:tcPr>
          <w:p w14:paraId="4C957C2D" w14:textId="45C37D59" w:rsidR="003112FE" w:rsidRDefault="004452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638A">
              <w:rPr>
                <w:rFonts w:ascii="Calibri" w:eastAsia="Calibri" w:hAnsi="Calibri" w:cs="Calibri"/>
              </w:rPr>
              <w:t>The student has produced a</w:t>
            </w:r>
            <w:r>
              <w:rPr>
                <w:rFonts w:ascii="Calibri" w:eastAsia="Calibri" w:hAnsi="Calibri" w:cs="Calibri"/>
              </w:rPr>
              <w:t xml:space="preserve"> basic </w:t>
            </w:r>
            <w:r w:rsidRPr="0032638A">
              <w:rPr>
                <w:rFonts w:ascii="Calibri" w:eastAsia="Calibri" w:hAnsi="Calibri" w:cs="Calibri"/>
              </w:rPr>
              <w:t>case profil</w:t>
            </w:r>
            <w:r w:rsidRPr="008410CF">
              <w:rPr>
                <w:rFonts w:ascii="Calibri" w:eastAsia="Calibri" w:hAnsi="Calibri" w:cs="Calibri"/>
              </w:rPr>
              <w:t xml:space="preserve">e </w:t>
            </w:r>
            <w:r w:rsidR="008410CF" w:rsidRPr="008410CF">
              <w:rPr>
                <w:rFonts w:ascii="Calibri" w:eastAsia="Calibri" w:hAnsi="Calibri" w:cs="Calibri"/>
              </w:rPr>
              <w:t xml:space="preserve">of </w:t>
            </w:r>
            <w:r w:rsidRPr="0032638A">
              <w:rPr>
                <w:rFonts w:ascii="Calibri" w:eastAsia="Calibri" w:hAnsi="Calibri" w:cs="Calibri"/>
              </w:rPr>
              <w:t>a chosen Australia Criminal Case. The student has</w:t>
            </w:r>
            <w:r w:rsidR="008410CF">
              <w:rPr>
                <w:rFonts w:ascii="Calibri" w:eastAsia="Calibri" w:hAnsi="Calibri" w:cs="Calibri"/>
              </w:rPr>
              <w:t xml:space="preserve"> made attempts to include</w:t>
            </w:r>
            <w:r w:rsidRPr="0032638A">
              <w:rPr>
                <w:rFonts w:ascii="Calibri" w:eastAsia="Calibri" w:hAnsi="Calibri" w:cs="Calibri"/>
              </w:rPr>
              <w:t xml:space="preserve"> relevant evidence as part of the case study and </w:t>
            </w:r>
            <w:r w:rsidR="008410CF">
              <w:rPr>
                <w:rFonts w:ascii="Calibri" w:eastAsia="Calibri" w:hAnsi="Calibri" w:cs="Calibri"/>
              </w:rPr>
              <w:t xml:space="preserve">may </w:t>
            </w:r>
            <w:r w:rsidR="00700703">
              <w:rPr>
                <w:rFonts w:ascii="Calibri" w:eastAsia="Calibri" w:hAnsi="Calibri" w:cs="Calibri"/>
              </w:rPr>
              <w:t>provide</w:t>
            </w:r>
            <w:r w:rsidRPr="0032638A">
              <w:rPr>
                <w:rFonts w:ascii="Calibri" w:eastAsia="Calibri" w:hAnsi="Calibri" w:cs="Calibri"/>
              </w:rPr>
              <w:t xml:space="preserve"> </w:t>
            </w:r>
            <w:r w:rsidR="00775C4B"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2638A">
              <w:rPr>
                <w:rFonts w:ascii="Calibri" w:eastAsia="Calibri" w:hAnsi="Calibri" w:cs="Calibri"/>
              </w:rPr>
              <w:t>explanation of the sentencing verdict provided by the court. The case profile</w:t>
            </w:r>
            <w:r w:rsidR="00775C4B">
              <w:rPr>
                <w:rFonts w:ascii="Calibri" w:eastAsia="Calibri" w:hAnsi="Calibri" w:cs="Calibri"/>
              </w:rPr>
              <w:t xml:space="preserve"> may</w:t>
            </w:r>
            <w:r w:rsidRPr="003263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75C4B" w:rsidRPr="00EE4C7A">
              <w:rPr>
                <w:rFonts w:ascii="Calibri" w:eastAsia="Calibri" w:hAnsi="Calibri" w:cs="Calibri"/>
              </w:rPr>
              <w:t xml:space="preserve">make attempts to </w:t>
            </w:r>
            <w:r w:rsidR="00EE4C7A" w:rsidRPr="00EE4C7A">
              <w:rPr>
                <w:rFonts w:ascii="Calibri" w:eastAsia="Calibri" w:hAnsi="Calibri" w:cs="Calibri"/>
              </w:rPr>
              <w:t>provide an</w:t>
            </w:r>
            <w:r w:rsidR="00EE4C7A">
              <w:rPr>
                <w:rFonts w:ascii="Calibri" w:eastAsia="Calibri" w:hAnsi="Calibri" w:cs="Calibri"/>
                <w:b/>
                <w:bCs/>
              </w:rPr>
              <w:t xml:space="preserve"> evaluation</w:t>
            </w:r>
            <w:r w:rsidRPr="0032638A">
              <w:rPr>
                <w:rFonts w:ascii="Calibri" w:eastAsia="Calibri" w:hAnsi="Calibri" w:cs="Calibri"/>
              </w:rPr>
              <w:t xml:space="preserve"> of the court decision, </w:t>
            </w:r>
            <w:r>
              <w:rPr>
                <w:rFonts w:ascii="Calibri" w:eastAsia="Calibri" w:hAnsi="Calibri" w:cs="Calibri"/>
              </w:rPr>
              <w:t>some</w:t>
            </w:r>
            <w:r w:rsidRPr="0032638A">
              <w:rPr>
                <w:rFonts w:ascii="Calibri" w:eastAsia="Calibri" w:hAnsi="Calibri" w:cs="Calibri"/>
              </w:rPr>
              <w:t xml:space="preserve"> commercial </w:t>
            </w:r>
            <w:r w:rsidR="00BF545D">
              <w:rPr>
                <w:rFonts w:ascii="Calibri" w:eastAsia="Calibri" w:hAnsi="Calibri" w:cs="Calibri"/>
              </w:rPr>
              <w:t>or</w:t>
            </w:r>
            <w:r w:rsidRPr="0032638A">
              <w:rPr>
                <w:rFonts w:ascii="Calibri" w:eastAsia="Calibri" w:hAnsi="Calibri" w:cs="Calibri"/>
              </w:rPr>
              <w:t xml:space="preserve"> legal concepts and terminology</w:t>
            </w:r>
            <w:r w:rsidR="00BF545D">
              <w:rPr>
                <w:rFonts w:ascii="Calibri" w:eastAsia="Calibri" w:hAnsi="Calibri" w:cs="Calibri"/>
              </w:rPr>
              <w:t xml:space="preserve"> may be used inconsistently.</w:t>
            </w:r>
          </w:p>
          <w:p w14:paraId="00000042" w14:textId="53BD6430" w:rsidR="0044521E" w:rsidRDefault="004452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00000044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</w:tc>
      </w:tr>
      <w:tr w:rsidR="003112FE" w14:paraId="34A9CCF9" w14:textId="77777777" w:rsidTr="15D92E3D">
        <w:trPr>
          <w:trHeight w:val="885"/>
        </w:trPr>
        <w:tc>
          <w:tcPr>
            <w:tcW w:w="8613" w:type="dxa"/>
          </w:tcPr>
          <w:p w14:paraId="00000045" w14:textId="77777777" w:rsidR="003112FE" w:rsidRDefault="004447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Students have produced an overview of a chosen Australian Criminal Case, which may offer some relevant detail about the facts of the case and the sentences received by the offender. </w:t>
            </w:r>
          </w:p>
        </w:tc>
        <w:tc>
          <w:tcPr>
            <w:tcW w:w="1958" w:type="dxa"/>
            <w:vAlign w:val="center"/>
          </w:tcPr>
          <w:p w14:paraId="00000047" w14:textId="77777777" w:rsidR="003112FE" w:rsidRDefault="004447BE">
            <w:pPr>
              <w:pStyle w:val="Normal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</w:tr>
    </w:tbl>
    <w:p w14:paraId="00000048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0000049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000004A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000004B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000004C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0000054" w14:textId="77777777" w:rsidR="003112FE" w:rsidRDefault="003112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sectPr w:rsidR="003112FE">
      <w:headerReference w:type="first" r:id="rId11"/>
      <w:pgSz w:w="11900" w:h="16840"/>
      <w:pgMar w:top="72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83B0" w14:textId="77777777" w:rsidR="00D62A35" w:rsidRDefault="00D62A35">
      <w:r>
        <w:separator/>
      </w:r>
    </w:p>
  </w:endnote>
  <w:endnote w:type="continuationSeparator" w:id="0">
    <w:p w14:paraId="72AC987D" w14:textId="77777777" w:rsidR="00D62A35" w:rsidRDefault="00D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2A35" w14:textId="77777777" w:rsidR="00D62A35" w:rsidRDefault="00D62A35">
      <w:r>
        <w:separator/>
      </w:r>
    </w:p>
  </w:footnote>
  <w:footnote w:type="continuationSeparator" w:id="0">
    <w:p w14:paraId="16BCB7BD" w14:textId="77777777" w:rsidR="00D62A35" w:rsidRDefault="00D6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21A05D07" w:rsidR="003112FE" w:rsidRDefault="0015346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46005" wp14:editId="091C66CC">
          <wp:simplePos x="0" y="0"/>
          <wp:positionH relativeFrom="margin">
            <wp:posOffset>-571500</wp:posOffset>
          </wp:positionH>
          <wp:positionV relativeFrom="paragraph">
            <wp:posOffset>-450215</wp:posOffset>
          </wp:positionV>
          <wp:extent cx="7637145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1BA"/>
    <w:multiLevelType w:val="multilevel"/>
    <w:tmpl w:val="0C2C4FB6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272C09EC"/>
    <w:multiLevelType w:val="multilevel"/>
    <w:tmpl w:val="CA0A97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A71622"/>
    <w:multiLevelType w:val="multilevel"/>
    <w:tmpl w:val="B00430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69327304"/>
    <w:multiLevelType w:val="hybridMultilevel"/>
    <w:tmpl w:val="ACA23C10"/>
    <w:lvl w:ilvl="0" w:tplc="2C622A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163939">
    <w:abstractNumId w:val="2"/>
  </w:num>
  <w:num w:numId="2" w16cid:durableId="1685008796">
    <w:abstractNumId w:val="0"/>
  </w:num>
  <w:num w:numId="3" w16cid:durableId="242765025">
    <w:abstractNumId w:val="1"/>
  </w:num>
  <w:num w:numId="4" w16cid:durableId="2128620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976BF9"/>
    <w:rsid w:val="00022B9D"/>
    <w:rsid w:val="00055A23"/>
    <w:rsid w:val="000A24A1"/>
    <w:rsid w:val="000C74B7"/>
    <w:rsid w:val="000F1E50"/>
    <w:rsid w:val="0014323E"/>
    <w:rsid w:val="0015346F"/>
    <w:rsid w:val="00156388"/>
    <w:rsid w:val="00175149"/>
    <w:rsid w:val="00176C39"/>
    <w:rsid w:val="001D5144"/>
    <w:rsid w:val="00255963"/>
    <w:rsid w:val="00276240"/>
    <w:rsid w:val="002A07B5"/>
    <w:rsid w:val="002F4028"/>
    <w:rsid w:val="003112FE"/>
    <w:rsid w:val="0032638A"/>
    <w:rsid w:val="0034033A"/>
    <w:rsid w:val="00347F9D"/>
    <w:rsid w:val="003A28C5"/>
    <w:rsid w:val="003D4F29"/>
    <w:rsid w:val="003E1237"/>
    <w:rsid w:val="003F4185"/>
    <w:rsid w:val="00405930"/>
    <w:rsid w:val="00407D83"/>
    <w:rsid w:val="0043662B"/>
    <w:rsid w:val="004447BE"/>
    <w:rsid w:val="0044521E"/>
    <w:rsid w:val="00477F15"/>
    <w:rsid w:val="004A1B64"/>
    <w:rsid w:val="005409BA"/>
    <w:rsid w:val="00564207"/>
    <w:rsid w:val="0066774F"/>
    <w:rsid w:val="006847F2"/>
    <w:rsid w:val="006D6D4B"/>
    <w:rsid w:val="006E7A7B"/>
    <w:rsid w:val="00700703"/>
    <w:rsid w:val="007429E9"/>
    <w:rsid w:val="00744424"/>
    <w:rsid w:val="0075502D"/>
    <w:rsid w:val="00775C4B"/>
    <w:rsid w:val="00796411"/>
    <w:rsid w:val="007A44F7"/>
    <w:rsid w:val="007B5710"/>
    <w:rsid w:val="008410CF"/>
    <w:rsid w:val="008A5E1C"/>
    <w:rsid w:val="009C0753"/>
    <w:rsid w:val="009E04F6"/>
    <w:rsid w:val="00A10741"/>
    <w:rsid w:val="00A361D8"/>
    <w:rsid w:val="00A5235F"/>
    <w:rsid w:val="00AB1CEF"/>
    <w:rsid w:val="00AB44A5"/>
    <w:rsid w:val="00AB65C5"/>
    <w:rsid w:val="00AC66AE"/>
    <w:rsid w:val="00B34C16"/>
    <w:rsid w:val="00B36DA2"/>
    <w:rsid w:val="00B42FC6"/>
    <w:rsid w:val="00B44416"/>
    <w:rsid w:val="00BA2172"/>
    <w:rsid w:val="00BC13B6"/>
    <w:rsid w:val="00BF545D"/>
    <w:rsid w:val="00C34473"/>
    <w:rsid w:val="00C3477B"/>
    <w:rsid w:val="00C52E0E"/>
    <w:rsid w:val="00CF6877"/>
    <w:rsid w:val="00D37708"/>
    <w:rsid w:val="00D45BDC"/>
    <w:rsid w:val="00D62A35"/>
    <w:rsid w:val="00DB70AC"/>
    <w:rsid w:val="00DD3228"/>
    <w:rsid w:val="00E5113A"/>
    <w:rsid w:val="00EB2736"/>
    <w:rsid w:val="00EB3B1C"/>
    <w:rsid w:val="00ED73F6"/>
    <w:rsid w:val="00EE4C7A"/>
    <w:rsid w:val="00F46664"/>
    <w:rsid w:val="00F586BC"/>
    <w:rsid w:val="00F81C66"/>
    <w:rsid w:val="00F83706"/>
    <w:rsid w:val="058E764B"/>
    <w:rsid w:val="06976BF9"/>
    <w:rsid w:val="097FB64A"/>
    <w:rsid w:val="0D442E7A"/>
    <w:rsid w:val="13ED419F"/>
    <w:rsid w:val="14585E49"/>
    <w:rsid w:val="14E76CC9"/>
    <w:rsid w:val="15D92E3D"/>
    <w:rsid w:val="16D1E863"/>
    <w:rsid w:val="171E3560"/>
    <w:rsid w:val="1A098925"/>
    <w:rsid w:val="1B481D49"/>
    <w:rsid w:val="1BAB1532"/>
    <w:rsid w:val="1DC7B5B1"/>
    <w:rsid w:val="202F3389"/>
    <w:rsid w:val="219F3019"/>
    <w:rsid w:val="21EC310F"/>
    <w:rsid w:val="23E3900B"/>
    <w:rsid w:val="23EBE238"/>
    <w:rsid w:val="257F606C"/>
    <w:rsid w:val="2896AD91"/>
    <w:rsid w:val="297F8D07"/>
    <w:rsid w:val="2B203E7D"/>
    <w:rsid w:val="2B68E4C3"/>
    <w:rsid w:val="2B849158"/>
    <w:rsid w:val="2BFDFA71"/>
    <w:rsid w:val="2C023527"/>
    <w:rsid w:val="2C647A9F"/>
    <w:rsid w:val="2CB834C0"/>
    <w:rsid w:val="2E3438A2"/>
    <w:rsid w:val="318EA444"/>
    <w:rsid w:val="3232AC5A"/>
    <w:rsid w:val="32992770"/>
    <w:rsid w:val="33266F4D"/>
    <w:rsid w:val="34169CE4"/>
    <w:rsid w:val="35D0C832"/>
    <w:rsid w:val="397C8874"/>
    <w:rsid w:val="3A95D71F"/>
    <w:rsid w:val="3BB65BB8"/>
    <w:rsid w:val="3C587010"/>
    <w:rsid w:val="3D33CCA9"/>
    <w:rsid w:val="41879A59"/>
    <w:rsid w:val="43236ABA"/>
    <w:rsid w:val="433AE7C4"/>
    <w:rsid w:val="4387C418"/>
    <w:rsid w:val="45B2FE0E"/>
    <w:rsid w:val="4B10ECCA"/>
    <w:rsid w:val="4C2B906C"/>
    <w:rsid w:val="4FDBF133"/>
    <w:rsid w:val="511FF8BF"/>
    <w:rsid w:val="51332230"/>
    <w:rsid w:val="55AFF97B"/>
    <w:rsid w:val="56428797"/>
    <w:rsid w:val="5B66EED9"/>
    <w:rsid w:val="5EDB2176"/>
    <w:rsid w:val="5EEAA9C7"/>
    <w:rsid w:val="60FA99A8"/>
    <w:rsid w:val="64323A6A"/>
    <w:rsid w:val="6435517F"/>
    <w:rsid w:val="6517EC77"/>
    <w:rsid w:val="65473EEE"/>
    <w:rsid w:val="689F8E18"/>
    <w:rsid w:val="6905AB8D"/>
    <w:rsid w:val="69418606"/>
    <w:rsid w:val="6F8F5370"/>
    <w:rsid w:val="70054C78"/>
    <w:rsid w:val="73B5AD3F"/>
    <w:rsid w:val="77B0D3EB"/>
    <w:rsid w:val="7902A6FA"/>
    <w:rsid w:val="7AB79FB8"/>
    <w:rsid w:val="7BEB4D51"/>
    <w:rsid w:val="7E5AF2A3"/>
    <w:rsid w:val="7EB62428"/>
    <w:rsid w:val="7F0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E0BC3"/>
  <w15:docId w15:val="{82CC0C81-1089-49B5-B35C-2660EC3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customStyle="1" w:styleId="Normal0">
    <w:name w:val="Normal0"/>
    <w:qFormat/>
    <w:rsid w:val="006B7C78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0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0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NormalTable0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customStyle="1" w:styleId="Title0">
    <w:name w:val="Title0"/>
    <w:basedOn w:val="Normal0"/>
    <w:next w:val="Normal0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</w:rPr>
  </w:style>
  <w:style w:type="paragraph" w:styleId="Header">
    <w:name w:val="header"/>
    <w:basedOn w:val="Normal0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0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NormalTable0"/>
    <w:tblPr>
      <w:tblStyleRowBandSize w:val="1"/>
      <w:tblStyleColBandSize w:val="1"/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1x+k+xa6Xwv+u8LF7y3E+hmmg==">AMUW2mVP0QpgxGbAjQzVLtR8/UOLCy75TxNGoB8maABsdQtlXS5IYR+dh1KXGNg1gVC3BxlXPStYVVae1jACUL8khXXSZTV0ZPXHwCTQVYKaqCD7zK3Wn5m96mCf1E9IBw9AU3jOjrQU</go:docsCustomData>
</go:gDocsCustomXmlDataStorage>
</file>

<file path=customXml/itemProps1.xml><?xml version="1.0" encoding="utf-8"?>
<ds:datastoreItem xmlns:ds="http://schemas.openxmlformats.org/officeDocument/2006/customXml" ds:itemID="{15B19AA6-84D3-4ADD-95D0-85B430B147C6}">
  <ds:schemaRefs>
    <ds:schemaRef ds:uri="http://purl.org/dc/dcmitype/"/>
    <ds:schemaRef ds:uri="ad3e2ecf-7463-4119-ac52-43df3d6f25e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0484dfd-1be5-48fb-96da-22bfca34fa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790BF-DE7A-46EB-9F17-B716551E54CC}"/>
</file>

<file path=customXml/itemProps3.xml><?xml version="1.0" encoding="utf-8"?>
<ds:datastoreItem xmlns:ds="http://schemas.openxmlformats.org/officeDocument/2006/customXml" ds:itemID="{63FACB7A-6C6E-4296-83AE-6A6D3CCE2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Vicki FREER</cp:lastModifiedBy>
  <cp:revision>2</cp:revision>
  <cp:lastPrinted>2024-02-05T00:27:00Z</cp:lastPrinted>
  <dcterms:created xsi:type="dcterms:W3CDTF">2024-02-11T22:44:00Z</dcterms:created>
  <dcterms:modified xsi:type="dcterms:W3CDTF">2024-02-11T22:44:00Z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  <property fmtid="{D5CDD505-2E9C-101B-9397-08002B2CF9AE}" pid="4" name="GrammarlyDocumentId">
    <vt:lpwstr>06145749788ca4174c6fd35a0df0256f163b500d7cfc80bd1165188e32bb1b2d</vt:lpwstr>
  </property>
</Properties>
</file>