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1E3D" w14:textId="77777777" w:rsidR="000716D4" w:rsidRPr="0056468D" w:rsidRDefault="000716D4" w:rsidP="00E87F74">
      <w:pPr>
        <w:pStyle w:val="BasicParagraph"/>
        <w:spacing w:line="240" w:lineRule="auto"/>
        <w:jc w:val="right"/>
        <w:rPr>
          <w:rFonts w:ascii="ArialMT" w:hAnsi="ArialMT" w:cs="ArialMT"/>
          <w:color w:val="0070C0"/>
          <w:sz w:val="52"/>
          <w:szCs w:val="52"/>
          <w:lang w:val="en-AU"/>
        </w:rPr>
      </w:pPr>
    </w:p>
    <w:p w14:paraId="1E02FAC8" w14:textId="77777777" w:rsidR="000716D4" w:rsidRPr="0056468D" w:rsidRDefault="000716D4" w:rsidP="00E87F74">
      <w:pPr>
        <w:pStyle w:val="BasicParagraph"/>
        <w:spacing w:line="240" w:lineRule="auto"/>
        <w:jc w:val="right"/>
        <w:rPr>
          <w:rFonts w:ascii="ArialMT" w:hAnsi="ArialMT" w:cs="ArialMT"/>
          <w:color w:val="0070C0"/>
          <w:sz w:val="30"/>
          <w:szCs w:val="52"/>
          <w:lang w:val="en-AU"/>
        </w:rPr>
      </w:pPr>
    </w:p>
    <w:p w14:paraId="3569F75B" w14:textId="77777777" w:rsidR="00FF209C" w:rsidRDefault="00FF209C" w:rsidP="00E87F74">
      <w:pPr>
        <w:jc w:val="center"/>
        <w:rPr>
          <w:rFonts w:asciiTheme="majorHAnsi" w:hAnsiTheme="majorHAnsi" w:cstheme="majorHAnsi"/>
          <w:color w:val="000000" w:themeColor="text1"/>
          <w:sz w:val="56"/>
          <w:szCs w:val="56"/>
        </w:rPr>
      </w:pPr>
    </w:p>
    <w:p w14:paraId="180E2F82" w14:textId="280AE471" w:rsidR="00E82D3A" w:rsidRPr="0056468D" w:rsidRDefault="00764615" w:rsidP="00E87F74">
      <w:pPr>
        <w:jc w:val="center"/>
        <w:rPr>
          <w:rFonts w:asciiTheme="majorHAnsi" w:hAnsiTheme="majorHAnsi"/>
          <w:color w:val="000000" w:themeColor="text1"/>
          <w:sz w:val="56"/>
          <w:szCs w:val="56"/>
        </w:rPr>
      </w:pPr>
      <w:r w:rsidRPr="0056468D">
        <w:rPr>
          <w:rFonts w:asciiTheme="majorHAnsi" w:hAnsiTheme="majorHAnsi" w:cstheme="majorHAnsi"/>
          <w:color w:val="000000" w:themeColor="text1"/>
          <w:sz w:val="56"/>
          <w:szCs w:val="56"/>
        </w:rPr>
        <w:t>Year 9 English</w:t>
      </w:r>
      <w:r w:rsidR="00E87F74">
        <w:rPr>
          <w:rFonts w:asciiTheme="majorHAnsi" w:hAnsiTheme="majorHAnsi"/>
          <w:color w:val="000000" w:themeColor="text1"/>
          <w:sz w:val="56"/>
          <w:szCs w:val="56"/>
        </w:rPr>
        <w:t xml:space="preserve"> </w:t>
      </w:r>
      <w:r w:rsidR="00E71061">
        <w:rPr>
          <w:rFonts w:asciiTheme="majorHAnsi" w:hAnsiTheme="majorHAnsi"/>
          <w:color w:val="000000" w:themeColor="text1"/>
          <w:sz w:val="56"/>
          <w:szCs w:val="56"/>
        </w:rPr>
        <w:t xml:space="preserve">Survival: </w:t>
      </w:r>
      <w:r w:rsidR="00E87F74">
        <w:rPr>
          <w:rFonts w:asciiTheme="majorHAnsi" w:hAnsiTheme="majorHAnsi"/>
          <w:color w:val="000000" w:themeColor="text1"/>
          <w:sz w:val="56"/>
          <w:szCs w:val="56"/>
        </w:rPr>
        <w:t>Writing for Your Life</w:t>
      </w:r>
      <w:r w:rsidR="00E82D3A" w:rsidRPr="7308456E">
        <w:rPr>
          <w:rFonts w:asciiTheme="majorHAnsi" w:hAnsiTheme="majorHAnsi"/>
          <w:color w:val="000000" w:themeColor="text1"/>
          <w:sz w:val="56"/>
          <w:szCs w:val="56"/>
        </w:rPr>
        <w:t xml:space="preserve"> Assessment</w:t>
      </w:r>
      <w:r w:rsidR="00192DAB">
        <w:rPr>
          <w:rFonts w:asciiTheme="majorHAnsi" w:hAnsiTheme="majorHAnsi"/>
          <w:color w:val="000000" w:themeColor="text1"/>
          <w:sz w:val="56"/>
          <w:szCs w:val="56"/>
        </w:rPr>
        <w:t xml:space="preserve"> </w:t>
      </w:r>
      <w:r w:rsidR="00E87F74">
        <w:rPr>
          <w:rFonts w:asciiTheme="majorHAnsi" w:hAnsiTheme="majorHAnsi"/>
          <w:color w:val="000000" w:themeColor="text1"/>
          <w:sz w:val="56"/>
          <w:szCs w:val="56"/>
        </w:rPr>
        <w:t xml:space="preserve">Task 1 </w:t>
      </w:r>
      <w:r w:rsidR="00192DAB">
        <w:rPr>
          <w:rFonts w:asciiTheme="majorHAnsi" w:hAnsiTheme="majorHAnsi"/>
          <w:color w:val="000000" w:themeColor="text1"/>
          <w:sz w:val="56"/>
          <w:szCs w:val="56"/>
        </w:rPr>
        <w:t>2024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8"/>
        <w:gridCol w:w="3309"/>
        <w:gridCol w:w="55"/>
      </w:tblGrid>
      <w:tr w:rsidR="00503770" w:rsidRPr="00E87F74" w14:paraId="3C097CB4" w14:textId="77777777" w:rsidTr="009D501F">
        <w:trPr>
          <w:trHeight w:val="412"/>
        </w:trPr>
        <w:tc>
          <w:tcPr>
            <w:tcW w:w="6978" w:type="dxa"/>
            <w:vAlign w:val="center"/>
          </w:tcPr>
          <w:p w14:paraId="1A1627DE" w14:textId="30878180" w:rsidR="00503770" w:rsidRPr="00E87F74" w:rsidRDefault="00503770" w:rsidP="009D501F">
            <w:pPr>
              <w:rPr>
                <w:rFonts w:asciiTheme="majorHAnsi" w:hAnsiTheme="majorHAnsi" w:cstheme="majorHAnsi"/>
              </w:rPr>
            </w:pPr>
            <w:r w:rsidRPr="00E87F74">
              <w:rPr>
                <w:rFonts w:asciiTheme="majorHAnsi" w:hAnsiTheme="majorHAnsi" w:cstheme="majorHAnsi"/>
                <w:b/>
                <w:color w:val="000000" w:themeColor="text1"/>
              </w:rPr>
              <w:t>TOPIC</w:t>
            </w:r>
            <w:r w:rsidRPr="00E87F74">
              <w:rPr>
                <w:rFonts w:asciiTheme="majorHAnsi" w:hAnsiTheme="majorHAnsi" w:cstheme="majorHAnsi"/>
                <w:color w:val="000000" w:themeColor="text1"/>
              </w:rPr>
              <w:t xml:space="preserve">: </w:t>
            </w:r>
            <w:r w:rsidR="00764615" w:rsidRPr="00E87F74">
              <w:rPr>
                <w:rFonts w:asciiTheme="majorHAnsi" w:hAnsiTheme="majorHAnsi" w:cstheme="majorHAnsi"/>
                <w:color w:val="000000" w:themeColor="text1"/>
              </w:rPr>
              <w:t xml:space="preserve">Common Module – </w:t>
            </w:r>
            <w:r w:rsidR="001E4A8A" w:rsidRPr="00E87F74">
              <w:rPr>
                <w:rFonts w:asciiTheme="majorHAnsi" w:hAnsiTheme="majorHAnsi" w:cstheme="majorHAnsi"/>
                <w:color w:val="000000" w:themeColor="text1"/>
              </w:rPr>
              <w:t>Survival</w:t>
            </w:r>
          </w:p>
        </w:tc>
        <w:tc>
          <w:tcPr>
            <w:tcW w:w="3364" w:type="dxa"/>
            <w:gridSpan w:val="2"/>
            <w:vAlign w:val="center"/>
          </w:tcPr>
          <w:p w14:paraId="5F041E41" w14:textId="049FFE20" w:rsidR="00503770" w:rsidRPr="00E87F74" w:rsidRDefault="00503770" w:rsidP="009D501F">
            <w:pPr>
              <w:rPr>
                <w:rFonts w:asciiTheme="majorHAnsi" w:hAnsiTheme="majorHAnsi" w:cstheme="majorHAnsi"/>
                <w:b/>
              </w:rPr>
            </w:pPr>
            <w:r w:rsidRPr="00E87F74">
              <w:rPr>
                <w:rFonts w:asciiTheme="majorHAnsi" w:hAnsiTheme="majorHAnsi" w:cstheme="majorHAnsi"/>
                <w:b/>
              </w:rPr>
              <w:t>MARKS:</w:t>
            </w:r>
            <w:r w:rsidR="00764615" w:rsidRPr="00E87F74">
              <w:rPr>
                <w:rFonts w:asciiTheme="majorHAnsi" w:hAnsiTheme="majorHAnsi" w:cstheme="majorHAnsi"/>
                <w:b/>
              </w:rPr>
              <w:t xml:space="preserve">    </w:t>
            </w:r>
            <w:r w:rsidR="00764615" w:rsidRPr="00E87F74">
              <w:rPr>
                <w:rFonts w:asciiTheme="majorHAnsi" w:hAnsiTheme="majorHAnsi" w:cstheme="majorHAnsi"/>
                <w:bCs/>
              </w:rPr>
              <w:t>/25</w:t>
            </w:r>
          </w:p>
        </w:tc>
      </w:tr>
      <w:tr w:rsidR="00AC7455" w:rsidRPr="00E87F74" w14:paraId="4F1FAC55" w14:textId="77777777" w:rsidTr="3B0DA3FE">
        <w:trPr>
          <w:trHeight w:val="346"/>
        </w:trPr>
        <w:tc>
          <w:tcPr>
            <w:tcW w:w="10342" w:type="dxa"/>
            <w:gridSpan w:val="3"/>
          </w:tcPr>
          <w:p w14:paraId="6589A3D8" w14:textId="77777777" w:rsidR="00092700" w:rsidRPr="00E87F74" w:rsidRDefault="00AC7455" w:rsidP="00E87F74">
            <w:pPr>
              <w:jc w:val="both"/>
              <w:rPr>
                <w:rFonts w:asciiTheme="majorHAnsi" w:hAnsiTheme="majorHAnsi" w:cstheme="majorHAnsi"/>
                <w:b/>
              </w:rPr>
            </w:pPr>
            <w:r w:rsidRPr="00E87F74">
              <w:rPr>
                <w:rFonts w:asciiTheme="majorHAnsi" w:hAnsiTheme="majorHAnsi" w:cstheme="majorHAnsi"/>
                <w:b/>
              </w:rPr>
              <w:t>SUBMISSION REQUIREMENTS:</w:t>
            </w:r>
            <w:r w:rsidR="00230D5A" w:rsidRPr="00E87F74">
              <w:rPr>
                <w:rFonts w:asciiTheme="majorHAnsi" w:hAnsiTheme="majorHAnsi" w:cstheme="majorHAnsi"/>
                <w:b/>
              </w:rPr>
              <w:t xml:space="preserve"> </w:t>
            </w:r>
            <w:r w:rsidR="00092700" w:rsidRPr="00E87F74">
              <w:rPr>
                <w:rFonts w:asciiTheme="majorHAnsi" w:hAnsiTheme="majorHAnsi" w:cstheme="majorHAnsi"/>
                <w:b/>
              </w:rPr>
              <w:t xml:space="preserve"> </w:t>
            </w:r>
          </w:p>
          <w:p w14:paraId="274282CE" w14:textId="2287CC6A" w:rsidR="00996DB6" w:rsidRPr="00E87F74" w:rsidRDefault="00092700" w:rsidP="00E87F74">
            <w:pPr>
              <w:jc w:val="both"/>
              <w:rPr>
                <w:rStyle w:val="normaltextrun"/>
                <w:rFonts w:ascii="Calibri" w:hAnsi="Calibri" w:cs="Calibri"/>
                <w:color w:val="000000" w:themeColor="text1"/>
              </w:rPr>
            </w:pPr>
            <w:r w:rsidRPr="00E87F74">
              <w:rPr>
                <w:rStyle w:val="normaltextrun"/>
                <w:rFonts w:ascii="Calibri" w:hAnsi="Calibri" w:cs="Calibri"/>
                <w:color w:val="000000" w:themeColor="text1"/>
              </w:rPr>
              <w:t xml:space="preserve">Students are to complete the task </w:t>
            </w:r>
            <w:r w:rsidR="60C306B8" w:rsidRPr="00E87F74">
              <w:rPr>
                <w:rStyle w:val="normaltextrun"/>
                <w:rFonts w:ascii="Calibri" w:hAnsi="Calibri" w:cs="Calibri"/>
                <w:color w:val="000000" w:themeColor="text1"/>
              </w:rPr>
              <w:t>on Week 1</w:t>
            </w:r>
            <w:r w:rsidR="007F4B2A">
              <w:rPr>
                <w:rStyle w:val="normaltextrun"/>
                <w:rFonts w:ascii="Calibri" w:hAnsi="Calibri" w:cs="Calibri"/>
                <w:color w:val="000000" w:themeColor="text1"/>
              </w:rPr>
              <w:t>0</w:t>
            </w:r>
            <w:r w:rsidR="60C306B8" w:rsidRPr="00E87F74">
              <w:rPr>
                <w:rStyle w:val="normaltextrun"/>
                <w:rFonts w:ascii="Calibri" w:hAnsi="Calibri" w:cs="Calibri"/>
                <w:color w:val="000000" w:themeColor="text1"/>
              </w:rPr>
              <w:t>, Wednesday 3</w:t>
            </w:r>
            <w:r w:rsidR="60C306B8" w:rsidRPr="00E87F74">
              <w:rPr>
                <w:rStyle w:val="normaltextrun"/>
                <w:rFonts w:ascii="Calibri" w:hAnsi="Calibri" w:cs="Calibri"/>
                <w:color w:val="000000" w:themeColor="text1"/>
                <w:vertAlign w:val="superscript"/>
              </w:rPr>
              <w:t>rd</w:t>
            </w:r>
            <w:r w:rsidR="60C306B8" w:rsidRPr="00E87F74">
              <w:rPr>
                <w:rStyle w:val="normaltextrun"/>
                <w:rFonts w:ascii="Calibri" w:hAnsi="Calibri" w:cs="Calibri"/>
                <w:color w:val="000000" w:themeColor="text1"/>
              </w:rPr>
              <w:t xml:space="preserve"> April </w:t>
            </w:r>
            <w:r w:rsidR="00A0029F">
              <w:rPr>
                <w:rStyle w:val="normaltextrun"/>
                <w:rFonts w:ascii="Calibri" w:hAnsi="Calibri" w:cs="Calibri"/>
                <w:color w:val="000000" w:themeColor="text1"/>
              </w:rPr>
              <w:t>2024</w:t>
            </w:r>
          </w:p>
          <w:p w14:paraId="768478F8" w14:textId="233A7D55" w:rsidR="60C306B8" w:rsidRPr="006D30D1" w:rsidRDefault="60C306B8" w:rsidP="00E87F74">
            <w:pPr>
              <w:jc w:val="both"/>
              <w:rPr>
                <w:rStyle w:val="normaltextrun"/>
                <w:rFonts w:ascii="Calibri" w:hAnsi="Calibri" w:cs="Calibri"/>
                <w:color w:val="000000" w:themeColor="text1"/>
              </w:rPr>
            </w:pPr>
            <w:r w:rsidRPr="00E87F74">
              <w:rPr>
                <w:rStyle w:val="normaltextrun"/>
                <w:rFonts w:ascii="Calibri" w:hAnsi="Calibri" w:cs="Calibri"/>
                <w:color w:val="000000" w:themeColor="text1"/>
              </w:rPr>
              <w:t>Left Stream: Period 5</w:t>
            </w:r>
          </w:p>
          <w:p w14:paraId="762DE442" w14:textId="3E34CEE9" w:rsidR="60C306B8" w:rsidRPr="00E87F74" w:rsidRDefault="60C306B8" w:rsidP="00E87F74">
            <w:pPr>
              <w:jc w:val="both"/>
              <w:rPr>
                <w:rStyle w:val="normaltextrun"/>
                <w:rFonts w:ascii="Calibri" w:hAnsi="Calibri" w:cs="Calibri"/>
                <w:color w:val="000000" w:themeColor="text1"/>
              </w:rPr>
            </w:pPr>
            <w:r w:rsidRPr="00E87F74">
              <w:rPr>
                <w:rStyle w:val="normaltextrun"/>
                <w:rFonts w:ascii="Calibri" w:hAnsi="Calibri" w:cs="Calibri"/>
                <w:color w:val="000000" w:themeColor="text1"/>
              </w:rPr>
              <w:t>Right Stream: Period 2</w:t>
            </w:r>
          </w:p>
          <w:p w14:paraId="7A2FEE40" w14:textId="77777777" w:rsidR="006275E9" w:rsidRDefault="006275E9" w:rsidP="00E87F74">
            <w:pPr>
              <w:pStyle w:val="paragraph"/>
              <w:tabs>
                <w:tab w:val="num" w:pos="1048"/>
              </w:tabs>
              <w:spacing w:before="0" w:beforeAutospacing="0" w:after="0" w:afterAutospacing="0"/>
              <w:textAlignment w:val="baseline"/>
              <w:rPr>
                <w:rStyle w:val="normaltextrun"/>
                <w:rFonts w:ascii="Calibri" w:hAnsi="Calibri" w:cs="Calibri"/>
              </w:rPr>
            </w:pPr>
          </w:p>
          <w:p w14:paraId="7BC4FCB5" w14:textId="2F62BE6B" w:rsidR="00092700" w:rsidRPr="00E87F74" w:rsidRDefault="00092700" w:rsidP="00E87F74">
            <w:pPr>
              <w:pStyle w:val="paragraph"/>
              <w:tabs>
                <w:tab w:val="num" w:pos="1048"/>
              </w:tabs>
              <w:spacing w:before="0" w:beforeAutospacing="0" w:after="0" w:afterAutospacing="0"/>
              <w:textAlignment w:val="baseline"/>
              <w:rPr>
                <w:rStyle w:val="normaltextrun"/>
                <w:rFonts w:ascii="Calibri" w:hAnsi="Calibri" w:cs="Calibri"/>
                <w:b/>
                <w:bCs/>
              </w:rPr>
            </w:pPr>
            <w:r w:rsidRPr="00E87F74">
              <w:rPr>
                <w:rStyle w:val="normaltextrun"/>
                <w:rFonts w:ascii="Calibri" w:hAnsi="Calibri" w:cs="Calibri"/>
              </w:rPr>
              <w:t>A maximum of 1 draft per student may be submitted prior to the assessment task due date</w:t>
            </w:r>
            <w:r w:rsidRPr="00E87F74">
              <w:rPr>
                <w:rStyle w:val="normaltextrun"/>
                <w:rFonts w:ascii="Calibri" w:hAnsi="Calibri" w:cs="Calibri"/>
                <w:b/>
                <w:bCs/>
              </w:rPr>
              <w:t xml:space="preserve">. No feedback will be provided after </w:t>
            </w:r>
            <w:r w:rsidR="70383003" w:rsidRPr="00E87F74">
              <w:rPr>
                <w:rStyle w:val="normaltextrun"/>
                <w:rFonts w:ascii="Calibri" w:hAnsi="Calibri" w:cs="Calibri"/>
                <w:b/>
                <w:bCs/>
              </w:rPr>
              <w:t>Wednesday 27</w:t>
            </w:r>
            <w:r w:rsidR="70383003" w:rsidRPr="00E87F74">
              <w:rPr>
                <w:rStyle w:val="normaltextrun"/>
                <w:rFonts w:ascii="Calibri" w:hAnsi="Calibri" w:cs="Calibri"/>
                <w:b/>
                <w:bCs/>
                <w:vertAlign w:val="superscript"/>
              </w:rPr>
              <w:t>th</w:t>
            </w:r>
            <w:r w:rsidR="70383003" w:rsidRPr="00E87F74">
              <w:rPr>
                <w:rStyle w:val="normaltextrun"/>
                <w:rFonts w:ascii="Calibri" w:hAnsi="Calibri" w:cs="Calibri"/>
                <w:b/>
                <w:bCs/>
              </w:rPr>
              <w:t xml:space="preserve"> March 2024</w:t>
            </w:r>
          </w:p>
        </w:tc>
      </w:tr>
      <w:tr w:rsidR="00503770" w:rsidRPr="00E87F74" w14:paraId="09A37991" w14:textId="77777777" w:rsidTr="3B0DA3FE">
        <w:trPr>
          <w:trHeight w:val="1455"/>
        </w:trPr>
        <w:tc>
          <w:tcPr>
            <w:tcW w:w="10342" w:type="dxa"/>
            <w:gridSpan w:val="3"/>
          </w:tcPr>
          <w:p w14:paraId="0D230708" w14:textId="77777777" w:rsidR="00503770" w:rsidRPr="00E87F74" w:rsidRDefault="00503770" w:rsidP="00E87F74">
            <w:pPr>
              <w:rPr>
                <w:rFonts w:asciiTheme="majorHAnsi" w:hAnsiTheme="majorHAnsi" w:cstheme="majorHAnsi"/>
                <w:b/>
                <w:color w:val="000000" w:themeColor="text1"/>
              </w:rPr>
            </w:pPr>
            <w:r w:rsidRPr="00E87F74">
              <w:rPr>
                <w:rFonts w:asciiTheme="majorHAnsi" w:hAnsiTheme="majorHAnsi" w:cstheme="majorHAnsi"/>
                <w:b/>
                <w:color w:val="000000" w:themeColor="text1"/>
              </w:rPr>
              <w:t>OUTCOMES TO BE ASSESSED:</w:t>
            </w:r>
          </w:p>
          <w:p w14:paraId="4DD3A5E0" w14:textId="08483D92" w:rsidR="0066559E" w:rsidRPr="00E87F74" w:rsidRDefault="0066559E" w:rsidP="00E87F74">
            <w:pPr>
              <w:rPr>
                <w:rFonts w:asciiTheme="majorHAnsi" w:hAnsiTheme="majorHAnsi" w:cstheme="majorHAnsi"/>
              </w:rPr>
            </w:pPr>
            <w:r w:rsidRPr="00E87F74">
              <w:rPr>
                <w:rFonts w:asciiTheme="majorHAnsi" w:hAnsiTheme="majorHAnsi" w:cstheme="majorHAnsi"/>
              </w:rPr>
              <w:t xml:space="preserve">EN5-ECA-01 </w:t>
            </w:r>
            <w:r w:rsidRPr="00E87F74">
              <w:rPr>
                <w:rFonts w:asciiTheme="majorHAnsi" w:hAnsiTheme="majorHAnsi" w:cstheme="majorHAnsi"/>
                <w:b/>
                <w:bCs/>
              </w:rPr>
              <w:t>crafts</w:t>
            </w:r>
            <w:r w:rsidRPr="00E87F74">
              <w:rPr>
                <w:rFonts w:asciiTheme="majorHAnsi" w:hAnsiTheme="majorHAnsi" w:cstheme="majorHAnsi"/>
              </w:rPr>
              <w:t xml:space="preserve"> personal, creative and critical texts for a range of audiences by experimenting with and </w:t>
            </w:r>
            <w:r w:rsidRPr="00942DCE">
              <w:rPr>
                <w:rFonts w:asciiTheme="majorHAnsi" w:hAnsiTheme="majorHAnsi" w:cstheme="majorHAnsi"/>
                <w:b/>
                <w:bCs/>
              </w:rPr>
              <w:t>controlling</w:t>
            </w:r>
            <w:r w:rsidRPr="00E87F74">
              <w:rPr>
                <w:rFonts w:asciiTheme="majorHAnsi" w:hAnsiTheme="majorHAnsi" w:cstheme="majorHAnsi"/>
              </w:rPr>
              <w:t xml:space="preserve"> language forms and features to shape </w:t>
            </w:r>
            <w:proofErr w:type="gramStart"/>
            <w:r w:rsidRPr="00E87F74">
              <w:rPr>
                <w:rFonts w:asciiTheme="majorHAnsi" w:hAnsiTheme="majorHAnsi" w:cstheme="majorHAnsi"/>
              </w:rPr>
              <w:t>meaning</w:t>
            </w:r>
            <w:proofErr w:type="gramEnd"/>
          </w:p>
          <w:p w14:paraId="678F9066" w14:textId="75455EAF" w:rsidR="0066559E" w:rsidRPr="00E87F74" w:rsidRDefault="0066559E" w:rsidP="00E87F74">
            <w:pPr>
              <w:rPr>
                <w:rFonts w:asciiTheme="majorHAnsi" w:hAnsiTheme="majorHAnsi" w:cstheme="majorHAnsi"/>
              </w:rPr>
            </w:pPr>
            <w:r w:rsidRPr="00E87F74">
              <w:rPr>
                <w:rFonts w:asciiTheme="majorHAnsi" w:hAnsiTheme="majorHAnsi" w:cstheme="majorHAnsi"/>
              </w:rPr>
              <w:t xml:space="preserve">EN5-ECB-01 </w:t>
            </w:r>
            <w:r w:rsidRPr="00B106C8">
              <w:rPr>
                <w:rFonts w:asciiTheme="majorHAnsi" w:hAnsiTheme="majorHAnsi" w:cstheme="majorHAnsi"/>
              </w:rPr>
              <w:t>uses</w:t>
            </w:r>
            <w:r w:rsidRPr="00E87F74">
              <w:rPr>
                <w:rFonts w:asciiTheme="majorHAnsi" w:hAnsiTheme="majorHAnsi" w:cstheme="majorHAnsi"/>
              </w:rPr>
              <w:t xml:space="preserve"> processes of planning, monitoring, </w:t>
            </w:r>
            <w:proofErr w:type="gramStart"/>
            <w:r w:rsidRPr="00E87F74">
              <w:rPr>
                <w:rFonts w:asciiTheme="majorHAnsi" w:hAnsiTheme="majorHAnsi" w:cstheme="majorHAnsi"/>
              </w:rPr>
              <w:t>revising</w:t>
            </w:r>
            <w:proofErr w:type="gramEnd"/>
            <w:r w:rsidRPr="00E87F74">
              <w:rPr>
                <w:rFonts w:asciiTheme="majorHAnsi" w:hAnsiTheme="majorHAnsi" w:cstheme="majorHAnsi"/>
              </w:rPr>
              <w:t xml:space="preserve"> and </w:t>
            </w:r>
            <w:r w:rsidRPr="00E87F74">
              <w:rPr>
                <w:rFonts w:asciiTheme="majorHAnsi" w:hAnsiTheme="majorHAnsi" w:cstheme="majorHAnsi"/>
                <w:b/>
                <w:bCs/>
              </w:rPr>
              <w:t>reflecting</w:t>
            </w:r>
            <w:r w:rsidRPr="00E87F74">
              <w:rPr>
                <w:rFonts w:asciiTheme="majorHAnsi" w:hAnsiTheme="majorHAnsi" w:cstheme="majorHAnsi"/>
              </w:rPr>
              <w:t xml:space="preserve"> to purposefully develop and refine composition of texts</w:t>
            </w:r>
          </w:p>
        </w:tc>
      </w:tr>
      <w:tr w:rsidR="00503770" w:rsidRPr="00E87F74" w14:paraId="570A1E7F" w14:textId="77777777" w:rsidTr="008F7929">
        <w:trPr>
          <w:trHeight w:val="1186"/>
        </w:trPr>
        <w:tc>
          <w:tcPr>
            <w:tcW w:w="10342" w:type="dxa"/>
            <w:gridSpan w:val="3"/>
            <w:tcBorders>
              <w:bottom w:val="thickThinMediumGap" w:sz="24" w:space="0" w:color="auto"/>
            </w:tcBorders>
          </w:tcPr>
          <w:p w14:paraId="5F7B615A" w14:textId="77777777" w:rsidR="00503770" w:rsidRPr="00E87F74" w:rsidRDefault="00503770" w:rsidP="00E87F74">
            <w:pPr>
              <w:rPr>
                <w:rFonts w:asciiTheme="majorHAnsi" w:hAnsiTheme="majorHAnsi" w:cstheme="majorHAnsi"/>
                <w:b/>
              </w:rPr>
            </w:pPr>
            <w:r w:rsidRPr="00E87F74">
              <w:rPr>
                <w:rFonts w:asciiTheme="majorHAnsi" w:hAnsiTheme="majorHAnsi" w:cstheme="majorHAnsi"/>
                <w:b/>
              </w:rPr>
              <w:t>DIRECTIONAL VERBS:</w:t>
            </w:r>
          </w:p>
          <w:p w14:paraId="7C5190DD" w14:textId="366FAEAC" w:rsidR="00CB1468" w:rsidRDefault="00CE6D2A" w:rsidP="00E87F74">
            <w:pPr>
              <w:rPr>
                <w:rFonts w:asciiTheme="majorHAnsi" w:hAnsiTheme="majorHAnsi" w:cstheme="majorHAnsi"/>
              </w:rPr>
            </w:pPr>
            <w:r w:rsidRPr="00E87F74">
              <w:rPr>
                <w:rFonts w:asciiTheme="majorHAnsi" w:hAnsiTheme="majorHAnsi" w:cstheme="majorHAnsi"/>
                <w:b/>
                <w:bCs/>
              </w:rPr>
              <w:t>Craft</w:t>
            </w:r>
            <w:r w:rsidR="003527BC" w:rsidRPr="00E87F74">
              <w:rPr>
                <w:rFonts w:asciiTheme="majorHAnsi" w:hAnsiTheme="majorHAnsi" w:cstheme="majorHAnsi"/>
              </w:rPr>
              <w:t xml:space="preserve">: </w:t>
            </w:r>
            <w:r w:rsidRPr="00E87F74">
              <w:rPr>
                <w:rFonts w:asciiTheme="majorHAnsi" w:hAnsiTheme="majorHAnsi" w:cstheme="majorHAnsi"/>
              </w:rPr>
              <w:t xml:space="preserve">to make or produce with care, skill, </w:t>
            </w:r>
            <w:r w:rsidR="00092700" w:rsidRPr="00E87F74">
              <w:rPr>
                <w:rFonts w:asciiTheme="majorHAnsi" w:hAnsiTheme="majorHAnsi" w:cstheme="majorHAnsi"/>
              </w:rPr>
              <w:t>and for a particular purpose.</w:t>
            </w:r>
          </w:p>
          <w:p w14:paraId="7DA4F2D1" w14:textId="43FD78E0" w:rsidR="00AE705F" w:rsidRPr="00E87F74" w:rsidRDefault="00AE705F" w:rsidP="00E87F74">
            <w:pPr>
              <w:rPr>
                <w:rFonts w:asciiTheme="majorHAnsi" w:hAnsiTheme="majorHAnsi" w:cstheme="majorHAnsi"/>
              </w:rPr>
            </w:pPr>
            <w:r w:rsidRPr="009D501F">
              <w:rPr>
                <w:rFonts w:asciiTheme="majorHAnsi" w:hAnsiTheme="majorHAnsi" w:cstheme="majorHAnsi"/>
                <w:b/>
                <w:bCs/>
              </w:rPr>
              <w:t>Control</w:t>
            </w:r>
            <w:r>
              <w:rPr>
                <w:rFonts w:asciiTheme="majorHAnsi" w:hAnsiTheme="majorHAnsi" w:cstheme="majorHAnsi"/>
              </w:rPr>
              <w:t xml:space="preserve">: </w:t>
            </w:r>
            <w:r w:rsidR="00A0029F">
              <w:rPr>
                <w:rFonts w:asciiTheme="majorHAnsi" w:hAnsiTheme="majorHAnsi" w:cstheme="majorHAnsi"/>
              </w:rPr>
              <w:t>maintain influence or authority over</w:t>
            </w:r>
          </w:p>
          <w:p w14:paraId="4C68441E" w14:textId="3A81A3EE" w:rsidR="0073207F" w:rsidRPr="00E87F74" w:rsidRDefault="0073207F" w:rsidP="00E87F74">
            <w:pPr>
              <w:rPr>
                <w:rFonts w:asciiTheme="majorHAnsi" w:hAnsiTheme="majorHAnsi" w:cstheme="majorHAnsi"/>
                <w:color w:val="FF0000"/>
              </w:rPr>
            </w:pPr>
            <w:r w:rsidRPr="00E87F74">
              <w:rPr>
                <w:rFonts w:asciiTheme="majorHAnsi" w:hAnsiTheme="majorHAnsi" w:cstheme="majorHAnsi"/>
                <w:b/>
                <w:color w:val="000000" w:themeColor="text1"/>
              </w:rPr>
              <w:t xml:space="preserve">Reflect: </w:t>
            </w:r>
            <w:r w:rsidRPr="00E87F74">
              <w:rPr>
                <w:rFonts w:asciiTheme="majorHAnsi" w:hAnsiTheme="majorHAnsi" w:cstheme="majorHAnsi"/>
                <w:color w:val="000000" w:themeColor="text1"/>
              </w:rPr>
              <w:t xml:space="preserve">examine and consider choices made in the process of composition </w:t>
            </w:r>
            <w:proofErr w:type="gramStart"/>
            <w:r w:rsidRPr="00E87F74">
              <w:rPr>
                <w:rFonts w:asciiTheme="majorHAnsi" w:hAnsiTheme="majorHAnsi" w:cstheme="majorHAnsi"/>
                <w:color w:val="000000" w:themeColor="text1"/>
              </w:rPr>
              <w:t>in order to</w:t>
            </w:r>
            <w:proofErr w:type="gramEnd"/>
            <w:r w:rsidRPr="00E87F74">
              <w:rPr>
                <w:rFonts w:asciiTheme="majorHAnsi" w:hAnsiTheme="majorHAnsi" w:cstheme="majorHAnsi"/>
                <w:color w:val="000000" w:themeColor="text1"/>
              </w:rPr>
              <w:t xml:space="preserve"> assess the connection between learning and thinking </w:t>
            </w:r>
          </w:p>
        </w:tc>
      </w:tr>
      <w:tr w:rsidR="00BF1B1E" w:rsidRPr="00E87F74" w14:paraId="637EFC6A" w14:textId="77777777" w:rsidTr="3B0DA3FE">
        <w:trPr>
          <w:gridAfter w:val="1"/>
          <w:wAfter w:w="55" w:type="dxa"/>
          <w:trHeight w:val="900"/>
        </w:trPr>
        <w:tc>
          <w:tcPr>
            <w:tcW w:w="10287"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1166B008" w14:textId="07693BFB" w:rsidR="00E87F74" w:rsidRPr="007E6A87" w:rsidRDefault="00BF1B1E" w:rsidP="00E87F74">
            <w:pPr>
              <w:rPr>
                <w:rFonts w:asciiTheme="majorHAnsi" w:hAnsiTheme="majorHAnsi" w:cstheme="majorHAnsi"/>
                <w:bCs/>
              </w:rPr>
            </w:pPr>
            <w:r w:rsidRPr="007E6A87">
              <w:rPr>
                <w:rFonts w:asciiTheme="majorHAnsi" w:hAnsiTheme="majorHAnsi" w:cstheme="majorHAnsi"/>
                <w:b/>
              </w:rPr>
              <w:t>TASK DESCRIPTION:</w:t>
            </w:r>
            <w:r w:rsidR="006F14AA">
              <w:rPr>
                <w:rFonts w:asciiTheme="majorHAnsi" w:hAnsiTheme="majorHAnsi" w:cstheme="majorHAnsi"/>
                <w:b/>
              </w:rPr>
              <w:t xml:space="preserve"> R</w:t>
            </w:r>
            <w:r w:rsidR="00AB683F" w:rsidRPr="007E6A87">
              <w:rPr>
                <w:rFonts w:asciiTheme="majorHAnsi" w:hAnsiTheme="majorHAnsi" w:cstheme="majorHAnsi"/>
                <w:b/>
              </w:rPr>
              <w:t>eflect</w:t>
            </w:r>
            <w:r w:rsidR="00AB683F" w:rsidRPr="007E6A87">
              <w:rPr>
                <w:rFonts w:asciiTheme="majorHAnsi" w:hAnsiTheme="majorHAnsi" w:cstheme="majorHAnsi"/>
                <w:bCs/>
              </w:rPr>
              <w:t xml:space="preserve"> on</w:t>
            </w:r>
            <w:r w:rsidR="0061627E" w:rsidRPr="007E6A87">
              <w:rPr>
                <w:rFonts w:asciiTheme="majorHAnsi" w:hAnsiTheme="majorHAnsi" w:cstheme="majorHAnsi"/>
                <w:bCs/>
              </w:rPr>
              <w:t xml:space="preserve"> </w:t>
            </w:r>
            <w:r w:rsidR="00A0029F" w:rsidRPr="007E6A87">
              <w:rPr>
                <w:rFonts w:asciiTheme="majorHAnsi" w:hAnsiTheme="majorHAnsi" w:cstheme="majorHAnsi"/>
                <w:bCs/>
              </w:rPr>
              <w:t>one</w:t>
            </w:r>
            <w:r w:rsidR="0061627E" w:rsidRPr="007E6A87">
              <w:rPr>
                <w:rFonts w:asciiTheme="majorHAnsi" w:hAnsiTheme="majorHAnsi" w:cstheme="majorHAnsi"/>
                <w:bCs/>
              </w:rPr>
              <w:t xml:space="preserve"> piece of imaginative writing </w:t>
            </w:r>
            <w:r w:rsidR="00131E96" w:rsidRPr="00131E96">
              <w:rPr>
                <w:rFonts w:asciiTheme="majorHAnsi" w:hAnsiTheme="majorHAnsi" w:cstheme="majorHAnsi"/>
                <w:b/>
              </w:rPr>
              <w:t>crafted</w:t>
            </w:r>
            <w:r w:rsidR="0061627E" w:rsidRPr="007E6A87">
              <w:rPr>
                <w:rFonts w:asciiTheme="majorHAnsi" w:hAnsiTheme="majorHAnsi" w:cstheme="majorHAnsi"/>
                <w:bCs/>
              </w:rPr>
              <w:t xml:space="preserve"> by you in English </w:t>
            </w:r>
            <w:r w:rsidR="00E71061" w:rsidRPr="007E6A87">
              <w:rPr>
                <w:rFonts w:asciiTheme="majorHAnsi" w:hAnsiTheme="majorHAnsi" w:cstheme="majorHAnsi"/>
                <w:bCs/>
              </w:rPr>
              <w:t xml:space="preserve">in the </w:t>
            </w:r>
            <w:r w:rsidR="00B0539E" w:rsidRPr="007E6A87">
              <w:rPr>
                <w:rFonts w:asciiTheme="majorHAnsi" w:hAnsiTheme="majorHAnsi" w:cstheme="majorHAnsi"/>
                <w:bCs/>
              </w:rPr>
              <w:t>unit ‘</w:t>
            </w:r>
            <w:r w:rsidR="00E71061" w:rsidRPr="007E6A87">
              <w:rPr>
                <w:rFonts w:asciiTheme="majorHAnsi" w:hAnsiTheme="majorHAnsi" w:cstheme="majorHAnsi"/>
                <w:bCs/>
              </w:rPr>
              <w:t xml:space="preserve">Survival: </w:t>
            </w:r>
            <w:r w:rsidR="00B0539E" w:rsidRPr="007E6A87">
              <w:rPr>
                <w:rFonts w:asciiTheme="majorHAnsi" w:hAnsiTheme="majorHAnsi" w:cstheme="majorHAnsi"/>
                <w:bCs/>
              </w:rPr>
              <w:t>Writing for Your Life</w:t>
            </w:r>
            <w:r w:rsidR="00694667" w:rsidRPr="007E6A87">
              <w:rPr>
                <w:rFonts w:asciiTheme="majorHAnsi" w:hAnsiTheme="majorHAnsi" w:cstheme="majorHAnsi"/>
                <w:bCs/>
              </w:rPr>
              <w:t xml:space="preserve">.’ In your </w:t>
            </w:r>
            <w:r w:rsidR="001225F3" w:rsidRPr="00410F6B">
              <w:rPr>
                <w:rFonts w:asciiTheme="majorHAnsi" w:hAnsiTheme="majorHAnsi" w:cstheme="majorHAnsi"/>
                <w:b/>
              </w:rPr>
              <w:t>reflective</w:t>
            </w:r>
            <w:r w:rsidR="001225F3" w:rsidRPr="007E6A87">
              <w:rPr>
                <w:rFonts w:asciiTheme="majorHAnsi" w:hAnsiTheme="majorHAnsi" w:cstheme="majorHAnsi"/>
                <w:bCs/>
              </w:rPr>
              <w:t xml:space="preserve"> writing</w:t>
            </w:r>
            <w:r w:rsidR="00694667" w:rsidRPr="007E6A87">
              <w:rPr>
                <w:rFonts w:asciiTheme="majorHAnsi" w:hAnsiTheme="majorHAnsi" w:cstheme="majorHAnsi"/>
                <w:bCs/>
              </w:rPr>
              <w:t xml:space="preserve"> you will need to </w:t>
            </w:r>
            <w:r w:rsidR="009E3100" w:rsidRPr="007E6A87">
              <w:rPr>
                <w:rFonts w:asciiTheme="majorHAnsi" w:hAnsiTheme="majorHAnsi" w:cstheme="majorHAnsi"/>
                <w:bCs/>
              </w:rPr>
              <w:t>respond</w:t>
            </w:r>
            <w:r w:rsidR="001225F3" w:rsidRPr="007E6A87">
              <w:rPr>
                <w:rFonts w:asciiTheme="majorHAnsi" w:hAnsiTheme="majorHAnsi" w:cstheme="majorHAnsi"/>
                <w:bCs/>
              </w:rPr>
              <w:t xml:space="preserve"> to the following</w:t>
            </w:r>
            <w:r w:rsidR="008F7929" w:rsidRPr="007E6A87">
              <w:rPr>
                <w:rFonts w:asciiTheme="majorHAnsi" w:hAnsiTheme="majorHAnsi" w:cstheme="majorHAnsi"/>
                <w:bCs/>
              </w:rPr>
              <w:t xml:space="preserve"> questions:</w:t>
            </w:r>
          </w:p>
          <w:p w14:paraId="39B668C3" w14:textId="2D845546" w:rsidR="008F7929" w:rsidRPr="007E6A87" w:rsidRDefault="008F7929" w:rsidP="00E87F74">
            <w:pPr>
              <w:pStyle w:val="paragraph"/>
              <w:numPr>
                <w:ilvl w:val="0"/>
                <w:numId w:val="36"/>
              </w:numPr>
              <w:spacing w:before="0" w:beforeAutospacing="0" w:after="0" w:afterAutospacing="0"/>
              <w:textAlignment w:val="baseline"/>
              <w:rPr>
                <w:rStyle w:val="normaltextrun"/>
              </w:rPr>
            </w:pPr>
            <w:r w:rsidRPr="007E6A87">
              <w:rPr>
                <w:rStyle w:val="normaltextrun"/>
                <w:rFonts w:ascii="Calibri" w:hAnsi="Calibri" w:cs="Calibri"/>
              </w:rPr>
              <w:t xml:space="preserve">Explain the purpose of your imaginative writing </w:t>
            </w:r>
            <w:r w:rsidR="005D379C" w:rsidRPr="007E6A87">
              <w:rPr>
                <w:rStyle w:val="normaltextrun"/>
                <w:rFonts w:ascii="Calibri" w:hAnsi="Calibri" w:cs="Calibri"/>
              </w:rPr>
              <w:t>(I</w:t>
            </w:r>
            <w:r w:rsidRPr="007E6A87">
              <w:rPr>
                <w:rStyle w:val="normaltextrun"/>
                <w:rFonts w:ascii="Calibri" w:hAnsi="Calibri" w:cs="Calibri"/>
              </w:rPr>
              <w:t>n your answer, consider the intended impact on the reader)</w:t>
            </w:r>
            <w:r w:rsidR="005D379C" w:rsidRPr="007E6A87">
              <w:rPr>
                <w:rStyle w:val="normaltextrun"/>
                <w:rFonts w:ascii="Calibri" w:hAnsi="Calibri" w:cs="Calibri"/>
              </w:rPr>
              <w:t>.</w:t>
            </w:r>
          </w:p>
          <w:p w14:paraId="25DDD6C9" w14:textId="4F9841A1" w:rsidR="008F7929" w:rsidRPr="007E6A87" w:rsidRDefault="008F7929" w:rsidP="00E87F74">
            <w:pPr>
              <w:pStyle w:val="paragraph"/>
              <w:numPr>
                <w:ilvl w:val="0"/>
                <w:numId w:val="36"/>
              </w:numPr>
              <w:spacing w:before="0" w:beforeAutospacing="0" w:after="0" w:afterAutospacing="0"/>
              <w:textAlignment w:val="baseline"/>
              <w:rPr>
                <w:rStyle w:val="normaltextrun"/>
                <w:rFonts w:ascii="Calibri" w:hAnsi="Calibri" w:cs="Calibri"/>
              </w:rPr>
            </w:pPr>
            <w:r w:rsidRPr="007E6A87">
              <w:rPr>
                <w:rStyle w:val="normaltextrun"/>
                <w:rFonts w:ascii="Calibri" w:hAnsi="Calibri" w:cs="Calibri"/>
              </w:rPr>
              <w:t>Analyse how you have used language forms and features to create a threatening</w:t>
            </w:r>
            <w:r w:rsidR="00B316D1">
              <w:rPr>
                <w:rStyle w:val="normaltextrun"/>
                <w:rFonts w:ascii="Calibri" w:hAnsi="Calibri" w:cs="Calibri"/>
              </w:rPr>
              <w:t>/</w:t>
            </w:r>
            <w:r w:rsidR="00B316D1" w:rsidRPr="00B316D1">
              <w:rPr>
                <w:rStyle w:val="normaltextrun"/>
                <w:rFonts w:ascii="Calibri" w:hAnsi="Calibri" w:cs="Calibri"/>
              </w:rPr>
              <w:t xml:space="preserve">engaging </w:t>
            </w:r>
            <w:r w:rsidRPr="007E6A87">
              <w:rPr>
                <w:rStyle w:val="normaltextrun"/>
                <w:rFonts w:ascii="Calibri" w:hAnsi="Calibri" w:cs="Calibri"/>
              </w:rPr>
              <w:t>atmosphere in your writing.</w:t>
            </w:r>
          </w:p>
          <w:p w14:paraId="062B6F52" w14:textId="746506EC" w:rsidR="008F7929" w:rsidRDefault="008F7929" w:rsidP="00E87F74">
            <w:pPr>
              <w:pStyle w:val="paragraph"/>
              <w:numPr>
                <w:ilvl w:val="0"/>
                <w:numId w:val="36"/>
              </w:numPr>
              <w:spacing w:before="0" w:beforeAutospacing="0" w:after="0" w:afterAutospacing="0"/>
              <w:textAlignment w:val="baseline"/>
              <w:rPr>
                <w:rStyle w:val="normaltextrun"/>
                <w:rFonts w:ascii="Calibri" w:hAnsi="Calibri" w:cs="Calibri"/>
              </w:rPr>
            </w:pPr>
            <w:r w:rsidRPr="007E6A87">
              <w:rPr>
                <w:rStyle w:val="normaltextrun"/>
                <w:rFonts w:ascii="Calibri" w:hAnsi="Calibri" w:cs="Calibri"/>
              </w:rPr>
              <w:t>To what extent have mentor texts shaped your writing?</w:t>
            </w:r>
          </w:p>
          <w:p w14:paraId="0170182C" w14:textId="016A8822" w:rsidR="00732FB9" w:rsidRPr="007E6A87" w:rsidRDefault="00732FB9" w:rsidP="00E87F74">
            <w:pPr>
              <w:pStyle w:val="paragraph"/>
              <w:numPr>
                <w:ilvl w:val="0"/>
                <w:numId w:val="36"/>
              </w:numPr>
              <w:spacing w:before="0" w:beforeAutospacing="0" w:after="0" w:afterAutospacing="0"/>
              <w:textAlignment w:val="baseline"/>
              <w:rPr>
                <w:rStyle w:val="normaltextrun"/>
                <w:rFonts w:ascii="Calibri" w:hAnsi="Calibri" w:cs="Calibri"/>
              </w:rPr>
            </w:pPr>
            <w:r>
              <w:rPr>
                <w:rStyle w:val="normaltextrun"/>
                <w:rFonts w:ascii="Calibri" w:hAnsi="Calibri" w:cs="Calibri"/>
              </w:rPr>
              <w:t>How have you used drafting and editing to improve your writing?</w:t>
            </w:r>
          </w:p>
          <w:p w14:paraId="204EFD09" w14:textId="77777777" w:rsidR="004908C8" w:rsidRPr="007E6A87" w:rsidRDefault="004908C8" w:rsidP="00E87F74">
            <w:pPr>
              <w:rPr>
                <w:rFonts w:asciiTheme="majorHAnsi" w:hAnsiTheme="majorHAnsi" w:cstheme="majorHAnsi"/>
                <w:bCs/>
              </w:rPr>
            </w:pPr>
          </w:p>
          <w:p w14:paraId="1879325E" w14:textId="616D1F6D" w:rsidR="00AB683F" w:rsidRPr="007E6A87" w:rsidRDefault="00AB683F" w:rsidP="00E87F74">
            <w:pPr>
              <w:pStyle w:val="paragraph"/>
              <w:spacing w:before="0" w:beforeAutospacing="0" w:after="0" w:afterAutospacing="0"/>
              <w:textAlignment w:val="baseline"/>
              <w:rPr>
                <w:rStyle w:val="eop"/>
                <w:rFonts w:ascii="Calibri" w:hAnsi="Calibri" w:cs="Calibri"/>
              </w:rPr>
            </w:pPr>
            <w:r w:rsidRPr="007E6A87">
              <w:rPr>
                <w:rStyle w:val="normaltextrun"/>
                <w:rFonts w:ascii="Calibri" w:hAnsi="Calibri" w:cs="Calibri"/>
              </w:rPr>
              <w:t xml:space="preserve">You will have </w:t>
            </w:r>
            <w:r w:rsidRPr="007E6A87">
              <w:rPr>
                <w:rStyle w:val="normaltextrun"/>
                <w:rFonts w:ascii="Calibri" w:hAnsi="Calibri" w:cs="Calibri"/>
                <w:b/>
                <w:bCs/>
              </w:rPr>
              <w:t>40 minutes</w:t>
            </w:r>
            <w:r w:rsidRPr="007E6A87">
              <w:rPr>
                <w:rStyle w:val="normaltextrun"/>
                <w:rFonts w:ascii="Calibri" w:hAnsi="Calibri" w:cs="Calibri"/>
              </w:rPr>
              <w:t xml:space="preserve"> to complete your </w:t>
            </w:r>
            <w:r w:rsidR="00410F6B" w:rsidRPr="00410F6B">
              <w:rPr>
                <w:rStyle w:val="normaltextrun"/>
                <w:rFonts w:ascii="Calibri" w:hAnsi="Calibri" w:cs="Calibri"/>
                <w:b/>
                <w:bCs/>
              </w:rPr>
              <w:t>reflective</w:t>
            </w:r>
            <w:r w:rsidR="00410F6B">
              <w:rPr>
                <w:rStyle w:val="normaltextrun"/>
                <w:rFonts w:ascii="Calibri" w:hAnsi="Calibri" w:cs="Calibri"/>
              </w:rPr>
              <w:t xml:space="preserve"> writing</w:t>
            </w:r>
            <w:r w:rsidRPr="007E6A87">
              <w:rPr>
                <w:rStyle w:val="normaltextrun"/>
                <w:rFonts w:ascii="Calibri" w:hAnsi="Calibri" w:cs="Calibri"/>
              </w:rPr>
              <w:t>. </w:t>
            </w:r>
            <w:r w:rsidRPr="007E6A87">
              <w:rPr>
                <w:rStyle w:val="eop"/>
                <w:rFonts w:ascii="Calibri" w:hAnsi="Calibri" w:cs="Calibri"/>
              </w:rPr>
              <w:t> </w:t>
            </w:r>
          </w:p>
          <w:p w14:paraId="0B237504" w14:textId="77777777" w:rsidR="009E3100" w:rsidRPr="007E6A87" w:rsidRDefault="009E3100" w:rsidP="00E87F74">
            <w:pPr>
              <w:pStyle w:val="paragraph"/>
              <w:spacing w:before="0" w:beforeAutospacing="0" w:after="0" w:afterAutospacing="0"/>
              <w:textAlignment w:val="baseline"/>
              <w:rPr>
                <w:rStyle w:val="eop"/>
                <w:rFonts w:ascii="Calibri" w:hAnsi="Calibri" w:cs="Calibri"/>
              </w:rPr>
            </w:pPr>
          </w:p>
          <w:p w14:paraId="1E0F45F3" w14:textId="49959188" w:rsidR="009E3100" w:rsidRPr="007E6A87" w:rsidRDefault="009E3100" w:rsidP="00E87F74">
            <w:pPr>
              <w:pStyle w:val="paragraph"/>
              <w:spacing w:before="0" w:beforeAutospacing="0" w:after="0" w:afterAutospacing="0"/>
              <w:textAlignment w:val="baseline"/>
              <w:rPr>
                <w:rFonts w:ascii="Segoe UI" w:hAnsi="Segoe UI" w:cs="Segoe UI"/>
              </w:rPr>
            </w:pPr>
            <w:r w:rsidRPr="007E6A87">
              <w:rPr>
                <w:rStyle w:val="eop"/>
                <w:rFonts w:ascii="Calibri" w:hAnsi="Calibri" w:cs="Calibri"/>
              </w:rPr>
              <w:t>Students are permitted to bring a copy of their imaginative writing and their Survival resource booklet into the assessment. Your imaginative writing must be handed in with the task. It is not marked but your</w:t>
            </w:r>
            <w:r w:rsidR="007E6A87" w:rsidRPr="007E6A87">
              <w:rPr>
                <w:rStyle w:val="eop"/>
                <w:rFonts w:ascii="Calibri" w:hAnsi="Calibri" w:cs="Calibri"/>
              </w:rPr>
              <w:t xml:space="preserve"> teacher may need to refer to this whilst marking your </w:t>
            </w:r>
            <w:r w:rsidR="007E6A87" w:rsidRPr="00410F6B">
              <w:rPr>
                <w:rStyle w:val="eop"/>
                <w:rFonts w:ascii="Calibri" w:hAnsi="Calibri" w:cs="Calibri"/>
                <w:b/>
                <w:bCs/>
              </w:rPr>
              <w:t>reflective</w:t>
            </w:r>
            <w:r w:rsidR="007E6A87" w:rsidRPr="007E6A87">
              <w:rPr>
                <w:rStyle w:val="eop"/>
                <w:rFonts w:ascii="Calibri" w:hAnsi="Calibri" w:cs="Calibri"/>
              </w:rPr>
              <w:t xml:space="preserve"> writing.</w:t>
            </w:r>
          </w:p>
          <w:p w14:paraId="04D7BD1F" w14:textId="5BE59B22" w:rsidR="00B84A59" w:rsidRPr="00E87F74" w:rsidRDefault="00B84A59" w:rsidP="00E87F74">
            <w:pPr>
              <w:rPr>
                <w:rFonts w:asciiTheme="majorHAnsi" w:hAnsiTheme="majorHAnsi" w:cstheme="majorHAnsi"/>
                <w:bCs/>
              </w:rPr>
            </w:pPr>
          </w:p>
        </w:tc>
      </w:tr>
      <w:tr w:rsidR="00BF1B1E" w:rsidRPr="00E87F74" w14:paraId="3365C027" w14:textId="77777777" w:rsidTr="3B0DA3FE">
        <w:trPr>
          <w:trHeight w:val="900"/>
        </w:trPr>
        <w:tc>
          <w:tcPr>
            <w:tcW w:w="10342" w:type="dxa"/>
            <w:gridSpan w:val="3"/>
            <w:tcBorders>
              <w:top w:val="thinThickMediumGap" w:sz="24" w:space="0" w:color="auto"/>
            </w:tcBorders>
          </w:tcPr>
          <w:p w14:paraId="47A87C13" w14:textId="77777777" w:rsidR="007E6A87" w:rsidRDefault="007E6A87" w:rsidP="00E87F74">
            <w:pPr>
              <w:rPr>
                <w:rFonts w:asciiTheme="majorHAnsi" w:hAnsiTheme="majorHAnsi" w:cstheme="majorHAnsi"/>
                <w:b/>
              </w:rPr>
            </w:pPr>
          </w:p>
          <w:p w14:paraId="6EDF138A" w14:textId="77777777" w:rsidR="007E6A87" w:rsidRDefault="007E6A87" w:rsidP="00E87F74">
            <w:pPr>
              <w:rPr>
                <w:rFonts w:asciiTheme="majorHAnsi" w:hAnsiTheme="majorHAnsi" w:cstheme="majorHAnsi"/>
                <w:b/>
              </w:rPr>
            </w:pPr>
          </w:p>
          <w:p w14:paraId="5D9C80EC" w14:textId="77777777" w:rsidR="007E6A87" w:rsidRDefault="007E6A87" w:rsidP="00E87F74">
            <w:pPr>
              <w:rPr>
                <w:rFonts w:asciiTheme="majorHAnsi" w:hAnsiTheme="majorHAnsi" w:cstheme="majorHAnsi"/>
                <w:b/>
              </w:rPr>
            </w:pPr>
          </w:p>
          <w:p w14:paraId="32FF9CB9" w14:textId="77777777" w:rsidR="007E6A87" w:rsidRDefault="007E6A87" w:rsidP="00E87F74">
            <w:pPr>
              <w:rPr>
                <w:rFonts w:asciiTheme="majorHAnsi" w:hAnsiTheme="majorHAnsi" w:cstheme="majorHAnsi"/>
                <w:b/>
              </w:rPr>
            </w:pPr>
          </w:p>
          <w:p w14:paraId="238CC042" w14:textId="77777777" w:rsidR="007E6A87" w:rsidRDefault="007E6A87" w:rsidP="00E87F74">
            <w:pPr>
              <w:rPr>
                <w:rFonts w:asciiTheme="majorHAnsi" w:hAnsiTheme="majorHAnsi" w:cstheme="majorHAnsi"/>
                <w:b/>
              </w:rPr>
            </w:pPr>
          </w:p>
          <w:p w14:paraId="61F9B80D" w14:textId="77777777" w:rsidR="007E6A87" w:rsidRDefault="007E6A87" w:rsidP="00E87F74">
            <w:pPr>
              <w:rPr>
                <w:rFonts w:asciiTheme="majorHAnsi" w:hAnsiTheme="majorHAnsi" w:cstheme="majorHAnsi"/>
                <w:b/>
              </w:rPr>
            </w:pPr>
          </w:p>
          <w:p w14:paraId="3F99B53F" w14:textId="69B864A3" w:rsidR="0061627E" w:rsidRDefault="00BF1B1E" w:rsidP="00E87F74">
            <w:pPr>
              <w:rPr>
                <w:rStyle w:val="normaltextrun"/>
                <w:color w:val="000000"/>
              </w:rPr>
            </w:pPr>
            <w:r w:rsidRPr="00E87F74">
              <w:rPr>
                <w:rFonts w:asciiTheme="majorHAnsi" w:hAnsiTheme="majorHAnsi" w:cstheme="majorHAnsi"/>
                <w:b/>
              </w:rPr>
              <w:lastRenderedPageBreak/>
              <w:t>ASSESSMENT CRITERIA:</w:t>
            </w:r>
            <w:r w:rsidR="00996DB6" w:rsidRPr="00E87F74">
              <w:rPr>
                <w:rStyle w:val="normaltextrun"/>
                <w:color w:val="000000"/>
              </w:rPr>
              <w:t> </w:t>
            </w:r>
          </w:p>
          <w:p w14:paraId="345D2976" w14:textId="77777777" w:rsidR="0061627E" w:rsidRDefault="0061627E" w:rsidP="00E87F74">
            <w:pPr>
              <w:rPr>
                <w:rStyle w:val="normaltextrun"/>
                <w:color w:val="000000"/>
              </w:rPr>
            </w:pPr>
          </w:p>
          <w:p w14:paraId="752277FB" w14:textId="06CAFD1E" w:rsidR="00996DB6" w:rsidRPr="00E87F74" w:rsidRDefault="00996DB6" w:rsidP="00E87F74">
            <w:pPr>
              <w:rPr>
                <w:rFonts w:asciiTheme="majorHAnsi" w:hAnsiTheme="majorHAnsi" w:cstheme="majorHAnsi"/>
                <w:b/>
              </w:rPr>
            </w:pPr>
            <w:r w:rsidRPr="00E87F74">
              <w:rPr>
                <w:rStyle w:val="normaltextrun"/>
                <w:rFonts w:ascii="Calibri" w:hAnsi="Calibri" w:cs="Calibri"/>
                <w:color w:val="000000"/>
              </w:rPr>
              <w:t>In your reflective writing you should:</w:t>
            </w:r>
            <w:r w:rsidRPr="00E87F74">
              <w:rPr>
                <w:rStyle w:val="eop"/>
                <w:rFonts w:ascii="Calibri" w:hAnsi="Calibri" w:cs="Calibri"/>
                <w:color w:val="000000"/>
              </w:rPr>
              <w:t> </w:t>
            </w:r>
          </w:p>
          <w:p w14:paraId="4661CCD9" w14:textId="77777777" w:rsidR="00996DB6" w:rsidRPr="00E87F74" w:rsidRDefault="00996DB6" w:rsidP="008945D9">
            <w:pPr>
              <w:pStyle w:val="paragraph"/>
              <w:numPr>
                <w:ilvl w:val="0"/>
                <w:numId w:val="27"/>
              </w:numPr>
              <w:spacing w:before="0" w:beforeAutospacing="0" w:after="0" w:afterAutospacing="0"/>
              <w:textAlignment w:val="baseline"/>
              <w:rPr>
                <w:rFonts w:ascii="Calibri" w:hAnsi="Calibri" w:cs="Calibri"/>
              </w:rPr>
            </w:pPr>
            <w:r w:rsidRPr="00E87F74">
              <w:rPr>
                <w:rStyle w:val="normaltextrun"/>
                <w:rFonts w:ascii="Calibri" w:hAnsi="Calibri" w:cs="Calibri"/>
                <w:b/>
                <w:bCs/>
                <w:color w:val="000000"/>
              </w:rPr>
              <w:t>Reflect</w:t>
            </w:r>
            <w:r w:rsidRPr="00E87F74">
              <w:rPr>
                <w:rStyle w:val="normaltextrun"/>
                <w:rFonts w:ascii="Calibri" w:hAnsi="Calibri" w:cs="Calibri"/>
                <w:color w:val="000000"/>
              </w:rPr>
              <w:t xml:space="preserve"> on the process of writing, making an evaluation of your choices and how they meet the purpose of the written piece. </w:t>
            </w:r>
            <w:r w:rsidRPr="00E87F74">
              <w:rPr>
                <w:rStyle w:val="eop"/>
                <w:rFonts w:ascii="Calibri" w:hAnsi="Calibri" w:cs="Calibri"/>
                <w:color w:val="000000"/>
              </w:rPr>
              <w:t> </w:t>
            </w:r>
          </w:p>
          <w:p w14:paraId="7751EB4F" w14:textId="28A8408E" w:rsidR="00E87F74" w:rsidRPr="007E6A87" w:rsidRDefault="00996DB6" w:rsidP="008945D9">
            <w:pPr>
              <w:pStyle w:val="paragraph"/>
              <w:numPr>
                <w:ilvl w:val="0"/>
                <w:numId w:val="27"/>
              </w:numPr>
              <w:spacing w:before="0" w:beforeAutospacing="0" w:after="0" w:afterAutospacing="0"/>
              <w:textAlignment w:val="baseline"/>
              <w:rPr>
                <w:rStyle w:val="eop"/>
                <w:rFonts w:ascii="Calibri" w:hAnsi="Calibri" w:cs="Calibri"/>
              </w:rPr>
            </w:pPr>
            <w:r w:rsidRPr="00E87F74">
              <w:rPr>
                <w:rStyle w:val="normaltextrun"/>
                <w:rFonts w:ascii="Calibri" w:hAnsi="Calibri" w:cs="Calibri"/>
                <w:color w:val="000000"/>
              </w:rPr>
              <w:t>Make detailed</w:t>
            </w:r>
            <w:r w:rsidRPr="00E87F74">
              <w:rPr>
                <w:rStyle w:val="normaltextrun"/>
                <w:rFonts w:asciiTheme="majorHAnsi" w:hAnsiTheme="majorHAnsi" w:cstheme="majorHAnsi"/>
                <w:color w:val="000000"/>
              </w:rPr>
              <w:t xml:space="preserve"> reference, including </w:t>
            </w:r>
            <w:r w:rsidR="007B1FDA">
              <w:rPr>
                <w:rStyle w:val="normaltextrun"/>
                <w:rFonts w:asciiTheme="majorHAnsi" w:hAnsiTheme="majorHAnsi" w:cstheme="majorHAnsi"/>
                <w:color w:val="000000"/>
              </w:rPr>
              <w:t>textual evidence</w:t>
            </w:r>
            <w:r w:rsidR="00716F57">
              <w:rPr>
                <w:rStyle w:val="normaltextrun"/>
                <w:rFonts w:asciiTheme="majorHAnsi" w:hAnsiTheme="majorHAnsi" w:cstheme="majorHAnsi"/>
                <w:color w:val="000000"/>
              </w:rPr>
              <w:t xml:space="preserve"> (quotes)</w:t>
            </w:r>
            <w:r w:rsidRPr="00E87F74">
              <w:rPr>
                <w:rStyle w:val="normaltextrun"/>
                <w:rFonts w:asciiTheme="majorHAnsi" w:hAnsiTheme="majorHAnsi" w:cstheme="majorHAnsi"/>
                <w:color w:val="000000"/>
              </w:rPr>
              <w:t>, to your completed imaginative writing piece</w:t>
            </w:r>
            <w:r w:rsidR="00EB39E9" w:rsidRPr="00E87F74">
              <w:rPr>
                <w:rStyle w:val="normaltextrun"/>
                <w:rFonts w:asciiTheme="majorHAnsi" w:hAnsiTheme="majorHAnsi" w:cstheme="majorHAnsi"/>
                <w:color w:val="000000"/>
              </w:rPr>
              <w:t xml:space="preserve"> </w:t>
            </w:r>
            <w:r w:rsidR="00EB39E9" w:rsidRPr="00E87F74">
              <w:rPr>
                <w:rStyle w:val="normaltextrun"/>
                <w:rFonts w:asciiTheme="majorHAnsi" w:hAnsiTheme="majorHAnsi" w:cstheme="majorHAnsi"/>
              </w:rPr>
              <w:t>and mentor texts</w:t>
            </w:r>
            <w:r w:rsidRPr="00E87F74">
              <w:rPr>
                <w:rStyle w:val="normaltextrun"/>
                <w:rFonts w:asciiTheme="majorHAnsi" w:hAnsiTheme="majorHAnsi" w:cstheme="majorHAnsi"/>
                <w:color w:val="000000"/>
              </w:rPr>
              <w:t>.</w:t>
            </w:r>
            <w:r w:rsidRPr="00E87F74">
              <w:rPr>
                <w:rStyle w:val="normaltextrun"/>
                <w:rFonts w:ascii="Calibri" w:hAnsi="Calibri" w:cs="Calibri"/>
                <w:color w:val="000000"/>
              </w:rPr>
              <w:t> </w:t>
            </w:r>
            <w:r w:rsidRPr="00E87F74">
              <w:rPr>
                <w:rStyle w:val="eop"/>
                <w:rFonts w:ascii="Calibri" w:hAnsi="Calibri" w:cs="Calibri"/>
                <w:color w:val="000000"/>
              </w:rPr>
              <w:t> </w:t>
            </w:r>
          </w:p>
          <w:p w14:paraId="1AC04D1F" w14:textId="56C4B84E" w:rsidR="007E6A87" w:rsidRPr="00E87F74" w:rsidRDefault="007E6A87" w:rsidP="008945D9">
            <w:pPr>
              <w:pStyle w:val="paragraph"/>
              <w:numPr>
                <w:ilvl w:val="0"/>
                <w:numId w:val="27"/>
              </w:numPr>
              <w:spacing w:before="0" w:beforeAutospacing="0" w:after="0" w:afterAutospacing="0"/>
              <w:textAlignment w:val="baseline"/>
              <w:rPr>
                <w:rStyle w:val="eop"/>
                <w:rFonts w:ascii="Calibri" w:hAnsi="Calibri" w:cs="Calibri"/>
              </w:rPr>
            </w:pPr>
            <w:r>
              <w:rPr>
                <w:rStyle w:val="eop"/>
                <w:rFonts w:ascii="Calibri" w:hAnsi="Calibri" w:cs="Calibri"/>
                <w:color w:val="000000"/>
              </w:rPr>
              <w:t xml:space="preserve">Demonstrate </w:t>
            </w:r>
            <w:r w:rsidRPr="007E6A87">
              <w:rPr>
                <w:rStyle w:val="eop"/>
                <w:rFonts w:ascii="Calibri" w:hAnsi="Calibri" w:cs="Calibri"/>
                <w:b/>
                <w:bCs/>
                <w:color w:val="000000"/>
              </w:rPr>
              <w:t>control</w:t>
            </w:r>
            <w:r>
              <w:rPr>
                <w:rStyle w:val="eop"/>
                <w:rFonts w:ascii="Calibri" w:hAnsi="Calibri" w:cs="Calibri"/>
                <w:color w:val="000000"/>
              </w:rPr>
              <w:t xml:space="preserve"> of language by using appropriate terms and</w:t>
            </w:r>
            <w:r w:rsidR="00682A69">
              <w:rPr>
                <w:rStyle w:val="eop"/>
                <w:rFonts w:ascii="Calibri" w:hAnsi="Calibri" w:cs="Calibri"/>
                <w:color w:val="000000"/>
              </w:rPr>
              <w:t xml:space="preserve"> formal language.</w:t>
            </w:r>
          </w:p>
          <w:p w14:paraId="5F090EB7" w14:textId="53DF6FF6" w:rsidR="0082293D" w:rsidRDefault="0019734D" w:rsidP="008945D9">
            <w:pPr>
              <w:pStyle w:val="paragraph"/>
              <w:numPr>
                <w:ilvl w:val="0"/>
                <w:numId w:val="27"/>
              </w:numPr>
              <w:spacing w:before="0" w:beforeAutospacing="0" w:after="0" w:afterAutospacing="0"/>
              <w:textAlignment w:val="baseline"/>
              <w:rPr>
                <w:rStyle w:val="normaltextrun"/>
                <w:rFonts w:ascii="Calibri" w:hAnsi="Calibri" w:cs="Calibri"/>
              </w:rPr>
            </w:pPr>
            <w:r w:rsidRPr="00E87F74">
              <w:rPr>
                <w:rStyle w:val="normaltextrun"/>
                <w:rFonts w:ascii="Calibri" w:hAnsi="Calibri" w:cs="Calibri"/>
              </w:rPr>
              <w:t>Re</w:t>
            </w:r>
            <w:r w:rsidR="00996DB6" w:rsidRPr="00E87F74">
              <w:rPr>
                <w:rStyle w:val="normaltextrun"/>
                <w:rFonts w:ascii="Calibri" w:hAnsi="Calibri" w:cs="Calibri"/>
              </w:rPr>
              <w:t>fer to the guiding questions</w:t>
            </w:r>
            <w:r w:rsidR="00996DB6" w:rsidRPr="00E87F74">
              <w:rPr>
                <w:rStyle w:val="normaltextrun"/>
                <w:rFonts w:ascii="Calibri" w:hAnsi="Calibri" w:cs="Calibri"/>
                <w:b/>
                <w:bCs/>
              </w:rPr>
              <w:t xml:space="preserve"> </w:t>
            </w:r>
            <w:r w:rsidR="00996DB6" w:rsidRPr="00E87F74">
              <w:rPr>
                <w:rStyle w:val="normaltextrun"/>
                <w:rFonts w:ascii="Calibri" w:hAnsi="Calibri" w:cs="Calibri"/>
              </w:rPr>
              <w:t>(these will be provided for you on the day)</w:t>
            </w:r>
            <w:r w:rsidR="00682A69">
              <w:rPr>
                <w:rStyle w:val="normaltextrun"/>
                <w:rFonts w:ascii="Calibri" w:hAnsi="Calibri" w:cs="Calibri"/>
              </w:rPr>
              <w:t>.</w:t>
            </w:r>
          </w:p>
          <w:p w14:paraId="3B917B8B" w14:textId="3B6CEBC3" w:rsidR="0082293D" w:rsidRDefault="0082293D" w:rsidP="0082293D">
            <w:pPr>
              <w:pStyle w:val="paragraph"/>
              <w:spacing w:before="0" w:beforeAutospacing="0" w:after="0" w:afterAutospacing="0"/>
              <w:textAlignment w:val="baseline"/>
              <w:rPr>
                <w:rFonts w:ascii="Calibri" w:hAnsi="Calibri" w:cs="Calibri"/>
              </w:rPr>
            </w:pPr>
          </w:p>
          <w:p w14:paraId="1C619171" w14:textId="12B0B74B" w:rsidR="0082293D" w:rsidRDefault="0082293D" w:rsidP="0082293D">
            <w:pPr>
              <w:pStyle w:val="paragraph"/>
              <w:spacing w:before="0" w:beforeAutospacing="0" w:after="0" w:afterAutospacing="0"/>
              <w:textAlignment w:val="baseline"/>
              <w:rPr>
                <w:rFonts w:ascii="Calibri" w:hAnsi="Calibri" w:cs="Calibri"/>
              </w:rPr>
            </w:pPr>
            <w:r>
              <w:rPr>
                <w:rFonts w:ascii="Calibri" w:hAnsi="Calibri" w:cs="Calibri"/>
              </w:rPr>
              <w:t>You may use the sentence starters below to guide your response.</w:t>
            </w:r>
          </w:p>
          <w:p w14:paraId="7996D280" w14:textId="77777777" w:rsidR="004908C8" w:rsidRDefault="004908C8" w:rsidP="0082293D">
            <w:pPr>
              <w:pStyle w:val="paragraph"/>
              <w:spacing w:before="0" w:beforeAutospacing="0" w:after="0" w:afterAutospacing="0"/>
              <w:textAlignment w:val="baseline"/>
              <w:rPr>
                <w:rFonts w:ascii="Calibri" w:hAnsi="Calibri" w:cs="Calibri"/>
              </w:rPr>
            </w:pPr>
          </w:p>
          <w:p w14:paraId="2E525E80" w14:textId="38764094" w:rsidR="0068166C" w:rsidRPr="00DB2622" w:rsidRDefault="00DB2622" w:rsidP="008945D9">
            <w:pPr>
              <w:pStyle w:val="paragraph"/>
              <w:numPr>
                <w:ilvl w:val="1"/>
                <w:numId w:val="27"/>
              </w:numPr>
              <w:spacing w:before="0" w:beforeAutospacing="0" w:after="0" w:afterAutospacing="0"/>
              <w:textAlignment w:val="baseline"/>
            </w:pPr>
            <w:r w:rsidRPr="00E87F74">
              <w:rPr>
                <w:rStyle w:val="normaltextrun"/>
                <w:rFonts w:ascii="Calibri" w:hAnsi="Calibri" w:cs="Calibri"/>
              </w:rPr>
              <w:t>Explain the purpose of your imaginative writing. (in your answer, consider the intended impact on the reader)</w:t>
            </w:r>
          </w:p>
          <w:p w14:paraId="4D1169AE" w14:textId="77777777" w:rsidR="00210EB8" w:rsidRPr="00791502" w:rsidRDefault="00210EB8" w:rsidP="00791502">
            <w:pPr>
              <w:pStyle w:val="paragraph"/>
              <w:spacing w:before="0" w:beforeAutospacing="0" w:after="0" w:afterAutospacing="0"/>
              <w:textAlignment w:val="baseline"/>
              <w:rPr>
                <w:rFonts w:ascii="Calibri" w:hAnsi="Calibri" w:cs="Calibri"/>
                <w:i/>
                <w:iCs/>
              </w:rPr>
            </w:pPr>
            <w:r w:rsidRPr="00791502">
              <w:rPr>
                <w:rFonts w:ascii="Calibri" w:hAnsi="Calibri" w:cs="Calibri"/>
                <w:i/>
                <w:iCs/>
              </w:rPr>
              <w:t>The purpose of my imaginative writing was to show the reader….</w:t>
            </w:r>
          </w:p>
          <w:p w14:paraId="04527010" w14:textId="432B20EC" w:rsidR="0068166C" w:rsidRDefault="00210EB8" w:rsidP="00791502">
            <w:pPr>
              <w:pStyle w:val="paragraph"/>
              <w:spacing w:before="0" w:beforeAutospacing="0" w:after="0" w:afterAutospacing="0"/>
              <w:textAlignment w:val="baseline"/>
              <w:rPr>
                <w:rFonts w:ascii="Calibri" w:hAnsi="Calibri" w:cs="Calibri"/>
                <w:i/>
                <w:iCs/>
              </w:rPr>
            </w:pPr>
            <w:r w:rsidRPr="00791502">
              <w:rPr>
                <w:rFonts w:ascii="Calibri" w:hAnsi="Calibri" w:cs="Calibri"/>
                <w:i/>
                <w:iCs/>
              </w:rPr>
              <w:t>I wanted t</w:t>
            </w:r>
            <w:r w:rsidR="00791502" w:rsidRPr="00791502">
              <w:rPr>
                <w:rFonts w:ascii="Calibri" w:hAnsi="Calibri" w:cs="Calibri"/>
                <w:i/>
                <w:iCs/>
              </w:rPr>
              <w:t xml:space="preserve">he </w:t>
            </w:r>
            <w:r w:rsidRPr="00791502">
              <w:rPr>
                <w:rFonts w:ascii="Calibri" w:hAnsi="Calibri" w:cs="Calibri"/>
                <w:i/>
                <w:iCs/>
              </w:rPr>
              <w:t>reader</w:t>
            </w:r>
            <w:r w:rsidR="00791502" w:rsidRPr="00791502">
              <w:rPr>
                <w:rFonts w:ascii="Calibri" w:hAnsi="Calibri" w:cs="Calibri"/>
                <w:i/>
                <w:iCs/>
              </w:rPr>
              <w:t xml:space="preserve"> to</w:t>
            </w:r>
            <w:r w:rsidRPr="00791502">
              <w:rPr>
                <w:rFonts w:ascii="Calibri" w:hAnsi="Calibri" w:cs="Calibri"/>
                <w:i/>
                <w:iCs/>
              </w:rPr>
              <w:t xml:space="preserve"> feel/imagine/think…</w:t>
            </w:r>
          </w:p>
          <w:p w14:paraId="39D9B1E2" w14:textId="77777777" w:rsidR="004908C8" w:rsidRDefault="004908C8" w:rsidP="00791502">
            <w:pPr>
              <w:pStyle w:val="paragraph"/>
              <w:spacing w:before="0" w:beforeAutospacing="0" w:after="0" w:afterAutospacing="0"/>
              <w:textAlignment w:val="baseline"/>
              <w:rPr>
                <w:rFonts w:ascii="Calibri" w:hAnsi="Calibri" w:cs="Calibri"/>
                <w:i/>
                <w:iCs/>
              </w:rPr>
            </w:pPr>
          </w:p>
          <w:p w14:paraId="14CBF0EB" w14:textId="33A4D1A2" w:rsidR="00791502" w:rsidRPr="00DB2622" w:rsidRDefault="00DB2622" w:rsidP="008945D9">
            <w:pPr>
              <w:pStyle w:val="paragraph"/>
              <w:numPr>
                <w:ilvl w:val="1"/>
                <w:numId w:val="27"/>
              </w:numPr>
              <w:spacing w:before="0" w:beforeAutospacing="0" w:after="0" w:afterAutospacing="0"/>
              <w:textAlignment w:val="baseline"/>
              <w:rPr>
                <w:rFonts w:ascii="Calibri" w:hAnsi="Calibri" w:cs="Calibri"/>
              </w:rPr>
            </w:pPr>
            <w:r w:rsidRPr="00E87F74">
              <w:rPr>
                <w:rStyle w:val="normaltextrun"/>
                <w:rFonts w:ascii="Calibri" w:hAnsi="Calibri" w:cs="Calibri"/>
              </w:rPr>
              <w:t>Analyse how you have used language forms and features to create a threatening atmosphere in your writing.</w:t>
            </w:r>
          </w:p>
          <w:p w14:paraId="510ED095" w14:textId="77777777" w:rsidR="001172B5" w:rsidRPr="001172B5" w:rsidRDefault="001172B5" w:rsidP="000534F9">
            <w:pPr>
              <w:pStyle w:val="paragraph"/>
              <w:spacing w:before="0" w:beforeAutospacing="0" w:after="0" w:afterAutospacing="0"/>
              <w:textAlignment w:val="baseline"/>
              <w:rPr>
                <w:rFonts w:ascii="Calibri" w:hAnsi="Calibri" w:cs="Calibri"/>
                <w:i/>
                <w:iCs/>
              </w:rPr>
            </w:pPr>
            <w:r w:rsidRPr="001172B5">
              <w:rPr>
                <w:rFonts w:ascii="Calibri" w:hAnsi="Calibri" w:cs="Calibri"/>
                <w:i/>
                <w:iCs/>
              </w:rPr>
              <w:t>One language technique I have used in my creative writing is … in the sentence “…”</w:t>
            </w:r>
          </w:p>
          <w:p w14:paraId="4064D772" w14:textId="77777777" w:rsidR="001172B5" w:rsidRPr="001172B5" w:rsidRDefault="001172B5" w:rsidP="000534F9">
            <w:pPr>
              <w:pStyle w:val="paragraph"/>
              <w:spacing w:before="0" w:beforeAutospacing="0" w:after="0" w:afterAutospacing="0"/>
              <w:textAlignment w:val="baseline"/>
              <w:rPr>
                <w:rFonts w:ascii="Calibri" w:hAnsi="Calibri" w:cs="Calibri"/>
                <w:i/>
                <w:iCs/>
              </w:rPr>
            </w:pPr>
            <w:r w:rsidRPr="001172B5">
              <w:rPr>
                <w:rFonts w:ascii="Calibri" w:hAnsi="Calibri" w:cs="Calibri"/>
                <w:i/>
                <w:iCs/>
              </w:rPr>
              <w:t>When using this technique, I wanted to show the reader…</w:t>
            </w:r>
          </w:p>
          <w:p w14:paraId="77A9F8CB" w14:textId="1C39869A" w:rsidR="001172B5" w:rsidRPr="001172B5" w:rsidRDefault="001172B5" w:rsidP="000534F9">
            <w:pPr>
              <w:pStyle w:val="paragraph"/>
              <w:spacing w:before="0" w:beforeAutospacing="0" w:after="0" w:afterAutospacing="0"/>
              <w:textAlignment w:val="baseline"/>
              <w:rPr>
                <w:rFonts w:ascii="Calibri" w:hAnsi="Calibri" w:cs="Calibri"/>
                <w:i/>
                <w:iCs/>
              </w:rPr>
            </w:pPr>
            <w:r w:rsidRPr="001172B5">
              <w:rPr>
                <w:rFonts w:ascii="Calibri" w:hAnsi="Calibri" w:cs="Calibri"/>
                <w:i/>
                <w:iCs/>
              </w:rPr>
              <w:t xml:space="preserve">I believe this contributes to the threatening atmosphere </w:t>
            </w:r>
            <w:r w:rsidR="005D576E">
              <w:rPr>
                <w:rFonts w:ascii="Calibri" w:hAnsi="Calibri" w:cs="Calibri"/>
                <w:i/>
                <w:iCs/>
              </w:rPr>
              <w:t xml:space="preserve">of my response because… </w:t>
            </w:r>
          </w:p>
          <w:p w14:paraId="4EBA6F6B" w14:textId="77777777" w:rsidR="001172B5" w:rsidRPr="001172B5" w:rsidRDefault="001172B5" w:rsidP="000534F9">
            <w:pPr>
              <w:pStyle w:val="paragraph"/>
              <w:spacing w:before="0" w:beforeAutospacing="0" w:after="0" w:afterAutospacing="0"/>
              <w:textAlignment w:val="baseline"/>
              <w:rPr>
                <w:rFonts w:ascii="Calibri" w:hAnsi="Calibri" w:cs="Calibri"/>
                <w:i/>
                <w:iCs/>
              </w:rPr>
            </w:pPr>
            <w:r w:rsidRPr="001172B5">
              <w:rPr>
                <w:rFonts w:ascii="Calibri" w:hAnsi="Calibri" w:cs="Calibri"/>
                <w:i/>
                <w:iCs/>
              </w:rPr>
              <w:t>Another technique I have used in my response is … in the phrase “…”</w:t>
            </w:r>
          </w:p>
          <w:p w14:paraId="61513675" w14:textId="77777777" w:rsidR="001172B5" w:rsidRPr="001172B5" w:rsidRDefault="001172B5" w:rsidP="000534F9">
            <w:pPr>
              <w:pStyle w:val="paragraph"/>
              <w:spacing w:before="0" w:beforeAutospacing="0" w:after="0" w:afterAutospacing="0"/>
              <w:textAlignment w:val="baseline"/>
              <w:rPr>
                <w:rFonts w:ascii="Calibri" w:hAnsi="Calibri" w:cs="Calibri"/>
                <w:i/>
                <w:iCs/>
              </w:rPr>
            </w:pPr>
            <w:r w:rsidRPr="001172B5">
              <w:rPr>
                <w:rFonts w:ascii="Calibri" w:hAnsi="Calibri" w:cs="Calibri"/>
                <w:i/>
                <w:iCs/>
              </w:rPr>
              <w:t>The intended effect of this technique is to…</w:t>
            </w:r>
          </w:p>
          <w:p w14:paraId="0C4D6C42" w14:textId="03A31780" w:rsidR="00791502" w:rsidRDefault="001172B5" w:rsidP="001172B5">
            <w:pPr>
              <w:pStyle w:val="paragraph"/>
              <w:spacing w:before="0" w:beforeAutospacing="0" w:after="0" w:afterAutospacing="0"/>
              <w:textAlignment w:val="baseline"/>
              <w:rPr>
                <w:rFonts w:ascii="Calibri" w:hAnsi="Calibri" w:cs="Calibri"/>
                <w:i/>
                <w:iCs/>
              </w:rPr>
            </w:pPr>
            <w:r w:rsidRPr="001172B5">
              <w:rPr>
                <w:rFonts w:ascii="Calibri" w:hAnsi="Calibri" w:cs="Calibri"/>
                <w:i/>
                <w:iCs/>
              </w:rPr>
              <w:t>Using this technique allows the reader to imagine/understand/feel…</w:t>
            </w:r>
          </w:p>
          <w:p w14:paraId="1990E9E5" w14:textId="77777777" w:rsidR="004908C8" w:rsidRDefault="004908C8" w:rsidP="001172B5">
            <w:pPr>
              <w:pStyle w:val="paragraph"/>
              <w:spacing w:before="0" w:beforeAutospacing="0" w:after="0" w:afterAutospacing="0"/>
              <w:textAlignment w:val="baseline"/>
              <w:rPr>
                <w:rFonts w:ascii="Calibri" w:hAnsi="Calibri" w:cs="Calibri"/>
                <w:i/>
                <w:iCs/>
              </w:rPr>
            </w:pPr>
          </w:p>
          <w:p w14:paraId="4535734A" w14:textId="11DAD793" w:rsidR="00B1409A" w:rsidRPr="008945D9" w:rsidRDefault="008945D9" w:rsidP="008945D9">
            <w:pPr>
              <w:pStyle w:val="paragraph"/>
              <w:numPr>
                <w:ilvl w:val="1"/>
                <w:numId w:val="27"/>
              </w:numPr>
              <w:spacing w:before="0" w:beforeAutospacing="0" w:after="0" w:afterAutospacing="0"/>
              <w:textAlignment w:val="baseline"/>
              <w:rPr>
                <w:rFonts w:ascii="Calibri" w:hAnsi="Calibri" w:cs="Calibri"/>
              </w:rPr>
            </w:pPr>
            <w:r w:rsidRPr="00E87F74">
              <w:rPr>
                <w:rStyle w:val="normaltextrun"/>
                <w:rFonts w:ascii="Calibri" w:hAnsi="Calibri" w:cs="Calibri"/>
              </w:rPr>
              <w:t>To what extent have mentor texts shaped your writing?</w:t>
            </w:r>
          </w:p>
          <w:p w14:paraId="59870BB2" w14:textId="260B0487" w:rsidR="00B1409A" w:rsidRPr="00B1409A" w:rsidRDefault="00B1409A" w:rsidP="008945D9">
            <w:pPr>
              <w:pStyle w:val="paragraph"/>
              <w:spacing w:before="0" w:beforeAutospacing="0" w:after="0" w:afterAutospacing="0"/>
              <w:textAlignment w:val="baseline"/>
              <w:rPr>
                <w:rFonts w:ascii="Calibri" w:hAnsi="Calibri" w:cs="Calibri"/>
                <w:i/>
                <w:iCs/>
              </w:rPr>
            </w:pPr>
            <w:r w:rsidRPr="00B1409A">
              <w:rPr>
                <w:rFonts w:ascii="Calibri" w:hAnsi="Calibri" w:cs="Calibri"/>
                <w:i/>
                <w:iCs/>
              </w:rPr>
              <w:t>I have used an extract</w:t>
            </w:r>
            <w:r w:rsidR="008945D9">
              <w:rPr>
                <w:rFonts w:ascii="Calibri" w:hAnsi="Calibri" w:cs="Calibri"/>
                <w:i/>
                <w:iCs/>
              </w:rPr>
              <w:t xml:space="preserve"> from …</w:t>
            </w:r>
            <w:r w:rsidRPr="00B1409A">
              <w:rPr>
                <w:rFonts w:ascii="Calibri" w:hAnsi="Calibri" w:cs="Calibri"/>
                <w:i/>
                <w:iCs/>
              </w:rPr>
              <w:t xml:space="preserve"> to improve the way I write about </w:t>
            </w:r>
            <w:r w:rsidR="00267BB7">
              <w:rPr>
                <w:rFonts w:ascii="Calibri" w:hAnsi="Calibri" w:cs="Calibri"/>
                <w:i/>
                <w:iCs/>
              </w:rPr>
              <w:t>suspenseful situations</w:t>
            </w:r>
            <w:r w:rsidRPr="00B1409A">
              <w:rPr>
                <w:rFonts w:ascii="Calibri" w:hAnsi="Calibri" w:cs="Calibri"/>
                <w:i/>
                <w:iCs/>
              </w:rPr>
              <w:t>. I believe this is a good mentor text because…</w:t>
            </w:r>
          </w:p>
          <w:p w14:paraId="2CD891CB" w14:textId="296D577B" w:rsidR="00B1409A" w:rsidRPr="00B1409A" w:rsidRDefault="004908C8" w:rsidP="008945D9">
            <w:pPr>
              <w:pStyle w:val="paragraph"/>
              <w:spacing w:before="0" w:beforeAutospacing="0" w:after="0" w:afterAutospacing="0"/>
              <w:textAlignment w:val="baseline"/>
              <w:rPr>
                <w:rFonts w:ascii="Calibri" w:hAnsi="Calibri" w:cs="Calibri"/>
                <w:i/>
                <w:iCs/>
              </w:rPr>
            </w:pPr>
            <w:r>
              <w:rPr>
                <w:rFonts w:ascii="Calibri" w:hAnsi="Calibri" w:cs="Calibri"/>
                <w:i/>
                <w:iCs/>
              </w:rPr>
              <w:t>[Author’s name]</w:t>
            </w:r>
            <w:r w:rsidR="00B1409A" w:rsidRPr="00B1409A">
              <w:rPr>
                <w:rFonts w:ascii="Calibri" w:hAnsi="Calibri" w:cs="Calibri"/>
                <w:i/>
                <w:iCs/>
              </w:rPr>
              <w:t xml:space="preserve"> creates a threatening and tense atmosphere in the quote, “…’. Here he</w:t>
            </w:r>
            <w:r w:rsidR="008544FD">
              <w:rPr>
                <w:rFonts w:ascii="Calibri" w:hAnsi="Calibri" w:cs="Calibri"/>
                <w:i/>
                <w:iCs/>
              </w:rPr>
              <w:t>/she</w:t>
            </w:r>
            <w:r w:rsidR="00B1409A" w:rsidRPr="00B1409A">
              <w:rPr>
                <w:rFonts w:ascii="Calibri" w:hAnsi="Calibri" w:cs="Calibri"/>
                <w:i/>
                <w:iCs/>
              </w:rPr>
              <w:t xml:space="preserve"> uses the technique to show the reader…</w:t>
            </w:r>
          </w:p>
          <w:p w14:paraId="0B5DE254" w14:textId="77777777" w:rsidR="00B1409A" w:rsidRPr="00B1409A" w:rsidRDefault="00B1409A" w:rsidP="008945D9">
            <w:pPr>
              <w:pStyle w:val="paragraph"/>
              <w:spacing w:before="0" w:beforeAutospacing="0" w:after="0" w:afterAutospacing="0"/>
              <w:textAlignment w:val="baseline"/>
              <w:rPr>
                <w:rFonts w:ascii="Calibri" w:hAnsi="Calibri" w:cs="Calibri"/>
                <w:i/>
                <w:iCs/>
              </w:rPr>
            </w:pPr>
            <w:r w:rsidRPr="00B1409A">
              <w:rPr>
                <w:rFonts w:ascii="Calibri" w:hAnsi="Calibri" w:cs="Calibri"/>
                <w:i/>
                <w:iCs/>
              </w:rPr>
              <w:t xml:space="preserve">Another example is “…” which uses … to enhance… </w:t>
            </w:r>
          </w:p>
          <w:p w14:paraId="1B9537A8" w14:textId="04394089" w:rsidR="00B1409A" w:rsidRDefault="00B1409A" w:rsidP="00B1409A">
            <w:pPr>
              <w:pStyle w:val="paragraph"/>
              <w:spacing w:before="0" w:beforeAutospacing="0" w:after="0" w:afterAutospacing="0"/>
              <w:textAlignment w:val="baseline"/>
              <w:rPr>
                <w:rFonts w:ascii="Calibri" w:hAnsi="Calibri" w:cs="Calibri"/>
                <w:i/>
                <w:iCs/>
              </w:rPr>
            </w:pPr>
            <w:r w:rsidRPr="00B1409A">
              <w:rPr>
                <w:rFonts w:ascii="Calibri" w:hAnsi="Calibri" w:cs="Calibri"/>
                <w:i/>
                <w:iCs/>
              </w:rPr>
              <w:t xml:space="preserve">Overall, </w:t>
            </w:r>
            <w:r w:rsidR="004908C8">
              <w:rPr>
                <w:rFonts w:ascii="Calibri" w:hAnsi="Calibri" w:cs="Calibri"/>
                <w:i/>
                <w:iCs/>
              </w:rPr>
              <w:t>[Author’s name]</w:t>
            </w:r>
            <w:r w:rsidRPr="00B1409A">
              <w:rPr>
                <w:rFonts w:ascii="Calibri" w:hAnsi="Calibri" w:cs="Calibri"/>
                <w:i/>
                <w:iCs/>
              </w:rPr>
              <w:t xml:space="preserve"> writing has helped me improve my own creative writing by…</w:t>
            </w:r>
          </w:p>
          <w:p w14:paraId="3EE381A1" w14:textId="77777777" w:rsidR="00732FB9" w:rsidRDefault="00732FB9" w:rsidP="00B1409A">
            <w:pPr>
              <w:pStyle w:val="paragraph"/>
              <w:spacing w:before="0" w:beforeAutospacing="0" w:after="0" w:afterAutospacing="0"/>
              <w:textAlignment w:val="baseline"/>
              <w:rPr>
                <w:i/>
                <w:iCs/>
              </w:rPr>
            </w:pPr>
          </w:p>
          <w:p w14:paraId="0A0E885D" w14:textId="77777777" w:rsidR="00732FB9" w:rsidRPr="00791502" w:rsidRDefault="00732FB9" w:rsidP="00B1409A">
            <w:pPr>
              <w:pStyle w:val="paragraph"/>
              <w:spacing w:before="0" w:beforeAutospacing="0" w:after="0" w:afterAutospacing="0"/>
              <w:textAlignment w:val="baseline"/>
              <w:rPr>
                <w:rFonts w:ascii="Calibri" w:hAnsi="Calibri" w:cs="Calibri"/>
                <w:i/>
                <w:iCs/>
              </w:rPr>
            </w:pPr>
          </w:p>
          <w:p w14:paraId="51928983" w14:textId="5AAEEF87" w:rsidR="00732FB9" w:rsidRPr="007E6A87" w:rsidRDefault="00732FB9" w:rsidP="00732FB9">
            <w:pPr>
              <w:pStyle w:val="paragraph"/>
              <w:numPr>
                <w:ilvl w:val="1"/>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How have you used drafting and editing to improve your writing?</w:t>
            </w:r>
          </w:p>
          <w:p w14:paraId="77FDA052" w14:textId="57B9F4F0" w:rsidR="00D85E0C" w:rsidRDefault="00D85E0C" w:rsidP="00E87F74">
            <w:pPr>
              <w:pStyle w:val="paragraph"/>
              <w:spacing w:before="0" w:beforeAutospacing="0" w:after="0" w:afterAutospacing="0"/>
              <w:textAlignment w:val="baseline"/>
              <w:rPr>
                <w:rFonts w:ascii="Calibri" w:hAnsi="Calibri" w:cs="Calibri"/>
                <w:i/>
                <w:iCs/>
              </w:rPr>
            </w:pPr>
            <w:r>
              <w:rPr>
                <w:rFonts w:ascii="Calibri" w:hAnsi="Calibri" w:cs="Calibri"/>
                <w:i/>
                <w:iCs/>
              </w:rPr>
              <w:t xml:space="preserve">When drafting my imaginative </w:t>
            </w:r>
            <w:r w:rsidR="00985350">
              <w:rPr>
                <w:rFonts w:ascii="Calibri" w:hAnsi="Calibri" w:cs="Calibri"/>
                <w:i/>
                <w:iCs/>
              </w:rPr>
              <w:t>piece,</w:t>
            </w:r>
            <w:r>
              <w:rPr>
                <w:rFonts w:ascii="Calibri" w:hAnsi="Calibri" w:cs="Calibri"/>
                <w:i/>
                <w:iCs/>
              </w:rPr>
              <w:t xml:space="preserve"> I </w:t>
            </w:r>
            <w:r w:rsidR="00AB499A">
              <w:rPr>
                <w:rFonts w:ascii="Calibri" w:hAnsi="Calibri" w:cs="Calibri"/>
                <w:i/>
                <w:iCs/>
              </w:rPr>
              <w:t>made changes such as…</w:t>
            </w:r>
          </w:p>
          <w:p w14:paraId="549A02AE" w14:textId="6C0DB9D6" w:rsidR="00AB499A" w:rsidRPr="00D85E0C" w:rsidRDefault="005E2151" w:rsidP="00E87F74">
            <w:pPr>
              <w:pStyle w:val="paragraph"/>
              <w:spacing w:before="0" w:beforeAutospacing="0" w:after="0" w:afterAutospacing="0"/>
              <w:textAlignment w:val="baseline"/>
              <w:rPr>
                <w:rFonts w:ascii="Calibri" w:hAnsi="Calibri" w:cs="Calibri"/>
                <w:i/>
                <w:iCs/>
              </w:rPr>
            </w:pPr>
            <w:r>
              <w:rPr>
                <w:rFonts w:ascii="Calibri" w:hAnsi="Calibri" w:cs="Calibri"/>
                <w:i/>
                <w:iCs/>
              </w:rPr>
              <w:t>This has improved the quality of my writing as…</w:t>
            </w:r>
          </w:p>
        </w:tc>
      </w:tr>
    </w:tbl>
    <w:p w14:paraId="752181FD" w14:textId="5B15DD6D" w:rsidR="00D462EC" w:rsidRDefault="00D462EC" w:rsidP="00E87F74">
      <w:pPr>
        <w:rPr>
          <w:rFonts w:ascii="ArialMT" w:hAnsi="ArialMT" w:cs="ArialMT"/>
          <w:color w:val="0070C0"/>
          <w:sz w:val="16"/>
          <w:szCs w:val="16"/>
        </w:rPr>
      </w:pPr>
    </w:p>
    <w:p w14:paraId="2DE591C4" w14:textId="69909524" w:rsidR="00BF1B1E" w:rsidRPr="0056468D" w:rsidRDefault="00BF1B1E" w:rsidP="00E87F74">
      <w:pPr>
        <w:rPr>
          <w:rFonts w:ascii="ArialMT" w:hAnsi="ArialMT" w:cs="ArialMT"/>
          <w:color w:val="0070C0"/>
          <w:sz w:val="16"/>
          <w:szCs w:val="16"/>
        </w:rPr>
      </w:pPr>
    </w:p>
    <w:p w14:paraId="7B101A8D" w14:textId="236D74F4" w:rsidR="004908C8" w:rsidRDefault="004908C8">
      <w:pPr>
        <w:rPr>
          <w:rFonts w:ascii="ArialMT" w:hAnsi="ArialMT" w:cs="ArialMT"/>
          <w:color w:val="0070C0"/>
          <w:sz w:val="16"/>
          <w:szCs w:val="16"/>
        </w:rPr>
      </w:pPr>
      <w:r>
        <w:rPr>
          <w:rFonts w:ascii="ArialMT" w:hAnsi="ArialMT" w:cs="ArialMT"/>
          <w:color w:val="0070C0"/>
          <w:sz w:val="16"/>
          <w:szCs w:val="16"/>
        </w:rPr>
        <w:br w:type="page"/>
      </w:r>
    </w:p>
    <w:p w14:paraId="392C7C6C" w14:textId="77777777" w:rsidR="0056468D" w:rsidRDefault="0056468D" w:rsidP="00E87F74">
      <w:pPr>
        <w:rPr>
          <w:rFonts w:ascii="ArialMT" w:hAnsi="ArialMT" w:cs="ArialMT"/>
          <w:color w:val="0070C0"/>
          <w:sz w:val="16"/>
          <w:szCs w:val="16"/>
        </w:rPr>
      </w:pPr>
    </w:p>
    <w:p w14:paraId="037C8ACD" w14:textId="77777777" w:rsidR="004908C8" w:rsidRPr="0056468D" w:rsidRDefault="004908C8" w:rsidP="00E87F74">
      <w:pPr>
        <w:rPr>
          <w:rFonts w:ascii="ArialMT" w:hAnsi="ArialMT" w:cs="ArialMT"/>
          <w:color w:val="0070C0"/>
          <w:sz w:val="16"/>
          <w:szCs w:val="16"/>
        </w:rPr>
      </w:pPr>
    </w:p>
    <w:tbl>
      <w:tblPr>
        <w:tblStyle w:val="TableGrid1"/>
        <w:tblW w:w="10676" w:type="dxa"/>
        <w:tblLayout w:type="fixed"/>
        <w:tblLook w:val="04A0" w:firstRow="1" w:lastRow="0" w:firstColumn="1" w:lastColumn="0" w:noHBand="0" w:noVBand="1"/>
      </w:tblPr>
      <w:tblGrid>
        <w:gridCol w:w="8926"/>
        <w:gridCol w:w="850"/>
        <w:gridCol w:w="900"/>
      </w:tblGrid>
      <w:tr w:rsidR="00B82D62" w:rsidRPr="008F7929" w14:paraId="18E11DF3" w14:textId="77777777" w:rsidTr="002D4C71">
        <w:trPr>
          <w:trHeight w:val="416"/>
        </w:trPr>
        <w:tc>
          <w:tcPr>
            <w:tcW w:w="8926" w:type="dxa"/>
            <w:tcBorders>
              <w:top w:val="single" w:sz="4" w:space="0" w:color="auto"/>
              <w:left w:val="single" w:sz="4" w:space="0" w:color="auto"/>
              <w:bottom w:val="single" w:sz="4" w:space="0" w:color="auto"/>
              <w:right w:val="single" w:sz="4" w:space="0" w:color="auto"/>
            </w:tcBorders>
            <w:vAlign w:val="center"/>
            <w:hideMark/>
          </w:tcPr>
          <w:p w14:paraId="3D871E85" w14:textId="100DE921" w:rsidR="00B82D62" w:rsidRPr="004908C8" w:rsidRDefault="00B82D62" w:rsidP="00E87F74">
            <w:pPr>
              <w:contextualSpacing/>
              <w:jc w:val="center"/>
              <w:rPr>
                <w:sz w:val="24"/>
                <w:szCs w:val="24"/>
              </w:rPr>
            </w:pPr>
            <w:r w:rsidRPr="004908C8">
              <w:rPr>
                <w:rFonts w:asciiTheme="majorHAnsi" w:hAnsiTheme="majorHAnsi" w:cstheme="majorHAnsi"/>
                <w:b/>
                <w:sz w:val="24"/>
                <w:szCs w:val="24"/>
              </w:rPr>
              <w:t>ASSESSMENT MARKING CRITERIA</w:t>
            </w:r>
          </w:p>
        </w:tc>
        <w:tc>
          <w:tcPr>
            <w:tcW w:w="850" w:type="dxa"/>
            <w:tcBorders>
              <w:top w:val="single" w:sz="4" w:space="0" w:color="auto"/>
              <w:left w:val="single" w:sz="4" w:space="0" w:color="auto"/>
              <w:bottom w:val="single" w:sz="4" w:space="0" w:color="auto"/>
              <w:right w:val="single" w:sz="4" w:space="0" w:color="auto"/>
            </w:tcBorders>
            <w:vAlign w:val="center"/>
          </w:tcPr>
          <w:p w14:paraId="03AAA4CB" w14:textId="77777777" w:rsidR="00B82D62" w:rsidRPr="008F7929" w:rsidRDefault="00B82D62"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Grade</w:t>
            </w:r>
          </w:p>
        </w:tc>
        <w:tc>
          <w:tcPr>
            <w:tcW w:w="900" w:type="dxa"/>
            <w:tcBorders>
              <w:top w:val="single" w:sz="4" w:space="0" w:color="auto"/>
              <w:left w:val="single" w:sz="4" w:space="0" w:color="auto"/>
              <w:bottom w:val="single" w:sz="4" w:space="0" w:color="auto"/>
              <w:right w:val="single" w:sz="4" w:space="0" w:color="auto"/>
            </w:tcBorders>
            <w:vAlign w:val="center"/>
          </w:tcPr>
          <w:p w14:paraId="4480B65E" w14:textId="77777777" w:rsidR="00B82D62" w:rsidRPr="008F7929" w:rsidRDefault="00B82D62"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Mark</w:t>
            </w:r>
          </w:p>
        </w:tc>
      </w:tr>
      <w:tr w:rsidR="00B82D62" w:rsidRPr="008F7929" w14:paraId="76A4B6D7" w14:textId="77777777" w:rsidTr="00667111">
        <w:tc>
          <w:tcPr>
            <w:tcW w:w="8926" w:type="dxa"/>
            <w:tcBorders>
              <w:top w:val="single" w:sz="4" w:space="0" w:color="auto"/>
              <w:left w:val="single" w:sz="4" w:space="0" w:color="auto"/>
              <w:bottom w:val="single" w:sz="4" w:space="0" w:color="auto"/>
              <w:right w:val="single" w:sz="4" w:space="0" w:color="auto"/>
            </w:tcBorders>
            <w:hideMark/>
          </w:tcPr>
          <w:p w14:paraId="0F46B90A" w14:textId="5486D732" w:rsidR="00ED3431" w:rsidRPr="004908C8" w:rsidRDefault="00CE1B10" w:rsidP="00E87F74">
            <w:pPr>
              <w:rPr>
                <w:rFonts w:asciiTheme="majorHAnsi" w:hAnsiTheme="majorHAnsi"/>
                <w:sz w:val="24"/>
                <w:szCs w:val="24"/>
              </w:rPr>
            </w:pPr>
            <w:r w:rsidRPr="004908C8">
              <w:rPr>
                <w:rFonts w:asciiTheme="majorHAnsi" w:hAnsiTheme="majorHAnsi"/>
                <w:b/>
                <w:bCs/>
                <w:sz w:val="24"/>
                <w:szCs w:val="24"/>
              </w:rPr>
              <w:t>Crafts</w:t>
            </w:r>
            <w:r w:rsidRPr="004908C8">
              <w:rPr>
                <w:rFonts w:asciiTheme="majorHAnsi" w:hAnsiTheme="majorHAnsi"/>
                <w:sz w:val="24"/>
                <w:szCs w:val="24"/>
              </w:rPr>
              <w:t xml:space="preserve"> </w:t>
            </w:r>
            <w:r w:rsidR="00AA0F46" w:rsidRPr="004908C8">
              <w:rPr>
                <w:rFonts w:asciiTheme="majorHAnsi" w:hAnsiTheme="majorHAnsi"/>
                <w:sz w:val="24"/>
                <w:szCs w:val="24"/>
              </w:rPr>
              <w:t xml:space="preserve">a highly effective </w:t>
            </w:r>
            <w:r w:rsidR="00AA0F46" w:rsidRPr="004908C8">
              <w:rPr>
                <w:rFonts w:asciiTheme="majorHAnsi" w:hAnsiTheme="majorHAnsi"/>
                <w:b/>
                <w:bCs/>
                <w:sz w:val="24"/>
                <w:szCs w:val="24"/>
              </w:rPr>
              <w:t>reflection</w:t>
            </w:r>
            <w:r w:rsidR="00AA0F46" w:rsidRPr="004908C8">
              <w:rPr>
                <w:rFonts w:asciiTheme="majorHAnsi" w:hAnsiTheme="majorHAnsi"/>
                <w:sz w:val="24"/>
                <w:szCs w:val="24"/>
              </w:rPr>
              <w:t xml:space="preserve"> and </w:t>
            </w:r>
            <w:r w:rsidR="00EC4360" w:rsidRPr="004908C8">
              <w:rPr>
                <w:rFonts w:asciiTheme="majorHAnsi" w:hAnsiTheme="majorHAnsi"/>
                <w:sz w:val="24"/>
                <w:szCs w:val="24"/>
              </w:rPr>
              <w:t xml:space="preserve">evaluation </w:t>
            </w:r>
            <w:r w:rsidR="00604989" w:rsidRPr="004908C8">
              <w:rPr>
                <w:rFonts w:asciiTheme="majorHAnsi" w:hAnsiTheme="majorHAnsi"/>
                <w:sz w:val="24"/>
                <w:szCs w:val="24"/>
              </w:rPr>
              <w:t>of a piece of imaginative writing based on the Survival</w:t>
            </w:r>
            <w:r w:rsidR="003225F4">
              <w:rPr>
                <w:rFonts w:asciiTheme="majorHAnsi" w:hAnsiTheme="majorHAnsi"/>
                <w:sz w:val="24"/>
                <w:szCs w:val="24"/>
              </w:rPr>
              <w:t>: Writing for your Life</w:t>
            </w:r>
            <w:r w:rsidR="00604989" w:rsidRPr="004908C8">
              <w:rPr>
                <w:rFonts w:asciiTheme="majorHAnsi" w:hAnsiTheme="majorHAnsi"/>
                <w:sz w:val="24"/>
                <w:szCs w:val="24"/>
              </w:rPr>
              <w:t xml:space="preserve"> unit. </w:t>
            </w:r>
            <w:r w:rsidR="00604989" w:rsidRPr="004908C8">
              <w:rPr>
                <w:rFonts w:asciiTheme="majorHAnsi" w:hAnsiTheme="majorHAnsi"/>
                <w:i/>
                <w:iCs/>
                <w:sz w:val="24"/>
                <w:szCs w:val="24"/>
              </w:rPr>
              <w:t>The student clearly examines their choices made in the process of composition and how purposefully they have met the requirement</w:t>
            </w:r>
            <w:r w:rsidR="009F57D9">
              <w:rPr>
                <w:rFonts w:asciiTheme="majorHAnsi" w:hAnsiTheme="majorHAnsi"/>
                <w:i/>
                <w:iCs/>
                <w:sz w:val="24"/>
                <w:szCs w:val="24"/>
              </w:rPr>
              <w:t>s</w:t>
            </w:r>
            <w:r w:rsidR="00604989" w:rsidRPr="004908C8">
              <w:rPr>
                <w:rFonts w:asciiTheme="majorHAnsi" w:hAnsiTheme="majorHAnsi"/>
                <w:i/>
                <w:iCs/>
                <w:sz w:val="24"/>
                <w:szCs w:val="24"/>
              </w:rPr>
              <w:t xml:space="preserve"> of the creative task. In response to the </w:t>
            </w:r>
            <w:r w:rsidR="00423BB1" w:rsidRPr="004908C8">
              <w:rPr>
                <w:rFonts w:asciiTheme="majorHAnsi" w:hAnsiTheme="majorHAnsi"/>
                <w:i/>
                <w:iCs/>
                <w:sz w:val="24"/>
                <w:szCs w:val="24"/>
              </w:rPr>
              <w:t xml:space="preserve">guiding questions, the student makes a detailed explanation of how tension, atmosphere and suspense have been created in their imaginative writing, through the </w:t>
            </w:r>
            <w:r w:rsidR="00423BB1" w:rsidRPr="00B106C8">
              <w:rPr>
                <w:rFonts w:asciiTheme="majorHAnsi" w:hAnsiTheme="majorHAnsi"/>
                <w:i/>
                <w:iCs/>
                <w:sz w:val="24"/>
                <w:szCs w:val="24"/>
              </w:rPr>
              <w:t>use</w:t>
            </w:r>
            <w:r w:rsidR="00423BB1" w:rsidRPr="004908C8">
              <w:rPr>
                <w:rFonts w:asciiTheme="majorHAnsi" w:hAnsiTheme="majorHAnsi"/>
                <w:i/>
                <w:iCs/>
                <w:sz w:val="24"/>
                <w:szCs w:val="24"/>
              </w:rPr>
              <w:t xml:space="preserve"> and </w:t>
            </w:r>
            <w:r w:rsidR="000854BE" w:rsidRPr="004908C8">
              <w:rPr>
                <w:rFonts w:asciiTheme="majorHAnsi" w:hAnsiTheme="majorHAnsi"/>
                <w:i/>
                <w:iCs/>
                <w:sz w:val="24"/>
                <w:szCs w:val="24"/>
              </w:rPr>
              <w:t xml:space="preserve">detailed </w:t>
            </w:r>
            <w:r w:rsidR="00423BB1" w:rsidRPr="004908C8">
              <w:rPr>
                <w:rFonts w:asciiTheme="majorHAnsi" w:hAnsiTheme="majorHAnsi"/>
                <w:i/>
                <w:iCs/>
                <w:sz w:val="24"/>
                <w:szCs w:val="24"/>
              </w:rPr>
              <w:t>analysis of language forms and features. There is strong textual evidence from the student’</w:t>
            </w:r>
            <w:r w:rsidR="009F57D9">
              <w:rPr>
                <w:rFonts w:asciiTheme="majorHAnsi" w:hAnsiTheme="majorHAnsi"/>
                <w:i/>
                <w:iCs/>
                <w:sz w:val="24"/>
                <w:szCs w:val="24"/>
              </w:rPr>
              <w:t>s</w:t>
            </w:r>
            <w:r w:rsidR="00423BB1" w:rsidRPr="004908C8">
              <w:rPr>
                <w:rFonts w:asciiTheme="majorHAnsi" w:hAnsiTheme="majorHAnsi"/>
                <w:i/>
                <w:iCs/>
                <w:sz w:val="24"/>
                <w:szCs w:val="24"/>
              </w:rPr>
              <w:t xml:space="preserve"> creative writing </w:t>
            </w:r>
            <w:r w:rsidR="00E13C9A">
              <w:rPr>
                <w:rFonts w:asciiTheme="majorHAnsi" w:hAnsiTheme="majorHAnsi"/>
                <w:i/>
                <w:iCs/>
                <w:sz w:val="24"/>
                <w:szCs w:val="24"/>
              </w:rPr>
              <w:t>and mentor texts</w:t>
            </w:r>
            <w:r w:rsidR="00E13C9A" w:rsidRPr="004908C8">
              <w:rPr>
                <w:rFonts w:asciiTheme="majorHAnsi" w:hAnsiTheme="majorHAnsi"/>
                <w:i/>
                <w:iCs/>
                <w:sz w:val="24"/>
                <w:szCs w:val="24"/>
              </w:rPr>
              <w:t xml:space="preserve"> </w:t>
            </w:r>
            <w:r w:rsidR="00423BB1" w:rsidRPr="004908C8">
              <w:rPr>
                <w:rFonts w:asciiTheme="majorHAnsi" w:hAnsiTheme="majorHAnsi"/>
                <w:i/>
                <w:iCs/>
                <w:sz w:val="24"/>
                <w:szCs w:val="24"/>
              </w:rPr>
              <w:t>to support the reflection</w:t>
            </w:r>
            <w:r w:rsidR="000E098D" w:rsidRPr="004908C8">
              <w:rPr>
                <w:rFonts w:asciiTheme="majorHAnsi" w:hAnsiTheme="majorHAnsi"/>
                <w:i/>
                <w:iCs/>
                <w:sz w:val="24"/>
                <w:szCs w:val="24"/>
              </w:rPr>
              <w:t>.</w:t>
            </w:r>
            <w:r w:rsidR="001F5627" w:rsidRPr="004908C8">
              <w:rPr>
                <w:rFonts w:asciiTheme="majorHAnsi" w:hAnsiTheme="majorHAnsi"/>
                <w:i/>
                <w:iCs/>
                <w:sz w:val="24"/>
                <w:szCs w:val="24"/>
              </w:rPr>
              <w:t xml:space="preserve"> </w:t>
            </w:r>
            <w:r w:rsidR="00A4604C" w:rsidRPr="004908C8">
              <w:rPr>
                <w:rFonts w:asciiTheme="majorHAnsi" w:hAnsiTheme="majorHAnsi"/>
                <w:i/>
                <w:iCs/>
                <w:sz w:val="24"/>
                <w:szCs w:val="24"/>
              </w:rPr>
              <w:t>There is c</w:t>
            </w:r>
            <w:r w:rsidR="00645A46" w:rsidRPr="004908C8">
              <w:rPr>
                <w:rFonts w:asciiTheme="majorHAnsi" w:hAnsiTheme="majorHAnsi"/>
                <w:i/>
                <w:iCs/>
                <w:sz w:val="24"/>
                <w:szCs w:val="24"/>
              </w:rPr>
              <w:t xml:space="preserve">omplex </w:t>
            </w:r>
            <w:r w:rsidR="00AE705F" w:rsidRPr="004908C8">
              <w:rPr>
                <w:rFonts w:asciiTheme="majorHAnsi" w:hAnsiTheme="majorHAnsi"/>
                <w:b/>
                <w:bCs/>
                <w:i/>
                <w:iCs/>
                <w:sz w:val="24"/>
                <w:szCs w:val="24"/>
              </w:rPr>
              <w:t>control</w:t>
            </w:r>
            <w:r w:rsidR="00AE705F" w:rsidRPr="004908C8">
              <w:rPr>
                <w:rFonts w:asciiTheme="majorHAnsi" w:hAnsiTheme="majorHAnsi"/>
                <w:i/>
                <w:iCs/>
                <w:sz w:val="24"/>
                <w:szCs w:val="24"/>
              </w:rPr>
              <w:t xml:space="preserve"> </w:t>
            </w:r>
            <w:r w:rsidR="001F5627" w:rsidRPr="004908C8">
              <w:rPr>
                <w:rFonts w:asciiTheme="majorHAnsi" w:hAnsiTheme="majorHAnsi"/>
                <w:i/>
                <w:iCs/>
                <w:sz w:val="24"/>
                <w:szCs w:val="24"/>
              </w:rPr>
              <w:t xml:space="preserve">of language appropriate to context, </w:t>
            </w:r>
            <w:proofErr w:type="gramStart"/>
            <w:r w:rsidR="001F5627" w:rsidRPr="004908C8">
              <w:rPr>
                <w:rFonts w:asciiTheme="majorHAnsi" w:hAnsiTheme="majorHAnsi"/>
                <w:i/>
                <w:iCs/>
                <w:sz w:val="24"/>
                <w:szCs w:val="24"/>
              </w:rPr>
              <w:t>audience</w:t>
            </w:r>
            <w:proofErr w:type="gramEnd"/>
            <w:r w:rsidR="001F5627" w:rsidRPr="004908C8">
              <w:rPr>
                <w:rFonts w:asciiTheme="majorHAnsi" w:hAnsiTheme="majorHAnsi"/>
                <w:i/>
                <w:iCs/>
                <w:sz w:val="24"/>
                <w:szCs w:val="24"/>
              </w:rPr>
              <w:t xml:space="preserve"> and purpose</w:t>
            </w:r>
            <w:r w:rsidR="00A4604C" w:rsidRPr="004908C8">
              <w:rPr>
                <w:rFonts w:asciiTheme="majorHAnsi" w:hAnsiTheme="majorHAnsi"/>
                <w:i/>
                <w:i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7356C3B" w14:textId="77777777" w:rsidR="00B82D62" w:rsidRPr="008F7929" w:rsidRDefault="00B82D62"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A</w:t>
            </w:r>
          </w:p>
        </w:tc>
        <w:tc>
          <w:tcPr>
            <w:tcW w:w="900" w:type="dxa"/>
            <w:tcBorders>
              <w:top w:val="single" w:sz="4" w:space="0" w:color="auto"/>
              <w:left w:val="single" w:sz="4" w:space="0" w:color="auto"/>
              <w:bottom w:val="single" w:sz="4" w:space="0" w:color="auto"/>
              <w:right w:val="single" w:sz="4" w:space="0" w:color="auto"/>
            </w:tcBorders>
            <w:vAlign w:val="center"/>
          </w:tcPr>
          <w:p w14:paraId="4785E4BB" w14:textId="04D3C473" w:rsidR="00B82D62" w:rsidRPr="008F7929" w:rsidRDefault="00485F3E"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21</w:t>
            </w:r>
            <w:r w:rsidR="00B82D62" w:rsidRPr="008F7929">
              <w:rPr>
                <w:rFonts w:asciiTheme="majorHAnsi" w:hAnsiTheme="majorHAnsi" w:cstheme="majorHAnsi"/>
                <w:b/>
                <w:sz w:val="24"/>
                <w:szCs w:val="24"/>
              </w:rPr>
              <w:t>-</w:t>
            </w:r>
            <w:r w:rsidRPr="008F7929">
              <w:rPr>
                <w:rFonts w:asciiTheme="majorHAnsi" w:hAnsiTheme="majorHAnsi" w:cstheme="majorHAnsi"/>
                <w:b/>
                <w:sz w:val="24"/>
                <w:szCs w:val="24"/>
              </w:rPr>
              <w:t>25</w:t>
            </w:r>
          </w:p>
        </w:tc>
      </w:tr>
      <w:tr w:rsidR="00B82D62" w:rsidRPr="008F7929" w14:paraId="2AE8A55E" w14:textId="77777777" w:rsidTr="00667111">
        <w:tc>
          <w:tcPr>
            <w:tcW w:w="8926" w:type="dxa"/>
            <w:tcBorders>
              <w:top w:val="single" w:sz="4" w:space="0" w:color="auto"/>
              <w:left w:val="single" w:sz="4" w:space="0" w:color="auto"/>
              <w:bottom w:val="single" w:sz="4" w:space="0" w:color="auto"/>
              <w:right w:val="single" w:sz="4" w:space="0" w:color="auto"/>
            </w:tcBorders>
            <w:hideMark/>
          </w:tcPr>
          <w:p w14:paraId="28075F4D" w14:textId="62FD4839" w:rsidR="00B82D62" w:rsidRPr="004908C8" w:rsidRDefault="00CE1B10" w:rsidP="00E87F74">
            <w:pPr>
              <w:rPr>
                <w:rFonts w:asciiTheme="majorHAnsi" w:hAnsiTheme="majorHAnsi"/>
                <w:i/>
                <w:iCs/>
                <w:sz w:val="24"/>
                <w:szCs w:val="24"/>
              </w:rPr>
            </w:pPr>
            <w:r w:rsidRPr="004908C8">
              <w:rPr>
                <w:rFonts w:asciiTheme="majorHAnsi" w:hAnsiTheme="majorHAnsi"/>
                <w:b/>
                <w:bCs/>
                <w:sz w:val="24"/>
                <w:szCs w:val="24"/>
              </w:rPr>
              <w:t>Crafts</w:t>
            </w:r>
            <w:r w:rsidRPr="004908C8">
              <w:rPr>
                <w:rFonts w:asciiTheme="majorHAnsi" w:hAnsiTheme="majorHAnsi"/>
                <w:sz w:val="24"/>
                <w:szCs w:val="24"/>
              </w:rPr>
              <w:t xml:space="preserve"> </w:t>
            </w:r>
            <w:r w:rsidR="0057327D" w:rsidRPr="004908C8">
              <w:rPr>
                <w:rFonts w:asciiTheme="majorHAnsi" w:hAnsiTheme="majorHAnsi"/>
                <w:sz w:val="24"/>
                <w:szCs w:val="24"/>
              </w:rPr>
              <w:t xml:space="preserve">an effective </w:t>
            </w:r>
            <w:r w:rsidR="0057327D" w:rsidRPr="004908C8">
              <w:rPr>
                <w:rFonts w:asciiTheme="majorHAnsi" w:hAnsiTheme="majorHAnsi"/>
                <w:b/>
                <w:bCs/>
                <w:sz w:val="24"/>
                <w:szCs w:val="24"/>
              </w:rPr>
              <w:t>reflection</w:t>
            </w:r>
            <w:r w:rsidR="0057327D" w:rsidRPr="004908C8">
              <w:rPr>
                <w:rFonts w:asciiTheme="majorHAnsi" w:hAnsiTheme="majorHAnsi"/>
                <w:sz w:val="24"/>
                <w:szCs w:val="24"/>
              </w:rPr>
              <w:t>, with some evaluation, o</w:t>
            </w:r>
            <w:r w:rsidR="006905FF" w:rsidRPr="004908C8">
              <w:rPr>
                <w:rFonts w:asciiTheme="majorHAnsi" w:hAnsiTheme="majorHAnsi"/>
                <w:sz w:val="24"/>
                <w:szCs w:val="24"/>
              </w:rPr>
              <w:t>f</w:t>
            </w:r>
            <w:r w:rsidR="0057327D" w:rsidRPr="004908C8">
              <w:rPr>
                <w:rFonts w:asciiTheme="majorHAnsi" w:hAnsiTheme="majorHAnsi"/>
                <w:sz w:val="24"/>
                <w:szCs w:val="24"/>
              </w:rPr>
              <w:t xml:space="preserve"> </w:t>
            </w:r>
            <w:r w:rsidR="00423BB1" w:rsidRPr="004908C8">
              <w:rPr>
                <w:rFonts w:asciiTheme="majorHAnsi" w:hAnsiTheme="majorHAnsi"/>
                <w:sz w:val="24"/>
                <w:szCs w:val="24"/>
              </w:rPr>
              <w:t>a piece of</w:t>
            </w:r>
            <w:r w:rsidR="0057327D" w:rsidRPr="004908C8">
              <w:rPr>
                <w:rFonts w:asciiTheme="majorHAnsi" w:hAnsiTheme="majorHAnsi"/>
                <w:sz w:val="24"/>
                <w:szCs w:val="24"/>
              </w:rPr>
              <w:t xml:space="preserve"> imaginative writing based on </w:t>
            </w:r>
            <w:r w:rsidR="00423BB1" w:rsidRPr="004908C8">
              <w:rPr>
                <w:rFonts w:asciiTheme="majorHAnsi" w:hAnsiTheme="majorHAnsi"/>
                <w:sz w:val="24"/>
                <w:szCs w:val="24"/>
              </w:rPr>
              <w:t xml:space="preserve">the </w:t>
            </w:r>
            <w:r w:rsidR="003225F4" w:rsidRPr="004908C8">
              <w:rPr>
                <w:rFonts w:asciiTheme="majorHAnsi" w:hAnsiTheme="majorHAnsi"/>
                <w:sz w:val="24"/>
                <w:szCs w:val="24"/>
              </w:rPr>
              <w:t>Survival</w:t>
            </w:r>
            <w:r w:rsidR="003225F4">
              <w:rPr>
                <w:rFonts w:asciiTheme="majorHAnsi" w:hAnsiTheme="majorHAnsi"/>
                <w:sz w:val="24"/>
                <w:szCs w:val="24"/>
              </w:rPr>
              <w:t>: Writing for your Life</w:t>
            </w:r>
            <w:r w:rsidR="003225F4" w:rsidRPr="004908C8">
              <w:rPr>
                <w:rFonts w:asciiTheme="majorHAnsi" w:hAnsiTheme="majorHAnsi"/>
                <w:sz w:val="24"/>
                <w:szCs w:val="24"/>
              </w:rPr>
              <w:t xml:space="preserve"> </w:t>
            </w:r>
            <w:r w:rsidR="00423BB1" w:rsidRPr="004908C8">
              <w:rPr>
                <w:rFonts w:asciiTheme="majorHAnsi" w:hAnsiTheme="majorHAnsi"/>
                <w:sz w:val="24"/>
                <w:szCs w:val="24"/>
              </w:rPr>
              <w:t>unit</w:t>
            </w:r>
            <w:r w:rsidR="006905FF" w:rsidRPr="004908C8">
              <w:rPr>
                <w:rFonts w:asciiTheme="majorHAnsi" w:hAnsiTheme="majorHAnsi"/>
                <w:sz w:val="24"/>
                <w:szCs w:val="24"/>
              </w:rPr>
              <w:t xml:space="preserve">. </w:t>
            </w:r>
            <w:r w:rsidR="003F7B68" w:rsidRPr="004908C8">
              <w:rPr>
                <w:rFonts w:asciiTheme="majorHAnsi" w:hAnsiTheme="majorHAnsi"/>
                <w:i/>
                <w:iCs/>
                <w:sz w:val="24"/>
                <w:szCs w:val="24"/>
              </w:rPr>
              <w:t>T</w:t>
            </w:r>
            <w:r w:rsidR="006905FF" w:rsidRPr="004908C8">
              <w:rPr>
                <w:rFonts w:asciiTheme="majorHAnsi" w:hAnsiTheme="majorHAnsi"/>
                <w:i/>
                <w:iCs/>
                <w:sz w:val="24"/>
                <w:szCs w:val="24"/>
              </w:rPr>
              <w:t xml:space="preserve">he student </w:t>
            </w:r>
            <w:r w:rsidR="00423BB1" w:rsidRPr="004908C8">
              <w:rPr>
                <w:rFonts w:asciiTheme="majorHAnsi" w:hAnsiTheme="majorHAnsi"/>
                <w:i/>
                <w:iCs/>
                <w:sz w:val="24"/>
                <w:szCs w:val="24"/>
              </w:rPr>
              <w:t xml:space="preserve">examines their choices </w:t>
            </w:r>
            <w:r w:rsidR="00546659" w:rsidRPr="004908C8">
              <w:rPr>
                <w:rFonts w:asciiTheme="majorHAnsi" w:hAnsiTheme="majorHAnsi"/>
                <w:i/>
                <w:iCs/>
                <w:sz w:val="24"/>
                <w:szCs w:val="24"/>
              </w:rPr>
              <w:t xml:space="preserve">made in the process of composition and discussed how they have met the requirement of the creative task. In response to the guiding questions, the student makes some effort to explain how tension, and suspense have been created in their imaginative writing, through the </w:t>
            </w:r>
            <w:r w:rsidR="00546659" w:rsidRPr="00B106C8">
              <w:rPr>
                <w:rFonts w:asciiTheme="majorHAnsi" w:hAnsiTheme="majorHAnsi"/>
                <w:i/>
                <w:iCs/>
                <w:sz w:val="24"/>
                <w:szCs w:val="24"/>
              </w:rPr>
              <w:t>use</w:t>
            </w:r>
            <w:r w:rsidR="00546659" w:rsidRPr="004908C8">
              <w:rPr>
                <w:rFonts w:asciiTheme="majorHAnsi" w:hAnsiTheme="majorHAnsi"/>
                <w:i/>
                <w:iCs/>
                <w:sz w:val="24"/>
                <w:szCs w:val="24"/>
              </w:rPr>
              <w:t xml:space="preserve"> and analysis of language forms and features. </w:t>
            </w:r>
            <w:r w:rsidR="000E098D" w:rsidRPr="004908C8">
              <w:rPr>
                <w:rFonts w:asciiTheme="majorHAnsi" w:hAnsiTheme="majorHAnsi"/>
                <w:i/>
                <w:iCs/>
                <w:sz w:val="24"/>
                <w:szCs w:val="24"/>
              </w:rPr>
              <w:t>There is relevant textual evidence from the student</w:t>
            </w:r>
            <w:r w:rsidR="00267BB7">
              <w:rPr>
                <w:rFonts w:asciiTheme="majorHAnsi" w:hAnsiTheme="majorHAnsi"/>
                <w:i/>
                <w:iCs/>
                <w:sz w:val="24"/>
                <w:szCs w:val="24"/>
              </w:rPr>
              <w:t>’</w:t>
            </w:r>
            <w:r w:rsidR="000E098D" w:rsidRPr="004908C8">
              <w:rPr>
                <w:rFonts w:asciiTheme="majorHAnsi" w:hAnsiTheme="majorHAnsi"/>
                <w:i/>
                <w:iCs/>
                <w:sz w:val="24"/>
                <w:szCs w:val="24"/>
              </w:rPr>
              <w:t>s creative writing</w:t>
            </w:r>
            <w:r w:rsidR="00E13C9A">
              <w:rPr>
                <w:rFonts w:asciiTheme="majorHAnsi" w:hAnsiTheme="majorHAnsi"/>
                <w:i/>
                <w:iCs/>
                <w:sz w:val="24"/>
                <w:szCs w:val="24"/>
              </w:rPr>
              <w:t xml:space="preserve"> and mentor texts</w:t>
            </w:r>
            <w:r w:rsidR="000E098D" w:rsidRPr="004908C8">
              <w:rPr>
                <w:rFonts w:asciiTheme="majorHAnsi" w:hAnsiTheme="majorHAnsi"/>
                <w:i/>
                <w:iCs/>
                <w:sz w:val="24"/>
                <w:szCs w:val="24"/>
              </w:rPr>
              <w:t xml:space="preserve"> to support the reflection. </w:t>
            </w:r>
            <w:r w:rsidR="008F7929" w:rsidRPr="004908C8">
              <w:rPr>
                <w:rFonts w:asciiTheme="majorHAnsi" w:hAnsiTheme="majorHAnsi"/>
                <w:i/>
                <w:iCs/>
                <w:sz w:val="24"/>
                <w:szCs w:val="24"/>
              </w:rPr>
              <w:t xml:space="preserve">There is </w:t>
            </w:r>
            <w:r w:rsidR="004908C8" w:rsidRPr="004908C8">
              <w:rPr>
                <w:rFonts w:asciiTheme="majorHAnsi" w:hAnsiTheme="majorHAnsi"/>
                <w:b/>
                <w:bCs/>
                <w:i/>
                <w:iCs/>
                <w:sz w:val="24"/>
                <w:szCs w:val="24"/>
              </w:rPr>
              <w:t>control</w:t>
            </w:r>
            <w:r w:rsidR="008F7929" w:rsidRPr="004908C8">
              <w:rPr>
                <w:rFonts w:asciiTheme="majorHAnsi" w:hAnsiTheme="majorHAnsi"/>
                <w:i/>
                <w:iCs/>
                <w:sz w:val="24"/>
                <w:szCs w:val="24"/>
              </w:rPr>
              <w:t xml:space="preserve"> of language appropriate to context, </w:t>
            </w:r>
            <w:proofErr w:type="gramStart"/>
            <w:r w:rsidR="008F7929" w:rsidRPr="004908C8">
              <w:rPr>
                <w:rFonts w:asciiTheme="majorHAnsi" w:hAnsiTheme="majorHAnsi"/>
                <w:i/>
                <w:iCs/>
                <w:sz w:val="24"/>
                <w:szCs w:val="24"/>
              </w:rPr>
              <w:t>audience</w:t>
            </w:r>
            <w:proofErr w:type="gramEnd"/>
            <w:r w:rsidR="008F7929" w:rsidRPr="004908C8">
              <w:rPr>
                <w:rFonts w:asciiTheme="majorHAnsi" w:hAnsiTheme="majorHAnsi"/>
                <w:i/>
                <w:iCs/>
                <w:sz w:val="24"/>
                <w:szCs w:val="24"/>
              </w:rPr>
              <w:t xml:space="preserve"> and purpose.</w:t>
            </w:r>
          </w:p>
        </w:tc>
        <w:tc>
          <w:tcPr>
            <w:tcW w:w="850" w:type="dxa"/>
            <w:tcBorders>
              <w:top w:val="single" w:sz="4" w:space="0" w:color="auto"/>
              <w:left w:val="single" w:sz="4" w:space="0" w:color="auto"/>
              <w:bottom w:val="single" w:sz="4" w:space="0" w:color="auto"/>
              <w:right w:val="single" w:sz="4" w:space="0" w:color="auto"/>
            </w:tcBorders>
            <w:vAlign w:val="center"/>
          </w:tcPr>
          <w:p w14:paraId="3DDFD6ED" w14:textId="77777777" w:rsidR="00B82D62" w:rsidRPr="008F7929" w:rsidRDefault="00B82D62"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B</w:t>
            </w:r>
          </w:p>
        </w:tc>
        <w:tc>
          <w:tcPr>
            <w:tcW w:w="900" w:type="dxa"/>
            <w:tcBorders>
              <w:top w:val="single" w:sz="4" w:space="0" w:color="auto"/>
              <w:left w:val="single" w:sz="4" w:space="0" w:color="auto"/>
              <w:bottom w:val="single" w:sz="4" w:space="0" w:color="auto"/>
              <w:right w:val="single" w:sz="4" w:space="0" w:color="auto"/>
            </w:tcBorders>
            <w:vAlign w:val="center"/>
          </w:tcPr>
          <w:p w14:paraId="4F4526A7" w14:textId="602BE413" w:rsidR="00B82D62" w:rsidRPr="008F7929" w:rsidRDefault="00485F3E"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16</w:t>
            </w:r>
            <w:r w:rsidR="00B82D62" w:rsidRPr="008F7929">
              <w:rPr>
                <w:rFonts w:asciiTheme="majorHAnsi" w:hAnsiTheme="majorHAnsi" w:cstheme="majorHAnsi"/>
                <w:b/>
                <w:sz w:val="24"/>
                <w:szCs w:val="24"/>
              </w:rPr>
              <w:t>-</w:t>
            </w:r>
            <w:r w:rsidRPr="008F7929">
              <w:rPr>
                <w:rFonts w:asciiTheme="majorHAnsi" w:hAnsiTheme="majorHAnsi" w:cstheme="majorHAnsi"/>
                <w:b/>
                <w:sz w:val="24"/>
                <w:szCs w:val="24"/>
              </w:rPr>
              <w:t>20</w:t>
            </w:r>
          </w:p>
        </w:tc>
      </w:tr>
      <w:tr w:rsidR="00B82D62" w:rsidRPr="008F7929" w14:paraId="5F1A71F6" w14:textId="77777777" w:rsidTr="00667111">
        <w:tc>
          <w:tcPr>
            <w:tcW w:w="8926" w:type="dxa"/>
            <w:tcBorders>
              <w:top w:val="single" w:sz="4" w:space="0" w:color="auto"/>
              <w:left w:val="single" w:sz="4" w:space="0" w:color="auto"/>
              <w:bottom w:val="single" w:sz="4" w:space="0" w:color="auto"/>
              <w:right w:val="single" w:sz="4" w:space="0" w:color="auto"/>
            </w:tcBorders>
            <w:hideMark/>
          </w:tcPr>
          <w:p w14:paraId="3E137716" w14:textId="5D0DEF10" w:rsidR="00940F17" w:rsidRPr="004908C8" w:rsidRDefault="00CE1B10" w:rsidP="00E87F74">
            <w:pPr>
              <w:rPr>
                <w:rFonts w:asciiTheme="majorHAnsi" w:hAnsiTheme="majorHAnsi"/>
                <w:i/>
                <w:iCs/>
                <w:sz w:val="24"/>
                <w:szCs w:val="24"/>
              </w:rPr>
            </w:pPr>
            <w:r w:rsidRPr="004908C8">
              <w:rPr>
                <w:rFonts w:asciiTheme="majorHAnsi" w:hAnsiTheme="majorHAnsi"/>
                <w:b/>
                <w:bCs/>
                <w:sz w:val="24"/>
                <w:szCs w:val="24"/>
              </w:rPr>
              <w:t>Crafts</w:t>
            </w:r>
            <w:r w:rsidR="00940F17" w:rsidRPr="004908C8">
              <w:rPr>
                <w:rFonts w:asciiTheme="majorHAnsi" w:hAnsiTheme="majorHAnsi"/>
                <w:sz w:val="24"/>
                <w:szCs w:val="24"/>
              </w:rPr>
              <w:t xml:space="preserve"> a sound </w:t>
            </w:r>
            <w:r w:rsidR="00940F17" w:rsidRPr="004908C8">
              <w:rPr>
                <w:rFonts w:asciiTheme="majorHAnsi" w:hAnsiTheme="majorHAnsi"/>
                <w:b/>
                <w:bCs/>
                <w:sz w:val="24"/>
                <w:szCs w:val="24"/>
              </w:rPr>
              <w:t>reflection</w:t>
            </w:r>
            <w:r w:rsidR="0057327D" w:rsidRPr="004908C8">
              <w:rPr>
                <w:rFonts w:asciiTheme="majorHAnsi" w:hAnsiTheme="majorHAnsi"/>
                <w:sz w:val="24"/>
                <w:szCs w:val="24"/>
              </w:rPr>
              <w:t xml:space="preserve"> and explanation </w:t>
            </w:r>
            <w:r w:rsidR="00940F17" w:rsidRPr="004908C8">
              <w:rPr>
                <w:rFonts w:asciiTheme="majorHAnsi" w:hAnsiTheme="majorHAnsi"/>
                <w:sz w:val="24"/>
                <w:szCs w:val="24"/>
              </w:rPr>
              <w:t xml:space="preserve">of their imaginative writing, based on </w:t>
            </w:r>
            <w:r w:rsidR="00546659" w:rsidRPr="004908C8">
              <w:rPr>
                <w:rFonts w:asciiTheme="majorHAnsi" w:hAnsiTheme="majorHAnsi"/>
                <w:sz w:val="24"/>
                <w:szCs w:val="24"/>
              </w:rPr>
              <w:t xml:space="preserve">the </w:t>
            </w:r>
            <w:r w:rsidR="003225F4" w:rsidRPr="004908C8">
              <w:rPr>
                <w:rFonts w:asciiTheme="majorHAnsi" w:hAnsiTheme="majorHAnsi"/>
                <w:sz w:val="24"/>
                <w:szCs w:val="24"/>
              </w:rPr>
              <w:t>Survival</w:t>
            </w:r>
            <w:r w:rsidR="003225F4">
              <w:rPr>
                <w:rFonts w:asciiTheme="majorHAnsi" w:hAnsiTheme="majorHAnsi"/>
                <w:sz w:val="24"/>
                <w:szCs w:val="24"/>
              </w:rPr>
              <w:t>: Writing for your Life</w:t>
            </w:r>
            <w:r w:rsidR="003225F4" w:rsidRPr="004908C8">
              <w:rPr>
                <w:rFonts w:asciiTheme="majorHAnsi" w:hAnsiTheme="majorHAnsi"/>
                <w:sz w:val="24"/>
                <w:szCs w:val="24"/>
              </w:rPr>
              <w:t xml:space="preserve"> </w:t>
            </w:r>
            <w:r w:rsidR="00546659" w:rsidRPr="004908C8">
              <w:rPr>
                <w:rFonts w:asciiTheme="majorHAnsi" w:hAnsiTheme="majorHAnsi"/>
                <w:sz w:val="24"/>
                <w:szCs w:val="24"/>
              </w:rPr>
              <w:t>unit.</w:t>
            </w:r>
            <w:r w:rsidR="006905FF" w:rsidRPr="004908C8">
              <w:rPr>
                <w:rFonts w:asciiTheme="majorHAnsi" w:hAnsiTheme="majorHAnsi"/>
                <w:sz w:val="24"/>
                <w:szCs w:val="24"/>
              </w:rPr>
              <w:t xml:space="preserve"> </w:t>
            </w:r>
            <w:r w:rsidR="007870D5" w:rsidRPr="004908C8">
              <w:rPr>
                <w:rFonts w:asciiTheme="majorHAnsi" w:hAnsiTheme="majorHAnsi"/>
                <w:i/>
                <w:iCs/>
                <w:sz w:val="24"/>
                <w:szCs w:val="24"/>
              </w:rPr>
              <w:t>T</w:t>
            </w:r>
            <w:r w:rsidR="006905FF" w:rsidRPr="004908C8">
              <w:rPr>
                <w:rFonts w:asciiTheme="majorHAnsi" w:hAnsiTheme="majorHAnsi"/>
                <w:i/>
                <w:iCs/>
                <w:sz w:val="24"/>
                <w:szCs w:val="24"/>
              </w:rPr>
              <w:t xml:space="preserve">he student </w:t>
            </w:r>
            <w:r w:rsidR="00546659" w:rsidRPr="004908C8">
              <w:rPr>
                <w:rFonts w:asciiTheme="majorHAnsi" w:hAnsiTheme="majorHAnsi"/>
                <w:i/>
                <w:iCs/>
                <w:sz w:val="24"/>
                <w:szCs w:val="24"/>
              </w:rPr>
              <w:t xml:space="preserve">explains </w:t>
            </w:r>
            <w:r w:rsidR="006905FF" w:rsidRPr="004908C8">
              <w:rPr>
                <w:rFonts w:asciiTheme="majorHAnsi" w:hAnsiTheme="majorHAnsi"/>
                <w:i/>
                <w:iCs/>
                <w:sz w:val="24"/>
                <w:szCs w:val="24"/>
              </w:rPr>
              <w:t>their</w:t>
            </w:r>
            <w:r w:rsidR="00546659" w:rsidRPr="004908C8">
              <w:rPr>
                <w:rFonts w:asciiTheme="majorHAnsi" w:hAnsiTheme="majorHAnsi"/>
                <w:i/>
                <w:iCs/>
                <w:sz w:val="24"/>
                <w:szCs w:val="24"/>
              </w:rPr>
              <w:t xml:space="preserve"> creative</w:t>
            </w:r>
            <w:r w:rsidR="006905FF" w:rsidRPr="004908C8">
              <w:rPr>
                <w:rFonts w:asciiTheme="majorHAnsi" w:hAnsiTheme="majorHAnsi"/>
                <w:i/>
                <w:iCs/>
                <w:sz w:val="24"/>
                <w:szCs w:val="24"/>
              </w:rPr>
              <w:t xml:space="preserve"> </w:t>
            </w:r>
            <w:r w:rsidR="00546659" w:rsidRPr="004908C8">
              <w:rPr>
                <w:rFonts w:asciiTheme="majorHAnsi" w:hAnsiTheme="majorHAnsi"/>
                <w:i/>
                <w:iCs/>
                <w:sz w:val="24"/>
                <w:szCs w:val="24"/>
              </w:rPr>
              <w:t xml:space="preserve">choices and how this works to meet the requirements of the creative task. </w:t>
            </w:r>
            <w:r w:rsidR="006905FF" w:rsidRPr="004908C8">
              <w:rPr>
                <w:rFonts w:asciiTheme="majorHAnsi" w:hAnsiTheme="majorHAnsi"/>
                <w:i/>
                <w:iCs/>
                <w:sz w:val="24"/>
                <w:szCs w:val="24"/>
              </w:rPr>
              <w:t>In response to the guiding questions,</w:t>
            </w:r>
            <w:r w:rsidR="00667111" w:rsidRPr="004908C8">
              <w:rPr>
                <w:rFonts w:asciiTheme="majorHAnsi" w:hAnsiTheme="majorHAnsi"/>
                <w:i/>
                <w:iCs/>
                <w:sz w:val="24"/>
                <w:szCs w:val="24"/>
              </w:rPr>
              <w:t xml:space="preserve"> </w:t>
            </w:r>
            <w:r w:rsidR="006905FF" w:rsidRPr="004908C8">
              <w:rPr>
                <w:rFonts w:asciiTheme="majorHAnsi" w:hAnsiTheme="majorHAnsi"/>
                <w:i/>
                <w:iCs/>
                <w:sz w:val="24"/>
                <w:szCs w:val="24"/>
              </w:rPr>
              <w:t>the student</w:t>
            </w:r>
            <w:r w:rsidR="002D4C71" w:rsidRPr="004908C8">
              <w:rPr>
                <w:rFonts w:asciiTheme="majorHAnsi" w:hAnsiTheme="majorHAnsi"/>
                <w:i/>
                <w:iCs/>
                <w:sz w:val="24"/>
                <w:szCs w:val="24"/>
              </w:rPr>
              <w:t xml:space="preserve"> makes some attempt to</w:t>
            </w:r>
            <w:r w:rsidR="00055376" w:rsidRPr="004908C8">
              <w:rPr>
                <w:rFonts w:asciiTheme="majorHAnsi" w:hAnsiTheme="majorHAnsi"/>
                <w:i/>
                <w:iCs/>
                <w:sz w:val="24"/>
                <w:szCs w:val="24"/>
              </w:rPr>
              <w:t xml:space="preserve"> </w:t>
            </w:r>
            <w:r w:rsidR="006905FF" w:rsidRPr="004908C8">
              <w:rPr>
                <w:rFonts w:asciiTheme="majorHAnsi" w:hAnsiTheme="majorHAnsi"/>
                <w:i/>
                <w:iCs/>
                <w:sz w:val="24"/>
                <w:szCs w:val="24"/>
              </w:rPr>
              <w:t xml:space="preserve">explain how tension and suspense have been created </w:t>
            </w:r>
            <w:r w:rsidR="00B6565B" w:rsidRPr="004908C8">
              <w:rPr>
                <w:rFonts w:eastAsia="Times New Roman" w:cs="Calibri"/>
                <w:i/>
                <w:iCs/>
                <w:sz w:val="24"/>
                <w:szCs w:val="24"/>
                <w:lang w:val="en-US" w:eastAsia="en-GB"/>
              </w:rPr>
              <w:t>in their imaginative writing</w:t>
            </w:r>
            <w:r w:rsidR="006905FF" w:rsidRPr="004908C8">
              <w:rPr>
                <w:rFonts w:asciiTheme="majorHAnsi" w:hAnsiTheme="majorHAnsi"/>
                <w:i/>
                <w:iCs/>
                <w:sz w:val="24"/>
                <w:szCs w:val="24"/>
              </w:rPr>
              <w:t xml:space="preserve">, </w:t>
            </w:r>
            <w:r w:rsidR="00055376" w:rsidRPr="004908C8">
              <w:rPr>
                <w:rFonts w:asciiTheme="majorHAnsi" w:hAnsiTheme="majorHAnsi"/>
                <w:i/>
                <w:iCs/>
                <w:sz w:val="24"/>
                <w:szCs w:val="24"/>
              </w:rPr>
              <w:t xml:space="preserve">including </w:t>
            </w:r>
            <w:r w:rsidR="002D4C71" w:rsidRPr="004908C8">
              <w:rPr>
                <w:rFonts w:asciiTheme="majorHAnsi" w:hAnsiTheme="majorHAnsi"/>
                <w:i/>
                <w:iCs/>
                <w:sz w:val="24"/>
                <w:szCs w:val="24"/>
              </w:rPr>
              <w:t xml:space="preserve">some </w:t>
            </w:r>
            <w:r w:rsidR="00055376" w:rsidRPr="004908C8">
              <w:rPr>
                <w:rFonts w:asciiTheme="majorHAnsi" w:hAnsiTheme="majorHAnsi"/>
                <w:i/>
                <w:iCs/>
                <w:sz w:val="24"/>
                <w:szCs w:val="24"/>
              </w:rPr>
              <w:t xml:space="preserve">explanation of language forms and features. There is sound textual </w:t>
            </w:r>
            <w:r w:rsidR="003F7B68" w:rsidRPr="004908C8">
              <w:rPr>
                <w:rFonts w:asciiTheme="majorHAnsi" w:hAnsiTheme="majorHAnsi"/>
                <w:i/>
                <w:iCs/>
                <w:sz w:val="24"/>
                <w:szCs w:val="24"/>
              </w:rPr>
              <w:t>evidence</w:t>
            </w:r>
            <w:r w:rsidR="00055376" w:rsidRPr="004908C8">
              <w:rPr>
                <w:rFonts w:asciiTheme="majorHAnsi" w:hAnsiTheme="majorHAnsi"/>
                <w:i/>
                <w:iCs/>
                <w:sz w:val="24"/>
                <w:szCs w:val="24"/>
              </w:rPr>
              <w:t xml:space="preserve"> to support these ideas</w:t>
            </w:r>
            <w:r w:rsidR="00E13C9A">
              <w:rPr>
                <w:rFonts w:asciiTheme="majorHAnsi" w:hAnsiTheme="majorHAnsi"/>
                <w:i/>
                <w:iCs/>
                <w:sz w:val="24"/>
                <w:szCs w:val="24"/>
              </w:rPr>
              <w:t xml:space="preserve"> from both the student’s own work and mentor texts</w:t>
            </w:r>
            <w:r w:rsidR="000E098D" w:rsidRPr="004908C8">
              <w:rPr>
                <w:rFonts w:asciiTheme="majorHAnsi" w:hAnsiTheme="majorHAnsi"/>
                <w:i/>
                <w:iCs/>
                <w:sz w:val="24"/>
                <w:szCs w:val="24"/>
              </w:rPr>
              <w:t>.</w:t>
            </w:r>
            <w:r w:rsidR="00E87F74" w:rsidRPr="004908C8">
              <w:rPr>
                <w:rFonts w:asciiTheme="majorHAnsi" w:hAnsiTheme="majorHAnsi"/>
                <w:i/>
                <w:iCs/>
                <w:sz w:val="24"/>
                <w:szCs w:val="24"/>
              </w:rPr>
              <w:t xml:space="preserve"> Appropriate and mostly consistent </w:t>
            </w:r>
            <w:r w:rsidR="00E87F74" w:rsidRPr="00B106C8">
              <w:rPr>
                <w:rFonts w:asciiTheme="majorHAnsi" w:hAnsiTheme="majorHAnsi"/>
                <w:i/>
                <w:iCs/>
                <w:sz w:val="24"/>
                <w:szCs w:val="24"/>
              </w:rPr>
              <w:t>use</w:t>
            </w:r>
            <w:r w:rsidR="00E87F74" w:rsidRPr="004908C8">
              <w:rPr>
                <w:rFonts w:asciiTheme="majorHAnsi" w:hAnsiTheme="majorHAnsi"/>
                <w:i/>
                <w:iCs/>
                <w:sz w:val="24"/>
                <w:szCs w:val="24"/>
              </w:rPr>
              <w:t xml:space="preserve"> of language appropriate to context, </w:t>
            </w:r>
            <w:proofErr w:type="gramStart"/>
            <w:r w:rsidR="00E87F74" w:rsidRPr="004908C8">
              <w:rPr>
                <w:rFonts w:asciiTheme="majorHAnsi" w:hAnsiTheme="majorHAnsi"/>
                <w:i/>
                <w:iCs/>
                <w:sz w:val="24"/>
                <w:szCs w:val="24"/>
              </w:rPr>
              <w:t>audience</w:t>
            </w:r>
            <w:proofErr w:type="gramEnd"/>
            <w:r w:rsidR="00E87F74" w:rsidRPr="004908C8">
              <w:rPr>
                <w:rFonts w:asciiTheme="majorHAnsi" w:hAnsiTheme="majorHAnsi"/>
                <w:i/>
                <w:iCs/>
                <w:sz w:val="24"/>
                <w:szCs w:val="24"/>
              </w:rPr>
              <w:t xml:space="preserve"> and purpose.</w:t>
            </w:r>
          </w:p>
          <w:p w14:paraId="3A1CD2AD" w14:textId="59562063" w:rsidR="00B82D62" w:rsidRPr="004908C8" w:rsidRDefault="00B82D62" w:rsidP="00E87F74">
            <w:pPr>
              <w:rPr>
                <w:rFonts w:asciiTheme="majorHAnsi" w:hAnsiTheme="majorHAnsi"/>
                <w:i/>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ECB1448" w14:textId="77777777" w:rsidR="00B82D62" w:rsidRPr="008F7929" w:rsidRDefault="00B82D62"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C</w:t>
            </w:r>
          </w:p>
        </w:tc>
        <w:tc>
          <w:tcPr>
            <w:tcW w:w="900" w:type="dxa"/>
            <w:tcBorders>
              <w:top w:val="single" w:sz="4" w:space="0" w:color="auto"/>
              <w:left w:val="single" w:sz="4" w:space="0" w:color="auto"/>
              <w:bottom w:val="single" w:sz="4" w:space="0" w:color="auto"/>
              <w:right w:val="single" w:sz="4" w:space="0" w:color="auto"/>
            </w:tcBorders>
            <w:vAlign w:val="center"/>
          </w:tcPr>
          <w:p w14:paraId="4FD5FB67" w14:textId="7F68510F" w:rsidR="00B82D62" w:rsidRPr="008F7929" w:rsidRDefault="00485F3E"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10</w:t>
            </w:r>
            <w:r w:rsidR="00B82D62" w:rsidRPr="008F7929">
              <w:rPr>
                <w:rFonts w:asciiTheme="majorHAnsi" w:hAnsiTheme="majorHAnsi" w:cstheme="majorHAnsi"/>
                <w:b/>
                <w:sz w:val="24"/>
                <w:szCs w:val="24"/>
              </w:rPr>
              <w:t>-</w:t>
            </w:r>
            <w:r w:rsidRPr="008F7929">
              <w:rPr>
                <w:rFonts w:asciiTheme="majorHAnsi" w:hAnsiTheme="majorHAnsi" w:cstheme="majorHAnsi"/>
                <w:b/>
                <w:sz w:val="24"/>
                <w:szCs w:val="24"/>
              </w:rPr>
              <w:t>15</w:t>
            </w:r>
          </w:p>
        </w:tc>
      </w:tr>
      <w:tr w:rsidR="00B82D62" w:rsidRPr="008F7929" w14:paraId="17CC5F96" w14:textId="77777777" w:rsidTr="00667111">
        <w:tc>
          <w:tcPr>
            <w:tcW w:w="8926" w:type="dxa"/>
            <w:tcBorders>
              <w:top w:val="single" w:sz="4" w:space="0" w:color="auto"/>
              <w:left w:val="single" w:sz="4" w:space="0" w:color="auto"/>
              <w:bottom w:val="single" w:sz="4" w:space="0" w:color="auto"/>
              <w:right w:val="single" w:sz="4" w:space="0" w:color="auto"/>
            </w:tcBorders>
            <w:hideMark/>
          </w:tcPr>
          <w:p w14:paraId="1492D884" w14:textId="32393110" w:rsidR="00B82D62" w:rsidRPr="004908C8" w:rsidRDefault="00CE1B10" w:rsidP="00E87F74">
            <w:pPr>
              <w:rPr>
                <w:rFonts w:asciiTheme="majorHAnsi" w:hAnsiTheme="majorHAnsi"/>
                <w:i/>
                <w:iCs/>
                <w:sz w:val="24"/>
                <w:szCs w:val="24"/>
              </w:rPr>
            </w:pPr>
            <w:r w:rsidRPr="004908C8">
              <w:rPr>
                <w:rFonts w:asciiTheme="majorHAnsi" w:hAnsiTheme="majorHAnsi"/>
                <w:b/>
                <w:bCs/>
                <w:sz w:val="24"/>
                <w:szCs w:val="24"/>
              </w:rPr>
              <w:t>Crafts</w:t>
            </w:r>
            <w:r w:rsidRPr="004908C8">
              <w:rPr>
                <w:rFonts w:asciiTheme="majorHAnsi" w:hAnsiTheme="majorHAnsi"/>
                <w:sz w:val="24"/>
                <w:szCs w:val="24"/>
              </w:rPr>
              <w:t xml:space="preserve"> </w:t>
            </w:r>
            <w:r w:rsidR="006905FF" w:rsidRPr="004908C8">
              <w:rPr>
                <w:rFonts w:asciiTheme="majorHAnsi" w:hAnsiTheme="majorHAnsi"/>
                <w:sz w:val="24"/>
                <w:szCs w:val="24"/>
              </w:rPr>
              <w:t xml:space="preserve">a basic </w:t>
            </w:r>
            <w:r w:rsidR="006905FF" w:rsidRPr="004908C8">
              <w:rPr>
                <w:rFonts w:asciiTheme="majorHAnsi" w:hAnsiTheme="majorHAnsi"/>
                <w:b/>
                <w:bCs/>
                <w:sz w:val="24"/>
                <w:szCs w:val="24"/>
              </w:rPr>
              <w:t>reflection</w:t>
            </w:r>
            <w:r w:rsidR="006905FF" w:rsidRPr="004908C8">
              <w:rPr>
                <w:rFonts w:asciiTheme="majorHAnsi" w:hAnsiTheme="majorHAnsi"/>
                <w:sz w:val="24"/>
                <w:szCs w:val="24"/>
              </w:rPr>
              <w:t xml:space="preserve"> on their imaginative writing, based on </w:t>
            </w:r>
            <w:r w:rsidR="007870D5" w:rsidRPr="004908C8">
              <w:rPr>
                <w:rFonts w:asciiTheme="majorHAnsi" w:hAnsiTheme="majorHAnsi"/>
                <w:sz w:val="24"/>
                <w:szCs w:val="24"/>
              </w:rPr>
              <w:t xml:space="preserve">the </w:t>
            </w:r>
            <w:r w:rsidR="003225F4" w:rsidRPr="004908C8">
              <w:rPr>
                <w:rFonts w:asciiTheme="majorHAnsi" w:hAnsiTheme="majorHAnsi"/>
                <w:sz w:val="24"/>
                <w:szCs w:val="24"/>
              </w:rPr>
              <w:t>Survival</w:t>
            </w:r>
            <w:r w:rsidR="003225F4">
              <w:rPr>
                <w:rFonts w:asciiTheme="majorHAnsi" w:hAnsiTheme="majorHAnsi"/>
                <w:sz w:val="24"/>
                <w:szCs w:val="24"/>
              </w:rPr>
              <w:t>: Writing for your Life</w:t>
            </w:r>
            <w:r w:rsidR="003225F4" w:rsidRPr="004908C8">
              <w:rPr>
                <w:rFonts w:asciiTheme="majorHAnsi" w:hAnsiTheme="majorHAnsi"/>
                <w:sz w:val="24"/>
                <w:szCs w:val="24"/>
              </w:rPr>
              <w:t xml:space="preserve"> </w:t>
            </w:r>
            <w:r w:rsidR="007870D5" w:rsidRPr="004908C8">
              <w:rPr>
                <w:rFonts w:asciiTheme="majorHAnsi" w:hAnsiTheme="majorHAnsi"/>
                <w:sz w:val="24"/>
                <w:szCs w:val="24"/>
              </w:rPr>
              <w:t>unit.</w:t>
            </w:r>
            <w:r w:rsidR="00667111" w:rsidRPr="004908C8">
              <w:rPr>
                <w:rFonts w:asciiTheme="majorHAnsi" w:hAnsiTheme="majorHAnsi"/>
                <w:sz w:val="24"/>
                <w:szCs w:val="24"/>
              </w:rPr>
              <w:t xml:space="preserve"> </w:t>
            </w:r>
            <w:r w:rsidR="00667111" w:rsidRPr="004908C8">
              <w:rPr>
                <w:rFonts w:asciiTheme="majorHAnsi" w:hAnsiTheme="majorHAnsi"/>
                <w:i/>
                <w:iCs/>
                <w:sz w:val="24"/>
                <w:szCs w:val="24"/>
              </w:rPr>
              <w:t>The student</w:t>
            </w:r>
            <w:r w:rsidR="007870D5" w:rsidRPr="004908C8">
              <w:rPr>
                <w:rFonts w:asciiTheme="majorHAnsi" w:hAnsiTheme="majorHAnsi"/>
                <w:i/>
                <w:iCs/>
                <w:sz w:val="24"/>
                <w:szCs w:val="24"/>
              </w:rPr>
              <w:t xml:space="preserve"> somewhat explains their creative choices</w:t>
            </w:r>
            <w:r w:rsidR="00667111" w:rsidRPr="004908C8">
              <w:rPr>
                <w:rFonts w:asciiTheme="majorHAnsi" w:hAnsiTheme="majorHAnsi"/>
                <w:i/>
                <w:iCs/>
                <w:sz w:val="24"/>
                <w:szCs w:val="24"/>
              </w:rPr>
              <w:t xml:space="preserve">. </w:t>
            </w:r>
            <w:r w:rsidR="003F7B68" w:rsidRPr="004908C8">
              <w:rPr>
                <w:rFonts w:asciiTheme="majorHAnsi" w:hAnsiTheme="majorHAnsi"/>
                <w:i/>
                <w:iCs/>
                <w:sz w:val="24"/>
                <w:szCs w:val="24"/>
              </w:rPr>
              <w:t xml:space="preserve">In response to the guiding questions, the student may identify language forms and features </w:t>
            </w:r>
            <w:r w:rsidR="003F7B68" w:rsidRPr="00B106C8">
              <w:rPr>
                <w:rFonts w:asciiTheme="majorHAnsi" w:hAnsiTheme="majorHAnsi"/>
                <w:i/>
                <w:iCs/>
                <w:sz w:val="24"/>
                <w:szCs w:val="24"/>
              </w:rPr>
              <w:t>used</w:t>
            </w:r>
            <w:r w:rsidR="003F7B68" w:rsidRPr="004908C8">
              <w:rPr>
                <w:rFonts w:asciiTheme="majorHAnsi" w:hAnsiTheme="majorHAnsi"/>
                <w:i/>
                <w:iCs/>
                <w:sz w:val="24"/>
                <w:szCs w:val="24"/>
              </w:rPr>
              <w:t xml:space="preserve"> </w:t>
            </w:r>
            <w:r w:rsidR="00B6565B" w:rsidRPr="004908C8">
              <w:rPr>
                <w:rFonts w:eastAsia="Times New Roman" w:cs="Calibri"/>
                <w:i/>
                <w:iCs/>
                <w:sz w:val="24"/>
                <w:szCs w:val="24"/>
                <w:lang w:val="en-US" w:eastAsia="en-GB"/>
              </w:rPr>
              <w:t xml:space="preserve">in their imaginative </w:t>
            </w:r>
            <w:r w:rsidR="00267BB7" w:rsidRPr="004908C8">
              <w:rPr>
                <w:rFonts w:eastAsia="Times New Roman" w:cs="Calibri"/>
                <w:i/>
                <w:iCs/>
                <w:sz w:val="24"/>
                <w:szCs w:val="24"/>
                <w:lang w:val="en-US" w:eastAsia="en-GB"/>
              </w:rPr>
              <w:t>writing</w:t>
            </w:r>
            <w:r w:rsidR="00267BB7" w:rsidRPr="004908C8">
              <w:rPr>
                <w:rFonts w:asciiTheme="majorHAnsi" w:hAnsiTheme="majorHAnsi"/>
                <w:i/>
                <w:iCs/>
              </w:rPr>
              <w:t xml:space="preserve"> and</w:t>
            </w:r>
            <w:r w:rsidR="002D4C71" w:rsidRPr="004908C8">
              <w:rPr>
                <w:rFonts w:asciiTheme="majorHAnsi" w:hAnsiTheme="majorHAnsi"/>
                <w:i/>
                <w:iCs/>
                <w:sz w:val="24"/>
                <w:szCs w:val="24"/>
              </w:rPr>
              <w:t xml:space="preserve"> may </w:t>
            </w:r>
            <w:r w:rsidR="002F60CC" w:rsidRPr="004908C8">
              <w:rPr>
                <w:rFonts w:asciiTheme="majorHAnsi" w:hAnsiTheme="majorHAnsi"/>
                <w:i/>
                <w:iCs/>
                <w:sz w:val="24"/>
                <w:szCs w:val="24"/>
              </w:rPr>
              <w:t xml:space="preserve">attempt to </w:t>
            </w:r>
            <w:r w:rsidR="002D4C71" w:rsidRPr="004908C8">
              <w:rPr>
                <w:rFonts w:asciiTheme="majorHAnsi" w:hAnsiTheme="majorHAnsi"/>
                <w:i/>
                <w:iCs/>
                <w:sz w:val="24"/>
                <w:szCs w:val="24"/>
              </w:rPr>
              <w:t>describe their</w:t>
            </w:r>
            <w:r w:rsidR="002F60CC" w:rsidRPr="004908C8">
              <w:rPr>
                <w:rFonts w:asciiTheme="majorHAnsi" w:hAnsiTheme="majorHAnsi"/>
                <w:i/>
                <w:iCs/>
                <w:sz w:val="24"/>
                <w:szCs w:val="24"/>
              </w:rPr>
              <w:t xml:space="preserve"> </w:t>
            </w:r>
            <w:r w:rsidR="002F60CC" w:rsidRPr="00B106C8">
              <w:rPr>
                <w:rFonts w:asciiTheme="majorHAnsi" w:hAnsiTheme="majorHAnsi"/>
                <w:i/>
                <w:iCs/>
                <w:sz w:val="24"/>
                <w:szCs w:val="24"/>
              </w:rPr>
              <w:t>use</w:t>
            </w:r>
            <w:r w:rsidR="003F7B68" w:rsidRPr="004908C8">
              <w:rPr>
                <w:rFonts w:asciiTheme="majorHAnsi" w:hAnsiTheme="majorHAnsi"/>
                <w:i/>
                <w:iCs/>
                <w:sz w:val="24"/>
                <w:szCs w:val="24"/>
              </w:rPr>
              <w:t>. There is limited textual evidence to support these ideas</w:t>
            </w:r>
            <w:r w:rsidR="000E098D" w:rsidRPr="004908C8">
              <w:rPr>
                <w:rFonts w:asciiTheme="majorHAnsi" w:hAnsiTheme="majorHAnsi"/>
                <w:i/>
                <w:iCs/>
                <w:sz w:val="24"/>
                <w:szCs w:val="24"/>
              </w:rPr>
              <w:t>.</w:t>
            </w:r>
            <w:r w:rsidR="00E87F74" w:rsidRPr="004908C8">
              <w:rPr>
                <w:rFonts w:asciiTheme="majorHAnsi" w:hAnsiTheme="majorHAnsi"/>
                <w:i/>
                <w:iCs/>
                <w:sz w:val="24"/>
                <w:szCs w:val="24"/>
              </w:rPr>
              <w:t xml:space="preserve"> Some </w:t>
            </w:r>
            <w:r w:rsidR="00292BD6" w:rsidRPr="00292BD6">
              <w:rPr>
                <w:rFonts w:asciiTheme="majorHAnsi" w:hAnsiTheme="majorHAnsi"/>
                <w:b/>
                <w:bCs/>
                <w:i/>
                <w:iCs/>
                <w:sz w:val="24"/>
                <w:szCs w:val="24"/>
              </w:rPr>
              <w:t>control</w:t>
            </w:r>
            <w:r w:rsidR="00E87F74" w:rsidRPr="004908C8">
              <w:rPr>
                <w:rFonts w:asciiTheme="majorHAnsi" w:hAnsiTheme="majorHAnsi"/>
                <w:i/>
                <w:iCs/>
                <w:sz w:val="24"/>
                <w:szCs w:val="24"/>
              </w:rPr>
              <w:t xml:space="preserve"> of language</w:t>
            </w:r>
            <w:r w:rsidR="00583855" w:rsidRPr="004908C8">
              <w:rPr>
                <w:rFonts w:asciiTheme="majorHAnsi" w:hAnsiTheme="majorHAnsi"/>
                <w:i/>
                <w:iCs/>
                <w:sz w:val="24"/>
                <w:szCs w:val="24"/>
              </w:rPr>
              <w:t xml:space="preserve"> appropriate to context, </w:t>
            </w:r>
            <w:proofErr w:type="gramStart"/>
            <w:r w:rsidR="00583855" w:rsidRPr="004908C8">
              <w:rPr>
                <w:rFonts w:asciiTheme="majorHAnsi" w:hAnsiTheme="majorHAnsi"/>
                <w:i/>
                <w:iCs/>
                <w:sz w:val="24"/>
                <w:szCs w:val="24"/>
              </w:rPr>
              <w:t>audience</w:t>
            </w:r>
            <w:proofErr w:type="gramEnd"/>
            <w:r w:rsidR="00583855" w:rsidRPr="004908C8">
              <w:rPr>
                <w:rFonts w:asciiTheme="majorHAnsi" w:hAnsiTheme="majorHAnsi"/>
                <w:i/>
                <w:iCs/>
                <w:sz w:val="24"/>
                <w:szCs w:val="24"/>
              </w:rPr>
              <w:t xml:space="preserve"> and purpose</w:t>
            </w:r>
            <w:r w:rsidRPr="004908C8">
              <w:rPr>
                <w:rFonts w:asciiTheme="majorHAnsi" w:hAnsiTheme="majorHAnsi"/>
                <w:i/>
                <w:iCs/>
                <w:sz w:val="24"/>
                <w:szCs w:val="24"/>
              </w:rPr>
              <w:t>, however there are inconsistenc</w:t>
            </w:r>
            <w:r w:rsidRPr="004908C8">
              <w:rPr>
                <w:rFonts w:asciiTheme="majorHAnsi" w:hAnsiTheme="majorHAnsi"/>
                <w:i/>
                <w:iCs/>
              </w:rPr>
              <w:t>ies</w:t>
            </w:r>
            <w:r w:rsidRPr="004908C8">
              <w:rPr>
                <w:rFonts w:asciiTheme="majorHAnsi" w:hAnsiTheme="majorHAnsi"/>
                <w:i/>
                <w:iCs/>
                <w:sz w:val="24"/>
                <w:szCs w:val="24"/>
              </w:rPr>
              <w:t xml:space="preserve"> or errors.</w:t>
            </w:r>
          </w:p>
        </w:tc>
        <w:tc>
          <w:tcPr>
            <w:tcW w:w="850" w:type="dxa"/>
            <w:tcBorders>
              <w:top w:val="single" w:sz="4" w:space="0" w:color="auto"/>
              <w:left w:val="single" w:sz="4" w:space="0" w:color="auto"/>
              <w:bottom w:val="single" w:sz="4" w:space="0" w:color="auto"/>
              <w:right w:val="single" w:sz="4" w:space="0" w:color="auto"/>
            </w:tcBorders>
            <w:vAlign w:val="center"/>
          </w:tcPr>
          <w:p w14:paraId="6088F3E0" w14:textId="77777777" w:rsidR="00B82D62" w:rsidRPr="008F7929" w:rsidRDefault="00B82D62"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D</w:t>
            </w:r>
          </w:p>
        </w:tc>
        <w:tc>
          <w:tcPr>
            <w:tcW w:w="900" w:type="dxa"/>
            <w:tcBorders>
              <w:top w:val="single" w:sz="4" w:space="0" w:color="auto"/>
              <w:left w:val="single" w:sz="4" w:space="0" w:color="auto"/>
              <w:bottom w:val="single" w:sz="4" w:space="0" w:color="auto"/>
              <w:right w:val="single" w:sz="4" w:space="0" w:color="auto"/>
            </w:tcBorders>
            <w:vAlign w:val="center"/>
          </w:tcPr>
          <w:p w14:paraId="0100D3DC" w14:textId="348780C0" w:rsidR="00B82D62" w:rsidRPr="008F7929" w:rsidRDefault="00485F3E"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5</w:t>
            </w:r>
            <w:r w:rsidR="00B82D62" w:rsidRPr="008F7929">
              <w:rPr>
                <w:rFonts w:asciiTheme="majorHAnsi" w:hAnsiTheme="majorHAnsi" w:cstheme="majorHAnsi"/>
                <w:b/>
                <w:sz w:val="24"/>
                <w:szCs w:val="24"/>
              </w:rPr>
              <w:t>-</w:t>
            </w:r>
            <w:r w:rsidRPr="008F7929">
              <w:rPr>
                <w:rFonts w:asciiTheme="majorHAnsi" w:hAnsiTheme="majorHAnsi" w:cstheme="majorHAnsi"/>
                <w:b/>
                <w:sz w:val="24"/>
                <w:szCs w:val="24"/>
              </w:rPr>
              <w:t>9</w:t>
            </w:r>
          </w:p>
        </w:tc>
      </w:tr>
      <w:tr w:rsidR="00B82D62" w:rsidRPr="008F7929" w14:paraId="00D72D23" w14:textId="77777777" w:rsidTr="00667111">
        <w:tc>
          <w:tcPr>
            <w:tcW w:w="8926" w:type="dxa"/>
            <w:tcBorders>
              <w:top w:val="single" w:sz="4" w:space="0" w:color="auto"/>
              <w:left w:val="single" w:sz="4" w:space="0" w:color="auto"/>
              <w:bottom w:val="single" w:sz="4" w:space="0" w:color="auto"/>
              <w:right w:val="single" w:sz="4" w:space="0" w:color="auto"/>
            </w:tcBorders>
            <w:hideMark/>
          </w:tcPr>
          <w:p w14:paraId="167BCDF8" w14:textId="1238FCD3" w:rsidR="00B82D62" w:rsidRPr="004908C8" w:rsidRDefault="006905FF" w:rsidP="00E87F74">
            <w:pPr>
              <w:rPr>
                <w:rFonts w:asciiTheme="majorHAnsi" w:hAnsiTheme="majorHAnsi"/>
                <w:i/>
                <w:iCs/>
                <w:sz w:val="24"/>
                <w:szCs w:val="24"/>
              </w:rPr>
            </w:pPr>
            <w:r w:rsidRPr="004908C8">
              <w:rPr>
                <w:rFonts w:asciiTheme="majorHAnsi" w:hAnsiTheme="majorHAnsi"/>
                <w:sz w:val="24"/>
                <w:szCs w:val="24"/>
              </w:rPr>
              <w:t xml:space="preserve">Attempts to </w:t>
            </w:r>
            <w:r w:rsidRPr="004908C8">
              <w:rPr>
                <w:rFonts w:asciiTheme="majorHAnsi" w:hAnsiTheme="majorHAnsi"/>
                <w:b/>
                <w:bCs/>
                <w:sz w:val="24"/>
                <w:szCs w:val="24"/>
              </w:rPr>
              <w:t>reflect</w:t>
            </w:r>
            <w:r w:rsidRPr="004908C8">
              <w:rPr>
                <w:rFonts w:asciiTheme="majorHAnsi" w:hAnsiTheme="majorHAnsi"/>
                <w:sz w:val="24"/>
                <w:szCs w:val="24"/>
              </w:rPr>
              <w:t xml:space="preserve"> on their imaginative writing, based on </w:t>
            </w:r>
            <w:r w:rsidR="000E098D" w:rsidRPr="004908C8">
              <w:rPr>
                <w:rFonts w:asciiTheme="majorHAnsi" w:hAnsiTheme="majorHAnsi"/>
                <w:sz w:val="24"/>
                <w:szCs w:val="24"/>
              </w:rPr>
              <w:t xml:space="preserve">the </w:t>
            </w:r>
            <w:r w:rsidR="003225F4" w:rsidRPr="004908C8">
              <w:rPr>
                <w:rFonts w:asciiTheme="majorHAnsi" w:hAnsiTheme="majorHAnsi"/>
                <w:sz w:val="24"/>
                <w:szCs w:val="24"/>
              </w:rPr>
              <w:t>Survival</w:t>
            </w:r>
            <w:r w:rsidR="003225F4">
              <w:rPr>
                <w:rFonts w:asciiTheme="majorHAnsi" w:hAnsiTheme="majorHAnsi"/>
                <w:sz w:val="24"/>
                <w:szCs w:val="24"/>
              </w:rPr>
              <w:t>: Writing for your Life</w:t>
            </w:r>
            <w:r w:rsidR="003225F4" w:rsidRPr="004908C8">
              <w:rPr>
                <w:rFonts w:asciiTheme="majorHAnsi" w:hAnsiTheme="majorHAnsi"/>
                <w:sz w:val="24"/>
                <w:szCs w:val="24"/>
              </w:rPr>
              <w:t xml:space="preserve"> </w:t>
            </w:r>
            <w:r w:rsidR="000E098D" w:rsidRPr="004908C8">
              <w:rPr>
                <w:rFonts w:asciiTheme="majorHAnsi" w:hAnsiTheme="majorHAnsi"/>
                <w:sz w:val="24"/>
                <w:szCs w:val="24"/>
              </w:rPr>
              <w:t>unit.</w:t>
            </w:r>
            <w:r w:rsidR="003F7B68" w:rsidRPr="004908C8">
              <w:rPr>
                <w:rFonts w:asciiTheme="majorHAnsi" w:hAnsiTheme="majorHAnsi"/>
                <w:sz w:val="24"/>
                <w:szCs w:val="24"/>
              </w:rPr>
              <w:t xml:space="preserve"> </w:t>
            </w:r>
            <w:r w:rsidR="0024236F" w:rsidRPr="004908C8">
              <w:rPr>
                <w:rFonts w:asciiTheme="majorHAnsi" w:hAnsiTheme="majorHAnsi"/>
                <w:i/>
                <w:iCs/>
                <w:sz w:val="24"/>
                <w:szCs w:val="24"/>
              </w:rPr>
              <w:t xml:space="preserve">The student makes little or no </w:t>
            </w:r>
            <w:r w:rsidR="000E098D" w:rsidRPr="004908C8">
              <w:rPr>
                <w:rFonts w:asciiTheme="majorHAnsi" w:hAnsiTheme="majorHAnsi"/>
                <w:i/>
                <w:iCs/>
                <w:sz w:val="24"/>
                <w:szCs w:val="24"/>
              </w:rPr>
              <w:t xml:space="preserve">attempt to explain their creative choices. </w:t>
            </w:r>
            <w:r w:rsidR="0024236F" w:rsidRPr="004908C8">
              <w:rPr>
                <w:rFonts w:asciiTheme="majorHAnsi" w:hAnsiTheme="majorHAnsi"/>
                <w:i/>
                <w:iCs/>
                <w:sz w:val="24"/>
                <w:szCs w:val="24"/>
              </w:rPr>
              <w:t xml:space="preserve"> In response to the guiding questions, </w:t>
            </w:r>
            <w:r w:rsidR="002F60CC" w:rsidRPr="004908C8">
              <w:rPr>
                <w:rFonts w:asciiTheme="majorHAnsi" w:hAnsiTheme="majorHAnsi"/>
                <w:i/>
                <w:iCs/>
                <w:sz w:val="24"/>
                <w:szCs w:val="24"/>
              </w:rPr>
              <w:t>there is a general description of their imaginative writing with little or no textual evidence</w:t>
            </w:r>
            <w:r w:rsidR="00B6565B" w:rsidRPr="004908C8">
              <w:rPr>
                <w:rFonts w:asciiTheme="majorHAnsi" w:hAnsiTheme="majorHAnsi"/>
                <w:i/>
                <w:iCs/>
                <w:sz w:val="24"/>
                <w:szCs w:val="24"/>
              </w:rPr>
              <w:t xml:space="preserve"> to support these ideas.</w:t>
            </w:r>
            <w:r w:rsidR="000E098D" w:rsidRPr="004908C8">
              <w:rPr>
                <w:rFonts w:asciiTheme="majorHAnsi" w:hAnsiTheme="majorHAnsi"/>
                <w:i/>
                <w:iCs/>
                <w:sz w:val="24"/>
                <w:szCs w:val="24"/>
              </w:rPr>
              <w:t xml:space="preserve"> No reference is made to </w:t>
            </w:r>
            <w:r w:rsidR="002601AB">
              <w:rPr>
                <w:rFonts w:asciiTheme="majorHAnsi" w:hAnsiTheme="majorHAnsi"/>
                <w:i/>
                <w:iCs/>
                <w:sz w:val="24"/>
                <w:szCs w:val="24"/>
              </w:rPr>
              <w:t>mentor text</w:t>
            </w:r>
            <w:r w:rsidR="000E098D" w:rsidRPr="004908C8">
              <w:rPr>
                <w:rFonts w:asciiTheme="majorHAnsi" w:hAnsiTheme="majorHAnsi"/>
                <w:i/>
                <w:iCs/>
                <w:sz w:val="24"/>
                <w:szCs w:val="24"/>
              </w:rPr>
              <w:t>.</w:t>
            </w:r>
            <w:r w:rsidR="00CE1B10" w:rsidRPr="004908C8">
              <w:rPr>
                <w:rFonts w:asciiTheme="majorHAnsi" w:hAnsiTheme="majorHAnsi"/>
                <w:i/>
                <w:iCs/>
                <w:sz w:val="24"/>
                <w:szCs w:val="24"/>
              </w:rPr>
              <w:t xml:space="preserve"> Limited</w:t>
            </w:r>
            <w:r w:rsidR="002601AB">
              <w:rPr>
                <w:rFonts w:asciiTheme="majorHAnsi" w:hAnsiTheme="majorHAnsi"/>
                <w:i/>
                <w:iCs/>
                <w:sz w:val="24"/>
                <w:szCs w:val="24"/>
              </w:rPr>
              <w:t xml:space="preserve"> </w:t>
            </w:r>
            <w:r w:rsidR="002601AB" w:rsidRPr="002601AB">
              <w:rPr>
                <w:rFonts w:asciiTheme="majorHAnsi" w:hAnsiTheme="majorHAnsi"/>
                <w:b/>
                <w:bCs/>
                <w:i/>
                <w:iCs/>
                <w:sz w:val="24"/>
                <w:szCs w:val="24"/>
              </w:rPr>
              <w:t>control</w:t>
            </w:r>
            <w:r w:rsidR="00CE1B10" w:rsidRPr="004908C8">
              <w:rPr>
                <w:rFonts w:asciiTheme="majorHAnsi" w:hAnsiTheme="majorHAnsi"/>
                <w:i/>
                <w:iCs/>
                <w:sz w:val="24"/>
                <w:szCs w:val="24"/>
              </w:rPr>
              <w:t xml:space="preserve"> language appropriate to context, </w:t>
            </w:r>
            <w:proofErr w:type="gramStart"/>
            <w:r w:rsidR="00CE1B10" w:rsidRPr="004908C8">
              <w:rPr>
                <w:rFonts w:asciiTheme="majorHAnsi" w:hAnsiTheme="majorHAnsi"/>
                <w:i/>
                <w:iCs/>
                <w:sz w:val="24"/>
                <w:szCs w:val="24"/>
              </w:rPr>
              <w:t>audience</w:t>
            </w:r>
            <w:proofErr w:type="gramEnd"/>
            <w:r w:rsidR="00CE1B10" w:rsidRPr="004908C8">
              <w:rPr>
                <w:rFonts w:asciiTheme="majorHAnsi" w:hAnsiTheme="majorHAnsi"/>
                <w:i/>
                <w:iCs/>
                <w:sz w:val="24"/>
                <w:szCs w:val="24"/>
              </w:rPr>
              <w:t xml:space="preserve"> and purpose.</w:t>
            </w:r>
          </w:p>
        </w:tc>
        <w:tc>
          <w:tcPr>
            <w:tcW w:w="850" w:type="dxa"/>
            <w:tcBorders>
              <w:top w:val="single" w:sz="4" w:space="0" w:color="auto"/>
              <w:left w:val="single" w:sz="4" w:space="0" w:color="auto"/>
              <w:bottom w:val="single" w:sz="4" w:space="0" w:color="auto"/>
              <w:right w:val="single" w:sz="4" w:space="0" w:color="auto"/>
            </w:tcBorders>
            <w:vAlign w:val="center"/>
          </w:tcPr>
          <w:p w14:paraId="26996538" w14:textId="77777777" w:rsidR="00B82D62" w:rsidRPr="008F7929" w:rsidRDefault="00B82D62"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E</w:t>
            </w:r>
          </w:p>
        </w:tc>
        <w:tc>
          <w:tcPr>
            <w:tcW w:w="900" w:type="dxa"/>
            <w:tcBorders>
              <w:top w:val="single" w:sz="4" w:space="0" w:color="auto"/>
              <w:left w:val="single" w:sz="4" w:space="0" w:color="auto"/>
              <w:bottom w:val="single" w:sz="4" w:space="0" w:color="auto"/>
              <w:right w:val="single" w:sz="4" w:space="0" w:color="auto"/>
            </w:tcBorders>
            <w:vAlign w:val="center"/>
          </w:tcPr>
          <w:p w14:paraId="65CCE76D" w14:textId="5C025D23" w:rsidR="00B82D62" w:rsidRPr="008F7929" w:rsidRDefault="00485F3E" w:rsidP="00E87F74">
            <w:pPr>
              <w:contextualSpacing/>
              <w:jc w:val="center"/>
              <w:rPr>
                <w:rFonts w:asciiTheme="majorHAnsi" w:hAnsiTheme="majorHAnsi" w:cstheme="majorHAnsi"/>
                <w:b/>
                <w:sz w:val="24"/>
                <w:szCs w:val="24"/>
              </w:rPr>
            </w:pPr>
            <w:r w:rsidRPr="008F7929">
              <w:rPr>
                <w:rFonts w:asciiTheme="majorHAnsi" w:hAnsiTheme="majorHAnsi" w:cstheme="majorHAnsi"/>
                <w:b/>
                <w:sz w:val="24"/>
                <w:szCs w:val="24"/>
              </w:rPr>
              <w:t>0</w:t>
            </w:r>
            <w:r w:rsidR="00B82D62" w:rsidRPr="008F7929">
              <w:rPr>
                <w:rFonts w:asciiTheme="majorHAnsi" w:hAnsiTheme="majorHAnsi" w:cstheme="majorHAnsi"/>
                <w:b/>
                <w:sz w:val="24"/>
                <w:szCs w:val="24"/>
              </w:rPr>
              <w:t>-</w:t>
            </w:r>
            <w:r w:rsidRPr="008F7929">
              <w:rPr>
                <w:rFonts w:asciiTheme="majorHAnsi" w:hAnsiTheme="majorHAnsi" w:cstheme="majorHAnsi"/>
                <w:b/>
                <w:sz w:val="24"/>
                <w:szCs w:val="24"/>
              </w:rPr>
              <w:t>4</w:t>
            </w:r>
          </w:p>
        </w:tc>
      </w:tr>
    </w:tbl>
    <w:p w14:paraId="67DC4175" w14:textId="77777777" w:rsidR="000A6BC5" w:rsidRPr="0056468D" w:rsidRDefault="000A6BC5" w:rsidP="00E87F74">
      <w:pPr>
        <w:rPr>
          <w:rFonts w:ascii="ArialMT" w:hAnsi="ArialMT" w:cs="ArialMT"/>
          <w:color w:val="0070C0"/>
          <w:sz w:val="16"/>
          <w:szCs w:val="16"/>
        </w:rPr>
      </w:pPr>
    </w:p>
    <w:sectPr w:rsidR="000A6BC5" w:rsidRPr="0056468D" w:rsidSect="00BC1B63">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A2AD" w14:textId="77777777" w:rsidR="00BC1B63" w:rsidRDefault="00BC1B63" w:rsidP="00825FCE">
      <w:r>
        <w:separator/>
      </w:r>
    </w:p>
  </w:endnote>
  <w:endnote w:type="continuationSeparator" w:id="0">
    <w:p w14:paraId="7FAFCF35" w14:textId="77777777" w:rsidR="00BC1B63" w:rsidRDefault="00BC1B63" w:rsidP="00825FCE">
      <w:r>
        <w:continuationSeparator/>
      </w:r>
    </w:p>
  </w:endnote>
  <w:endnote w:type="continuationNotice" w:id="1">
    <w:p w14:paraId="0B1A5127" w14:textId="77777777" w:rsidR="00BC1B63" w:rsidRDefault="00BC1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45C2" w14:textId="77777777" w:rsidR="00BC1B63" w:rsidRDefault="00BC1B63" w:rsidP="00825FCE">
      <w:r>
        <w:separator/>
      </w:r>
    </w:p>
  </w:footnote>
  <w:footnote w:type="continuationSeparator" w:id="0">
    <w:p w14:paraId="510E3432" w14:textId="77777777" w:rsidR="00BC1B63" w:rsidRDefault="00BC1B63" w:rsidP="00825FCE">
      <w:r>
        <w:continuationSeparator/>
      </w:r>
    </w:p>
  </w:footnote>
  <w:footnote w:type="continuationNotice" w:id="1">
    <w:p w14:paraId="6419F7E0" w14:textId="77777777" w:rsidR="00BC1B63" w:rsidRDefault="00BC1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99F5" w14:textId="77777777" w:rsidR="00E82D3A" w:rsidRDefault="000E79A3">
    <w:pPr>
      <w:pStyle w:val="Header"/>
    </w:pPr>
    <w:r>
      <w:rPr>
        <w:noProof/>
      </w:rPr>
      <w:pict w14:anchorId="356A6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6pt;margin-top:-35.25pt;width:601.35pt;height:132pt;z-index:251658240;mso-wrap-edited:f;mso-width-percent:0;mso-height-percent:0;mso-width-percent:0;mso-height-percent:0">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85566"/>
    <w:multiLevelType w:val="multilevel"/>
    <w:tmpl w:val="DD58F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BD6523"/>
    <w:multiLevelType w:val="multilevel"/>
    <w:tmpl w:val="9C58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B0BB2"/>
    <w:multiLevelType w:val="hybridMultilevel"/>
    <w:tmpl w:val="A0D0D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874097"/>
    <w:multiLevelType w:val="hybridMultilevel"/>
    <w:tmpl w:val="4D10C9FC"/>
    <w:lvl w:ilvl="0" w:tplc="08090001">
      <w:start w:val="1"/>
      <w:numFmt w:val="bullet"/>
      <w:lvlText w:val=""/>
      <w:lvlJc w:val="left"/>
      <w:pPr>
        <w:ind w:left="752"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BB06F9"/>
    <w:multiLevelType w:val="hybridMultilevel"/>
    <w:tmpl w:val="4AC621F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E8457E"/>
    <w:multiLevelType w:val="hybridMultilevel"/>
    <w:tmpl w:val="2DCC5534"/>
    <w:lvl w:ilvl="0" w:tplc="FBC2F330">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03E4E"/>
    <w:multiLevelType w:val="multilevel"/>
    <w:tmpl w:val="E6829DC4"/>
    <w:lvl w:ilvl="0">
      <w:start w:val="1"/>
      <w:numFmt w:val="bullet"/>
      <w:lvlText w:val=""/>
      <w:lvlJc w:val="left"/>
      <w:pPr>
        <w:tabs>
          <w:tab w:val="num" w:pos="-220"/>
        </w:tabs>
        <w:ind w:left="-220" w:hanging="360"/>
      </w:pPr>
      <w:rPr>
        <w:rFonts w:ascii="Symbol" w:hAnsi="Symbol" w:hint="default"/>
        <w:sz w:val="20"/>
      </w:rPr>
    </w:lvl>
    <w:lvl w:ilvl="1" w:tentative="1">
      <w:start w:val="1"/>
      <w:numFmt w:val="bullet"/>
      <w:lvlText w:val=""/>
      <w:lvlJc w:val="left"/>
      <w:pPr>
        <w:tabs>
          <w:tab w:val="num" w:pos="500"/>
        </w:tabs>
        <w:ind w:left="500" w:hanging="360"/>
      </w:pPr>
      <w:rPr>
        <w:rFonts w:ascii="Symbol" w:hAnsi="Symbol" w:hint="default"/>
        <w:sz w:val="20"/>
      </w:rPr>
    </w:lvl>
    <w:lvl w:ilvl="2" w:tentative="1">
      <w:start w:val="1"/>
      <w:numFmt w:val="bullet"/>
      <w:lvlText w:val=""/>
      <w:lvlJc w:val="left"/>
      <w:pPr>
        <w:tabs>
          <w:tab w:val="num" w:pos="1220"/>
        </w:tabs>
        <w:ind w:left="1220" w:hanging="360"/>
      </w:pPr>
      <w:rPr>
        <w:rFonts w:ascii="Symbol" w:hAnsi="Symbol" w:hint="default"/>
        <w:sz w:val="20"/>
      </w:rPr>
    </w:lvl>
    <w:lvl w:ilvl="3" w:tentative="1">
      <w:start w:val="1"/>
      <w:numFmt w:val="bullet"/>
      <w:lvlText w:val=""/>
      <w:lvlJc w:val="left"/>
      <w:pPr>
        <w:tabs>
          <w:tab w:val="num" w:pos="1940"/>
        </w:tabs>
        <w:ind w:left="1940" w:hanging="360"/>
      </w:pPr>
      <w:rPr>
        <w:rFonts w:ascii="Symbol" w:hAnsi="Symbol" w:hint="default"/>
        <w:sz w:val="20"/>
      </w:rPr>
    </w:lvl>
    <w:lvl w:ilvl="4" w:tentative="1">
      <w:start w:val="1"/>
      <w:numFmt w:val="bullet"/>
      <w:lvlText w:val=""/>
      <w:lvlJc w:val="left"/>
      <w:pPr>
        <w:tabs>
          <w:tab w:val="num" w:pos="2660"/>
        </w:tabs>
        <w:ind w:left="2660" w:hanging="360"/>
      </w:pPr>
      <w:rPr>
        <w:rFonts w:ascii="Symbol" w:hAnsi="Symbol" w:hint="default"/>
        <w:sz w:val="20"/>
      </w:rPr>
    </w:lvl>
    <w:lvl w:ilvl="5" w:tentative="1">
      <w:start w:val="1"/>
      <w:numFmt w:val="bullet"/>
      <w:lvlText w:val=""/>
      <w:lvlJc w:val="left"/>
      <w:pPr>
        <w:tabs>
          <w:tab w:val="num" w:pos="3380"/>
        </w:tabs>
        <w:ind w:left="3380" w:hanging="360"/>
      </w:pPr>
      <w:rPr>
        <w:rFonts w:ascii="Symbol" w:hAnsi="Symbol" w:hint="default"/>
        <w:sz w:val="20"/>
      </w:rPr>
    </w:lvl>
    <w:lvl w:ilvl="6" w:tentative="1">
      <w:start w:val="1"/>
      <w:numFmt w:val="bullet"/>
      <w:lvlText w:val=""/>
      <w:lvlJc w:val="left"/>
      <w:pPr>
        <w:tabs>
          <w:tab w:val="num" w:pos="4100"/>
        </w:tabs>
        <w:ind w:left="4100" w:hanging="360"/>
      </w:pPr>
      <w:rPr>
        <w:rFonts w:ascii="Symbol" w:hAnsi="Symbol" w:hint="default"/>
        <w:sz w:val="20"/>
      </w:rPr>
    </w:lvl>
    <w:lvl w:ilvl="7" w:tentative="1">
      <w:start w:val="1"/>
      <w:numFmt w:val="bullet"/>
      <w:lvlText w:val=""/>
      <w:lvlJc w:val="left"/>
      <w:pPr>
        <w:tabs>
          <w:tab w:val="num" w:pos="4820"/>
        </w:tabs>
        <w:ind w:left="4820" w:hanging="360"/>
      </w:pPr>
      <w:rPr>
        <w:rFonts w:ascii="Symbol" w:hAnsi="Symbol" w:hint="default"/>
        <w:sz w:val="20"/>
      </w:rPr>
    </w:lvl>
    <w:lvl w:ilvl="8" w:tentative="1">
      <w:start w:val="1"/>
      <w:numFmt w:val="bullet"/>
      <w:lvlText w:val=""/>
      <w:lvlJc w:val="left"/>
      <w:pPr>
        <w:tabs>
          <w:tab w:val="num" w:pos="5540"/>
        </w:tabs>
        <w:ind w:left="5540" w:hanging="360"/>
      </w:pPr>
      <w:rPr>
        <w:rFonts w:ascii="Symbol" w:hAnsi="Symbol" w:hint="default"/>
        <w:sz w:val="20"/>
      </w:rPr>
    </w:lvl>
  </w:abstractNum>
  <w:abstractNum w:abstractNumId="12" w15:restartNumberingAfterBreak="0">
    <w:nsid w:val="2BC97545"/>
    <w:multiLevelType w:val="hybridMultilevel"/>
    <w:tmpl w:val="5B22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2D567D"/>
    <w:multiLevelType w:val="multilevel"/>
    <w:tmpl w:val="914A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DF2B9C"/>
    <w:multiLevelType w:val="multilevel"/>
    <w:tmpl w:val="9164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48E4ADB"/>
    <w:multiLevelType w:val="hybridMultilevel"/>
    <w:tmpl w:val="4AC621F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846AEF"/>
    <w:multiLevelType w:val="hybridMultilevel"/>
    <w:tmpl w:val="4AC621F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65C61"/>
    <w:multiLevelType w:val="multilevel"/>
    <w:tmpl w:val="8ED63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3C26B9"/>
    <w:multiLevelType w:val="hybridMultilevel"/>
    <w:tmpl w:val="58BEF108"/>
    <w:lvl w:ilvl="0" w:tplc="86FAB364">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FC1DE8"/>
    <w:multiLevelType w:val="hybridMultilevel"/>
    <w:tmpl w:val="659435F6"/>
    <w:lvl w:ilvl="0" w:tplc="08090001">
      <w:start w:val="1"/>
      <w:numFmt w:val="bullet"/>
      <w:lvlText w:val=""/>
      <w:lvlJc w:val="left"/>
      <w:pPr>
        <w:ind w:left="720" w:hanging="360"/>
      </w:pPr>
      <w:rPr>
        <w:rFonts w:ascii="Symbol" w:hAnsi="Symbol" w:hint="default"/>
      </w:rPr>
    </w:lvl>
    <w:lvl w:ilvl="1" w:tplc="789C670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B592F"/>
    <w:multiLevelType w:val="hybridMultilevel"/>
    <w:tmpl w:val="A0D0D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19194A"/>
    <w:multiLevelType w:val="hybridMultilevel"/>
    <w:tmpl w:val="A0D0D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695294"/>
    <w:multiLevelType w:val="hybridMultilevel"/>
    <w:tmpl w:val="A0D0D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EB6AE6"/>
    <w:multiLevelType w:val="hybridMultilevel"/>
    <w:tmpl w:val="7BCA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BF2543"/>
    <w:multiLevelType w:val="multilevel"/>
    <w:tmpl w:val="6E5E6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820275"/>
    <w:multiLevelType w:val="multilevel"/>
    <w:tmpl w:val="EAB4B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314F5"/>
    <w:multiLevelType w:val="hybridMultilevel"/>
    <w:tmpl w:val="3E14D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9479C9"/>
    <w:multiLevelType w:val="hybridMultilevel"/>
    <w:tmpl w:val="4AC621F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34" w15:restartNumberingAfterBreak="0">
    <w:nsid w:val="70B345CF"/>
    <w:multiLevelType w:val="hybridMultilevel"/>
    <w:tmpl w:val="8E90C21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5" w15:restartNumberingAfterBreak="0">
    <w:nsid w:val="72EE5271"/>
    <w:multiLevelType w:val="multilevel"/>
    <w:tmpl w:val="0570F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FA40FF"/>
    <w:multiLevelType w:val="hybridMultilevel"/>
    <w:tmpl w:val="4AC621F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8628E3"/>
    <w:multiLevelType w:val="multilevel"/>
    <w:tmpl w:val="8B34B6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5796994">
    <w:abstractNumId w:val="30"/>
  </w:num>
  <w:num w:numId="2" w16cid:durableId="2103183888">
    <w:abstractNumId w:val="33"/>
  </w:num>
  <w:num w:numId="3" w16cid:durableId="1746800314">
    <w:abstractNumId w:val="10"/>
  </w:num>
  <w:num w:numId="4" w16cid:durableId="814297126">
    <w:abstractNumId w:val="22"/>
  </w:num>
  <w:num w:numId="5" w16cid:durableId="194541273">
    <w:abstractNumId w:val="19"/>
  </w:num>
  <w:num w:numId="6" w16cid:durableId="71439901">
    <w:abstractNumId w:val="2"/>
  </w:num>
  <w:num w:numId="7" w16cid:durableId="1135834289">
    <w:abstractNumId w:val="9"/>
  </w:num>
  <w:num w:numId="8" w16cid:durableId="1861433068">
    <w:abstractNumId w:val="36"/>
  </w:num>
  <w:num w:numId="9" w16cid:durableId="566846450">
    <w:abstractNumId w:val="0"/>
  </w:num>
  <w:num w:numId="10" w16cid:durableId="484863022">
    <w:abstractNumId w:val="39"/>
  </w:num>
  <w:num w:numId="11" w16cid:durableId="1997687080">
    <w:abstractNumId w:val="16"/>
  </w:num>
  <w:num w:numId="12" w16cid:durableId="1180657858">
    <w:abstractNumId w:val="4"/>
  </w:num>
  <w:num w:numId="13" w16cid:durableId="531573442">
    <w:abstractNumId w:val="14"/>
  </w:num>
  <w:num w:numId="14" w16cid:durableId="1692535553">
    <w:abstractNumId w:val="23"/>
  </w:num>
  <w:num w:numId="15" w16cid:durableId="1476723678">
    <w:abstractNumId w:val="21"/>
  </w:num>
  <w:num w:numId="16" w16cid:durableId="1152523898">
    <w:abstractNumId w:val="34"/>
  </w:num>
  <w:num w:numId="17" w16cid:durableId="2100979023">
    <w:abstractNumId w:val="32"/>
  </w:num>
  <w:num w:numId="18" w16cid:durableId="439375389">
    <w:abstractNumId w:val="7"/>
  </w:num>
  <w:num w:numId="19" w16cid:durableId="2104954587">
    <w:abstractNumId w:val="18"/>
  </w:num>
  <w:num w:numId="20" w16cid:durableId="1414625843">
    <w:abstractNumId w:val="37"/>
  </w:num>
  <w:num w:numId="21" w16cid:durableId="1079523299">
    <w:abstractNumId w:val="17"/>
  </w:num>
  <w:num w:numId="22" w16cid:durableId="727992965">
    <w:abstractNumId w:val="6"/>
  </w:num>
  <w:num w:numId="23" w16cid:durableId="1717201227">
    <w:abstractNumId w:val="12"/>
  </w:num>
  <w:num w:numId="24" w16cid:durableId="254872938">
    <w:abstractNumId w:val="27"/>
  </w:num>
  <w:num w:numId="25" w16cid:durableId="1985695393">
    <w:abstractNumId w:val="11"/>
  </w:num>
  <w:num w:numId="26" w16cid:durableId="787822515">
    <w:abstractNumId w:val="15"/>
  </w:num>
  <w:num w:numId="27" w16cid:durableId="699360177">
    <w:abstractNumId w:val="35"/>
  </w:num>
  <w:num w:numId="28" w16cid:durableId="1519275718">
    <w:abstractNumId w:val="3"/>
  </w:num>
  <w:num w:numId="29" w16cid:durableId="1180311098">
    <w:abstractNumId w:val="13"/>
  </w:num>
  <w:num w:numId="30" w16cid:durableId="1159492638">
    <w:abstractNumId w:val="29"/>
  </w:num>
  <w:num w:numId="31" w16cid:durableId="1885215574">
    <w:abstractNumId w:val="1"/>
  </w:num>
  <w:num w:numId="32" w16cid:durableId="1989094099">
    <w:abstractNumId w:val="38"/>
  </w:num>
  <w:num w:numId="33" w16cid:durableId="344206681">
    <w:abstractNumId w:val="28"/>
  </w:num>
  <w:num w:numId="34" w16cid:durableId="1766068395">
    <w:abstractNumId w:val="20"/>
  </w:num>
  <w:num w:numId="35" w16cid:durableId="1942565283">
    <w:abstractNumId w:val="8"/>
  </w:num>
  <w:num w:numId="36" w16cid:durableId="642467382">
    <w:abstractNumId w:val="25"/>
  </w:num>
  <w:num w:numId="37" w16cid:durableId="851186943">
    <w:abstractNumId w:val="26"/>
  </w:num>
  <w:num w:numId="38" w16cid:durableId="670912842">
    <w:abstractNumId w:val="24"/>
  </w:num>
  <w:num w:numId="39" w16cid:durableId="170798712">
    <w:abstractNumId w:val="31"/>
  </w:num>
  <w:num w:numId="40" w16cid:durableId="18217322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7E"/>
    <w:rsid w:val="0001477A"/>
    <w:rsid w:val="00027D14"/>
    <w:rsid w:val="00032F0C"/>
    <w:rsid w:val="0003424B"/>
    <w:rsid w:val="000534F9"/>
    <w:rsid w:val="00054B10"/>
    <w:rsid w:val="00055376"/>
    <w:rsid w:val="0006221E"/>
    <w:rsid w:val="00070A90"/>
    <w:rsid w:val="000716D4"/>
    <w:rsid w:val="00072CBF"/>
    <w:rsid w:val="000809A8"/>
    <w:rsid w:val="00082474"/>
    <w:rsid w:val="000854BE"/>
    <w:rsid w:val="00086EA5"/>
    <w:rsid w:val="00092700"/>
    <w:rsid w:val="00095F56"/>
    <w:rsid w:val="000A6BC5"/>
    <w:rsid w:val="000B2656"/>
    <w:rsid w:val="000B2E46"/>
    <w:rsid w:val="000D08CA"/>
    <w:rsid w:val="000E098D"/>
    <w:rsid w:val="000E266E"/>
    <w:rsid w:val="000E338F"/>
    <w:rsid w:val="000E3DE6"/>
    <w:rsid w:val="000E415D"/>
    <w:rsid w:val="000E79A3"/>
    <w:rsid w:val="001172B5"/>
    <w:rsid w:val="001225F3"/>
    <w:rsid w:val="00131E96"/>
    <w:rsid w:val="0014022F"/>
    <w:rsid w:val="00144B00"/>
    <w:rsid w:val="00152A6E"/>
    <w:rsid w:val="00167F43"/>
    <w:rsid w:val="00180502"/>
    <w:rsid w:val="0018328B"/>
    <w:rsid w:val="00192DAB"/>
    <w:rsid w:val="0019734D"/>
    <w:rsid w:val="001A09AD"/>
    <w:rsid w:val="001B7FAA"/>
    <w:rsid w:val="001C54D0"/>
    <w:rsid w:val="001C795E"/>
    <w:rsid w:val="001E2B59"/>
    <w:rsid w:val="001E4A8A"/>
    <w:rsid w:val="001E651B"/>
    <w:rsid w:val="001F0046"/>
    <w:rsid w:val="001F5627"/>
    <w:rsid w:val="00204D25"/>
    <w:rsid w:val="0020647C"/>
    <w:rsid w:val="00210EB8"/>
    <w:rsid w:val="00221790"/>
    <w:rsid w:val="00224FE5"/>
    <w:rsid w:val="00226298"/>
    <w:rsid w:val="00226477"/>
    <w:rsid w:val="00230D5A"/>
    <w:rsid w:val="00233EB2"/>
    <w:rsid w:val="002348B0"/>
    <w:rsid w:val="0024236F"/>
    <w:rsid w:val="00247EA4"/>
    <w:rsid w:val="00254D5B"/>
    <w:rsid w:val="002601AB"/>
    <w:rsid w:val="0026617F"/>
    <w:rsid w:val="00267BB7"/>
    <w:rsid w:val="00271378"/>
    <w:rsid w:val="002811E6"/>
    <w:rsid w:val="002877E7"/>
    <w:rsid w:val="00292BD6"/>
    <w:rsid w:val="002978E7"/>
    <w:rsid w:val="002A2C78"/>
    <w:rsid w:val="002A462C"/>
    <w:rsid w:val="002B2908"/>
    <w:rsid w:val="002C093B"/>
    <w:rsid w:val="002C0999"/>
    <w:rsid w:val="002D4C71"/>
    <w:rsid w:val="002D6C39"/>
    <w:rsid w:val="002E73FE"/>
    <w:rsid w:val="002F14A4"/>
    <w:rsid w:val="002F3293"/>
    <w:rsid w:val="002F44DC"/>
    <w:rsid w:val="002F60CC"/>
    <w:rsid w:val="002F7F90"/>
    <w:rsid w:val="003021C3"/>
    <w:rsid w:val="00307AE7"/>
    <w:rsid w:val="003216F4"/>
    <w:rsid w:val="003225F4"/>
    <w:rsid w:val="00322F44"/>
    <w:rsid w:val="00325A21"/>
    <w:rsid w:val="00335B86"/>
    <w:rsid w:val="00337FBC"/>
    <w:rsid w:val="003447F6"/>
    <w:rsid w:val="003527BC"/>
    <w:rsid w:val="003577F7"/>
    <w:rsid w:val="003620A8"/>
    <w:rsid w:val="00364EDE"/>
    <w:rsid w:val="00371F46"/>
    <w:rsid w:val="0037631E"/>
    <w:rsid w:val="00381C67"/>
    <w:rsid w:val="003838D7"/>
    <w:rsid w:val="003903E6"/>
    <w:rsid w:val="00397D26"/>
    <w:rsid w:val="003A157E"/>
    <w:rsid w:val="003E320F"/>
    <w:rsid w:val="003F7B68"/>
    <w:rsid w:val="00401CD1"/>
    <w:rsid w:val="00406167"/>
    <w:rsid w:val="00410F6B"/>
    <w:rsid w:val="00412C61"/>
    <w:rsid w:val="00416494"/>
    <w:rsid w:val="00423BB1"/>
    <w:rsid w:val="00441F15"/>
    <w:rsid w:val="0044707C"/>
    <w:rsid w:val="00447B51"/>
    <w:rsid w:val="0046363C"/>
    <w:rsid w:val="004755B4"/>
    <w:rsid w:val="00482062"/>
    <w:rsid w:val="00484D85"/>
    <w:rsid w:val="00485F3E"/>
    <w:rsid w:val="004908C8"/>
    <w:rsid w:val="0049137B"/>
    <w:rsid w:val="00496C6D"/>
    <w:rsid w:val="004B2528"/>
    <w:rsid w:val="004B291A"/>
    <w:rsid w:val="004B427E"/>
    <w:rsid w:val="004B61AB"/>
    <w:rsid w:val="004B6C49"/>
    <w:rsid w:val="004C2F53"/>
    <w:rsid w:val="004F160E"/>
    <w:rsid w:val="004F2DC8"/>
    <w:rsid w:val="00501FC5"/>
    <w:rsid w:val="00502152"/>
    <w:rsid w:val="00503770"/>
    <w:rsid w:val="00514113"/>
    <w:rsid w:val="00516BA6"/>
    <w:rsid w:val="0052379F"/>
    <w:rsid w:val="00546659"/>
    <w:rsid w:val="00546E23"/>
    <w:rsid w:val="00550FC8"/>
    <w:rsid w:val="00554F2B"/>
    <w:rsid w:val="0056468D"/>
    <w:rsid w:val="005710FC"/>
    <w:rsid w:val="0057327D"/>
    <w:rsid w:val="0057351E"/>
    <w:rsid w:val="005804C4"/>
    <w:rsid w:val="00583855"/>
    <w:rsid w:val="00587C11"/>
    <w:rsid w:val="00595E31"/>
    <w:rsid w:val="005B60B4"/>
    <w:rsid w:val="005B78A7"/>
    <w:rsid w:val="005D379C"/>
    <w:rsid w:val="005D576E"/>
    <w:rsid w:val="005E0C8B"/>
    <w:rsid w:val="005E2151"/>
    <w:rsid w:val="005E248F"/>
    <w:rsid w:val="005E5ED8"/>
    <w:rsid w:val="005E78DF"/>
    <w:rsid w:val="00603123"/>
    <w:rsid w:val="00604989"/>
    <w:rsid w:val="006147AC"/>
    <w:rsid w:val="00615D17"/>
    <w:rsid w:val="0061627E"/>
    <w:rsid w:val="00625613"/>
    <w:rsid w:val="006275E9"/>
    <w:rsid w:val="00644D56"/>
    <w:rsid w:val="00645A46"/>
    <w:rsid w:val="0065389B"/>
    <w:rsid w:val="00663A6D"/>
    <w:rsid w:val="0066559E"/>
    <w:rsid w:val="00667111"/>
    <w:rsid w:val="00677B74"/>
    <w:rsid w:val="0068166C"/>
    <w:rsid w:val="00682A69"/>
    <w:rsid w:val="006853A5"/>
    <w:rsid w:val="00687CCE"/>
    <w:rsid w:val="006905FF"/>
    <w:rsid w:val="00694667"/>
    <w:rsid w:val="006A1720"/>
    <w:rsid w:val="006A586B"/>
    <w:rsid w:val="006A78ED"/>
    <w:rsid w:val="006B266B"/>
    <w:rsid w:val="006C40E7"/>
    <w:rsid w:val="006D30D1"/>
    <w:rsid w:val="006D5E2A"/>
    <w:rsid w:val="006E4203"/>
    <w:rsid w:val="006F0D6E"/>
    <w:rsid w:val="006F14AA"/>
    <w:rsid w:val="006F57DA"/>
    <w:rsid w:val="00714D11"/>
    <w:rsid w:val="00716F57"/>
    <w:rsid w:val="0073207F"/>
    <w:rsid w:val="00732FB9"/>
    <w:rsid w:val="00733741"/>
    <w:rsid w:val="007401BB"/>
    <w:rsid w:val="00743390"/>
    <w:rsid w:val="007616AC"/>
    <w:rsid w:val="00764615"/>
    <w:rsid w:val="00781065"/>
    <w:rsid w:val="00781E58"/>
    <w:rsid w:val="00782352"/>
    <w:rsid w:val="00782830"/>
    <w:rsid w:val="007870D5"/>
    <w:rsid w:val="00791502"/>
    <w:rsid w:val="00797B52"/>
    <w:rsid w:val="007B1FDA"/>
    <w:rsid w:val="007B3935"/>
    <w:rsid w:val="007C6AB6"/>
    <w:rsid w:val="007C7F4C"/>
    <w:rsid w:val="007D4A6F"/>
    <w:rsid w:val="007D62B2"/>
    <w:rsid w:val="007E6A87"/>
    <w:rsid w:val="007F0DA8"/>
    <w:rsid w:val="007F4B2A"/>
    <w:rsid w:val="007F53AA"/>
    <w:rsid w:val="00800AEE"/>
    <w:rsid w:val="008077E5"/>
    <w:rsid w:val="00816034"/>
    <w:rsid w:val="0082293D"/>
    <w:rsid w:val="008250AF"/>
    <w:rsid w:val="00825FCE"/>
    <w:rsid w:val="00832442"/>
    <w:rsid w:val="00841EA3"/>
    <w:rsid w:val="008443C4"/>
    <w:rsid w:val="00846272"/>
    <w:rsid w:val="008465CB"/>
    <w:rsid w:val="00846B39"/>
    <w:rsid w:val="00847582"/>
    <w:rsid w:val="00854081"/>
    <w:rsid w:val="008544FD"/>
    <w:rsid w:val="00854DE5"/>
    <w:rsid w:val="00873523"/>
    <w:rsid w:val="00886DB8"/>
    <w:rsid w:val="008945D9"/>
    <w:rsid w:val="008A3CE5"/>
    <w:rsid w:val="008A61FC"/>
    <w:rsid w:val="008A7EC2"/>
    <w:rsid w:val="008B7145"/>
    <w:rsid w:val="008C1191"/>
    <w:rsid w:val="008C2B0F"/>
    <w:rsid w:val="008C4433"/>
    <w:rsid w:val="008C711A"/>
    <w:rsid w:val="008D21D9"/>
    <w:rsid w:val="008D49A1"/>
    <w:rsid w:val="008E0C3E"/>
    <w:rsid w:val="008E704D"/>
    <w:rsid w:val="008F5270"/>
    <w:rsid w:val="008F7929"/>
    <w:rsid w:val="00900491"/>
    <w:rsid w:val="009005E7"/>
    <w:rsid w:val="00900DDE"/>
    <w:rsid w:val="0090643A"/>
    <w:rsid w:val="00912406"/>
    <w:rsid w:val="009217F5"/>
    <w:rsid w:val="00926A0F"/>
    <w:rsid w:val="00930E80"/>
    <w:rsid w:val="00934378"/>
    <w:rsid w:val="00940F17"/>
    <w:rsid w:val="009415C6"/>
    <w:rsid w:val="009422BB"/>
    <w:rsid w:val="00942DCE"/>
    <w:rsid w:val="00955B97"/>
    <w:rsid w:val="009715E2"/>
    <w:rsid w:val="00985350"/>
    <w:rsid w:val="0098753D"/>
    <w:rsid w:val="00990DD8"/>
    <w:rsid w:val="00993C0C"/>
    <w:rsid w:val="00996DB6"/>
    <w:rsid w:val="009A07AC"/>
    <w:rsid w:val="009B62F9"/>
    <w:rsid w:val="009C144E"/>
    <w:rsid w:val="009C3923"/>
    <w:rsid w:val="009D501F"/>
    <w:rsid w:val="009D66E2"/>
    <w:rsid w:val="009D6B62"/>
    <w:rsid w:val="009E3100"/>
    <w:rsid w:val="009F20A0"/>
    <w:rsid w:val="009F2F0A"/>
    <w:rsid w:val="009F57D9"/>
    <w:rsid w:val="00A0029F"/>
    <w:rsid w:val="00A0415C"/>
    <w:rsid w:val="00A066BC"/>
    <w:rsid w:val="00A13EC3"/>
    <w:rsid w:val="00A149F7"/>
    <w:rsid w:val="00A15137"/>
    <w:rsid w:val="00A2077B"/>
    <w:rsid w:val="00A362CA"/>
    <w:rsid w:val="00A422FA"/>
    <w:rsid w:val="00A42E98"/>
    <w:rsid w:val="00A4604C"/>
    <w:rsid w:val="00A47A6C"/>
    <w:rsid w:val="00A60991"/>
    <w:rsid w:val="00A60AAE"/>
    <w:rsid w:val="00A6379B"/>
    <w:rsid w:val="00A64F0A"/>
    <w:rsid w:val="00A6502E"/>
    <w:rsid w:val="00A7338D"/>
    <w:rsid w:val="00A83E66"/>
    <w:rsid w:val="00A84783"/>
    <w:rsid w:val="00A90546"/>
    <w:rsid w:val="00A9386C"/>
    <w:rsid w:val="00A946B2"/>
    <w:rsid w:val="00A9674F"/>
    <w:rsid w:val="00AA0F46"/>
    <w:rsid w:val="00AA2C0F"/>
    <w:rsid w:val="00AA3FD9"/>
    <w:rsid w:val="00AB499A"/>
    <w:rsid w:val="00AB683F"/>
    <w:rsid w:val="00AC60C2"/>
    <w:rsid w:val="00AC7455"/>
    <w:rsid w:val="00AD24F9"/>
    <w:rsid w:val="00AE2054"/>
    <w:rsid w:val="00AE705F"/>
    <w:rsid w:val="00AF098A"/>
    <w:rsid w:val="00AF3BF9"/>
    <w:rsid w:val="00AF4A7B"/>
    <w:rsid w:val="00B0539E"/>
    <w:rsid w:val="00B106C8"/>
    <w:rsid w:val="00B1409A"/>
    <w:rsid w:val="00B316D1"/>
    <w:rsid w:val="00B3357A"/>
    <w:rsid w:val="00B403A5"/>
    <w:rsid w:val="00B42939"/>
    <w:rsid w:val="00B4437B"/>
    <w:rsid w:val="00B53E9F"/>
    <w:rsid w:val="00B54899"/>
    <w:rsid w:val="00B6565B"/>
    <w:rsid w:val="00B67BE3"/>
    <w:rsid w:val="00B7738E"/>
    <w:rsid w:val="00B82D62"/>
    <w:rsid w:val="00B84706"/>
    <w:rsid w:val="00B84A59"/>
    <w:rsid w:val="00B87618"/>
    <w:rsid w:val="00B878B3"/>
    <w:rsid w:val="00B91778"/>
    <w:rsid w:val="00BA1023"/>
    <w:rsid w:val="00BA407C"/>
    <w:rsid w:val="00BA4E9F"/>
    <w:rsid w:val="00BB6CE6"/>
    <w:rsid w:val="00BB7808"/>
    <w:rsid w:val="00BC1B63"/>
    <w:rsid w:val="00BC32DF"/>
    <w:rsid w:val="00BC6CBF"/>
    <w:rsid w:val="00BD28E9"/>
    <w:rsid w:val="00BE62E2"/>
    <w:rsid w:val="00BF1B1E"/>
    <w:rsid w:val="00C038F7"/>
    <w:rsid w:val="00C04464"/>
    <w:rsid w:val="00C10E23"/>
    <w:rsid w:val="00C213EE"/>
    <w:rsid w:val="00C24CFD"/>
    <w:rsid w:val="00C30807"/>
    <w:rsid w:val="00C574A5"/>
    <w:rsid w:val="00C57BB5"/>
    <w:rsid w:val="00C64647"/>
    <w:rsid w:val="00C76679"/>
    <w:rsid w:val="00C81889"/>
    <w:rsid w:val="00C8331D"/>
    <w:rsid w:val="00C853C7"/>
    <w:rsid w:val="00CA34CA"/>
    <w:rsid w:val="00CA7581"/>
    <w:rsid w:val="00CB1468"/>
    <w:rsid w:val="00CC4A9C"/>
    <w:rsid w:val="00CD01E0"/>
    <w:rsid w:val="00CE1B10"/>
    <w:rsid w:val="00CE6D2A"/>
    <w:rsid w:val="00CF25DC"/>
    <w:rsid w:val="00D14FE2"/>
    <w:rsid w:val="00D15ACF"/>
    <w:rsid w:val="00D16DCB"/>
    <w:rsid w:val="00D2595B"/>
    <w:rsid w:val="00D40EA6"/>
    <w:rsid w:val="00D45A43"/>
    <w:rsid w:val="00D462EC"/>
    <w:rsid w:val="00D5048F"/>
    <w:rsid w:val="00D51B86"/>
    <w:rsid w:val="00D522E1"/>
    <w:rsid w:val="00D55B40"/>
    <w:rsid w:val="00D66F47"/>
    <w:rsid w:val="00D75A36"/>
    <w:rsid w:val="00D82BCA"/>
    <w:rsid w:val="00D85E0C"/>
    <w:rsid w:val="00D862FB"/>
    <w:rsid w:val="00D86BDF"/>
    <w:rsid w:val="00D86CD5"/>
    <w:rsid w:val="00D91977"/>
    <w:rsid w:val="00D95431"/>
    <w:rsid w:val="00DA7A30"/>
    <w:rsid w:val="00DB2622"/>
    <w:rsid w:val="00DB2FDB"/>
    <w:rsid w:val="00DB61B9"/>
    <w:rsid w:val="00DB76F2"/>
    <w:rsid w:val="00DC53A6"/>
    <w:rsid w:val="00DC5E1E"/>
    <w:rsid w:val="00DC7BD8"/>
    <w:rsid w:val="00DD1466"/>
    <w:rsid w:val="00DD79B6"/>
    <w:rsid w:val="00DF14F1"/>
    <w:rsid w:val="00E052DF"/>
    <w:rsid w:val="00E07DD0"/>
    <w:rsid w:val="00E127A3"/>
    <w:rsid w:val="00E13C9A"/>
    <w:rsid w:val="00E27162"/>
    <w:rsid w:val="00E32D5B"/>
    <w:rsid w:val="00E35C05"/>
    <w:rsid w:val="00E36BB1"/>
    <w:rsid w:val="00E4181C"/>
    <w:rsid w:val="00E45B93"/>
    <w:rsid w:val="00E53C2D"/>
    <w:rsid w:val="00E71061"/>
    <w:rsid w:val="00E73D9D"/>
    <w:rsid w:val="00E752B8"/>
    <w:rsid w:val="00E82D3A"/>
    <w:rsid w:val="00E8440B"/>
    <w:rsid w:val="00E87F74"/>
    <w:rsid w:val="00E95D05"/>
    <w:rsid w:val="00EA721B"/>
    <w:rsid w:val="00EB39E9"/>
    <w:rsid w:val="00EC4360"/>
    <w:rsid w:val="00EC531F"/>
    <w:rsid w:val="00ED3431"/>
    <w:rsid w:val="00EE1722"/>
    <w:rsid w:val="00EF516F"/>
    <w:rsid w:val="00EF5D86"/>
    <w:rsid w:val="00F01BAD"/>
    <w:rsid w:val="00F06D79"/>
    <w:rsid w:val="00F13FCC"/>
    <w:rsid w:val="00F20036"/>
    <w:rsid w:val="00F261AF"/>
    <w:rsid w:val="00F26F73"/>
    <w:rsid w:val="00F3000C"/>
    <w:rsid w:val="00F316E3"/>
    <w:rsid w:val="00F37189"/>
    <w:rsid w:val="00F43810"/>
    <w:rsid w:val="00F51793"/>
    <w:rsid w:val="00F63113"/>
    <w:rsid w:val="00F65FB4"/>
    <w:rsid w:val="00F66CBB"/>
    <w:rsid w:val="00F7363A"/>
    <w:rsid w:val="00F83EE9"/>
    <w:rsid w:val="00F91058"/>
    <w:rsid w:val="00FA6CC0"/>
    <w:rsid w:val="00FB49A9"/>
    <w:rsid w:val="00FB78B3"/>
    <w:rsid w:val="00FC45DE"/>
    <w:rsid w:val="00FD758C"/>
    <w:rsid w:val="00FF209C"/>
    <w:rsid w:val="00FF6159"/>
    <w:rsid w:val="37D6033C"/>
    <w:rsid w:val="3B0DA3FE"/>
    <w:rsid w:val="526DA3E2"/>
    <w:rsid w:val="56553F98"/>
    <w:rsid w:val="60C306B8"/>
    <w:rsid w:val="69910528"/>
    <w:rsid w:val="70383003"/>
    <w:rsid w:val="7308456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BE4EE"/>
  <w15:docId w15:val="{4F1EDF21-4FA8-D343-8B7F-835B2DB5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table" w:customStyle="1" w:styleId="TableGrid1">
    <w:name w:val="Table Grid1"/>
    <w:basedOn w:val="TableNormal"/>
    <w:next w:val="TableGrid"/>
    <w:uiPriority w:val="59"/>
    <w:rsid w:val="00BF1B1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B76F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B76F2"/>
  </w:style>
  <w:style w:type="character" w:customStyle="1" w:styleId="eop">
    <w:name w:val="eop"/>
    <w:basedOn w:val="DefaultParagraphFont"/>
    <w:rsid w:val="00DB76F2"/>
  </w:style>
  <w:style w:type="character" w:styleId="CommentReference">
    <w:name w:val="annotation reference"/>
    <w:basedOn w:val="DefaultParagraphFont"/>
    <w:uiPriority w:val="99"/>
    <w:semiHidden/>
    <w:unhideWhenUsed/>
    <w:rsid w:val="0020647C"/>
    <w:rPr>
      <w:sz w:val="16"/>
      <w:szCs w:val="16"/>
    </w:rPr>
  </w:style>
  <w:style w:type="paragraph" w:styleId="CommentText">
    <w:name w:val="annotation text"/>
    <w:basedOn w:val="Normal"/>
    <w:link w:val="CommentTextChar"/>
    <w:uiPriority w:val="99"/>
    <w:semiHidden/>
    <w:unhideWhenUsed/>
    <w:rsid w:val="0020647C"/>
    <w:rPr>
      <w:sz w:val="20"/>
      <w:szCs w:val="20"/>
    </w:rPr>
  </w:style>
  <w:style w:type="character" w:customStyle="1" w:styleId="CommentTextChar">
    <w:name w:val="Comment Text Char"/>
    <w:basedOn w:val="DefaultParagraphFont"/>
    <w:link w:val="CommentText"/>
    <w:uiPriority w:val="99"/>
    <w:semiHidden/>
    <w:rsid w:val="0020647C"/>
    <w:rPr>
      <w:sz w:val="20"/>
      <w:szCs w:val="20"/>
    </w:rPr>
  </w:style>
  <w:style w:type="paragraph" w:styleId="CommentSubject">
    <w:name w:val="annotation subject"/>
    <w:basedOn w:val="CommentText"/>
    <w:next w:val="CommentText"/>
    <w:link w:val="CommentSubjectChar"/>
    <w:uiPriority w:val="99"/>
    <w:semiHidden/>
    <w:unhideWhenUsed/>
    <w:rsid w:val="0020647C"/>
    <w:rPr>
      <w:b/>
      <w:bCs/>
    </w:rPr>
  </w:style>
  <w:style w:type="character" w:customStyle="1" w:styleId="CommentSubjectChar">
    <w:name w:val="Comment Subject Char"/>
    <w:basedOn w:val="CommentTextChar"/>
    <w:link w:val="CommentSubject"/>
    <w:uiPriority w:val="99"/>
    <w:semiHidden/>
    <w:rsid w:val="00206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239337816">
      <w:bodyDiv w:val="1"/>
      <w:marLeft w:val="0"/>
      <w:marRight w:val="0"/>
      <w:marTop w:val="0"/>
      <w:marBottom w:val="0"/>
      <w:divBdr>
        <w:top w:val="none" w:sz="0" w:space="0" w:color="auto"/>
        <w:left w:val="none" w:sz="0" w:space="0" w:color="auto"/>
        <w:bottom w:val="none" w:sz="0" w:space="0" w:color="auto"/>
        <w:right w:val="none" w:sz="0" w:space="0" w:color="auto"/>
      </w:divBdr>
      <w:divsChild>
        <w:div w:id="58749363">
          <w:marLeft w:val="0"/>
          <w:marRight w:val="0"/>
          <w:marTop w:val="0"/>
          <w:marBottom w:val="0"/>
          <w:divBdr>
            <w:top w:val="none" w:sz="0" w:space="0" w:color="auto"/>
            <w:left w:val="none" w:sz="0" w:space="0" w:color="auto"/>
            <w:bottom w:val="none" w:sz="0" w:space="0" w:color="auto"/>
            <w:right w:val="none" w:sz="0" w:space="0" w:color="auto"/>
          </w:divBdr>
          <w:divsChild>
            <w:div w:id="1056858062">
              <w:marLeft w:val="0"/>
              <w:marRight w:val="0"/>
              <w:marTop w:val="0"/>
              <w:marBottom w:val="0"/>
              <w:divBdr>
                <w:top w:val="none" w:sz="0" w:space="0" w:color="auto"/>
                <w:left w:val="none" w:sz="0" w:space="0" w:color="auto"/>
                <w:bottom w:val="none" w:sz="0" w:space="0" w:color="auto"/>
                <w:right w:val="none" w:sz="0" w:space="0" w:color="auto"/>
              </w:divBdr>
            </w:div>
          </w:divsChild>
        </w:div>
        <w:div w:id="71243717">
          <w:marLeft w:val="0"/>
          <w:marRight w:val="0"/>
          <w:marTop w:val="0"/>
          <w:marBottom w:val="0"/>
          <w:divBdr>
            <w:top w:val="none" w:sz="0" w:space="0" w:color="auto"/>
            <w:left w:val="none" w:sz="0" w:space="0" w:color="auto"/>
            <w:bottom w:val="none" w:sz="0" w:space="0" w:color="auto"/>
            <w:right w:val="none" w:sz="0" w:space="0" w:color="auto"/>
          </w:divBdr>
          <w:divsChild>
            <w:div w:id="70081368">
              <w:marLeft w:val="0"/>
              <w:marRight w:val="0"/>
              <w:marTop w:val="0"/>
              <w:marBottom w:val="0"/>
              <w:divBdr>
                <w:top w:val="none" w:sz="0" w:space="0" w:color="auto"/>
                <w:left w:val="none" w:sz="0" w:space="0" w:color="auto"/>
                <w:bottom w:val="none" w:sz="0" w:space="0" w:color="auto"/>
                <w:right w:val="none" w:sz="0" w:space="0" w:color="auto"/>
              </w:divBdr>
            </w:div>
            <w:div w:id="1665862016">
              <w:marLeft w:val="0"/>
              <w:marRight w:val="0"/>
              <w:marTop w:val="0"/>
              <w:marBottom w:val="0"/>
              <w:divBdr>
                <w:top w:val="none" w:sz="0" w:space="0" w:color="auto"/>
                <w:left w:val="none" w:sz="0" w:space="0" w:color="auto"/>
                <w:bottom w:val="none" w:sz="0" w:space="0" w:color="auto"/>
                <w:right w:val="none" w:sz="0" w:space="0" w:color="auto"/>
              </w:divBdr>
            </w:div>
            <w:div w:id="2000035799">
              <w:marLeft w:val="0"/>
              <w:marRight w:val="0"/>
              <w:marTop w:val="0"/>
              <w:marBottom w:val="0"/>
              <w:divBdr>
                <w:top w:val="none" w:sz="0" w:space="0" w:color="auto"/>
                <w:left w:val="none" w:sz="0" w:space="0" w:color="auto"/>
                <w:bottom w:val="none" w:sz="0" w:space="0" w:color="auto"/>
                <w:right w:val="none" w:sz="0" w:space="0" w:color="auto"/>
              </w:divBdr>
            </w:div>
          </w:divsChild>
        </w:div>
        <w:div w:id="92628025">
          <w:marLeft w:val="0"/>
          <w:marRight w:val="0"/>
          <w:marTop w:val="0"/>
          <w:marBottom w:val="0"/>
          <w:divBdr>
            <w:top w:val="none" w:sz="0" w:space="0" w:color="auto"/>
            <w:left w:val="none" w:sz="0" w:space="0" w:color="auto"/>
            <w:bottom w:val="none" w:sz="0" w:space="0" w:color="auto"/>
            <w:right w:val="none" w:sz="0" w:space="0" w:color="auto"/>
          </w:divBdr>
          <w:divsChild>
            <w:div w:id="506292640">
              <w:marLeft w:val="0"/>
              <w:marRight w:val="0"/>
              <w:marTop w:val="0"/>
              <w:marBottom w:val="0"/>
              <w:divBdr>
                <w:top w:val="none" w:sz="0" w:space="0" w:color="auto"/>
                <w:left w:val="none" w:sz="0" w:space="0" w:color="auto"/>
                <w:bottom w:val="none" w:sz="0" w:space="0" w:color="auto"/>
                <w:right w:val="none" w:sz="0" w:space="0" w:color="auto"/>
              </w:divBdr>
            </w:div>
            <w:div w:id="1262297873">
              <w:marLeft w:val="0"/>
              <w:marRight w:val="0"/>
              <w:marTop w:val="0"/>
              <w:marBottom w:val="0"/>
              <w:divBdr>
                <w:top w:val="none" w:sz="0" w:space="0" w:color="auto"/>
                <w:left w:val="none" w:sz="0" w:space="0" w:color="auto"/>
                <w:bottom w:val="none" w:sz="0" w:space="0" w:color="auto"/>
                <w:right w:val="none" w:sz="0" w:space="0" w:color="auto"/>
              </w:divBdr>
            </w:div>
            <w:div w:id="1617566679">
              <w:marLeft w:val="0"/>
              <w:marRight w:val="0"/>
              <w:marTop w:val="0"/>
              <w:marBottom w:val="0"/>
              <w:divBdr>
                <w:top w:val="none" w:sz="0" w:space="0" w:color="auto"/>
                <w:left w:val="none" w:sz="0" w:space="0" w:color="auto"/>
                <w:bottom w:val="none" w:sz="0" w:space="0" w:color="auto"/>
                <w:right w:val="none" w:sz="0" w:space="0" w:color="auto"/>
              </w:divBdr>
            </w:div>
            <w:div w:id="2133210443">
              <w:marLeft w:val="0"/>
              <w:marRight w:val="0"/>
              <w:marTop w:val="0"/>
              <w:marBottom w:val="0"/>
              <w:divBdr>
                <w:top w:val="none" w:sz="0" w:space="0" w:color="auto"/>
                <w:left w:val="none" w:sz="0" w:space="0" w:color="auto"/>
                <w:bottom w:val="none" w:sz="0" w:space="0" w:color="auto"/>
                <w:right w:val="none" w:sz="0" w:space="0" w:color="auto"/>
              </w:divBdr>
            </w:div>
          </w:divsChild>
        </w:div>
        <w:div w:id="209923755">
          <w:marLeft w:val="0"/>
          <w:marRight w:val="0"/>
          <w:marTop w:val="0"/>
          <w:marBottom w:val="0"/>
          <w:divBdr>
            <w:top w:val="none" w:sz="0" w:space="0" w:color="auto"/>
            <w:left w:val="none" w:sz="0" w:space="0" w:color="auto"/>
            <w:bottom w:val="none" w:sz="0" w:space="0" w:color="auto"/>
            <w:right w:val="none" w:sz="0" w:space="0" w:color="auto"/>
          </w:divBdr>
          <w:divsChild>
            <w:div w:id="1672491782">
              <w:marLeft w:val="0"/>
              <w:marRight w:val="0"/>
              <w:marTop w:val="0"/>
              <w:marBottom w:val="0"/>
              <w:divBdr>
                <w:top w:val="none" w:sz="0" w:space="0" w:color="auto"/>
                <w:left w:val="none" w:sz="0" w:space="0" w:color="auto"/>
                <w:bottom w:val="none" w:sz="0" w:space="0" w:color="auto"/>
                <w:right w:val="none" w:sz="0" w:space="0" w:color="auto"/>
              </w:divBdr>
            </w:div>
          </w:divsChild>
        </w:div>
        <w:div w:id="224873600">
          <w:marLeft w:val="0"/>
          <w:marRight w:val="0"/>
          <w:marTop w:val="0"/>
          <w:marBottom w:val="0"/>
          <w:divBdr>
            <w:top w:val="none" w:sz="0" w:space="0" w:color="auto"/>
            <w:left w:val="none" w:sz="0" w:space="0" w:color="auto"/>
            <w:bottom w:val="none" w:sz="0" w:space="0" w:color="auto"/>
            <w:right w:val="none" w:sz="0" w:space="0" w:color="auto"/>
          </w:divBdr>
          <w:divsChild>
            <w:div w:id="320814313">
              <w:marLeft w:val="0"/>
              <w:marRight w:val="0"/>
              <w:marTop w:val="0"/>
              <w:marBottom w:val="0"/>
              <w:divBdr>
                <w:top w:val="none" w:sz="0" w:space="0" w:color="auto"/>
                <w:left w:val="none" w:sz="0" w:space="0" w:color="auto"/>
                <w:bottom w:val="none" w:sz="0" w:space="0" w:color="auto"/>
                <w:right w:val="none" w:sz="0" w:space="0" w:color="auto"/>
              </w:divBdr>
            </w:div>
            <w:div w:id="341324993">
              <w:marLeft w:val="0"/>
              <w:marRight w:val="0"/>
              <w:marTop w:val="0"/>
              <w:marBottom w:val="0"/>
              <w:divBdr>
                <w:top w:val="none" w:sz="0" w:space="0" w:color="auto"/>
                <w:left w:val="none" w:sz="0" w:space="0" w:color="auto"/>
                <w:bottom w:val="none" w:sz="0" w:space="0" w:color="auto"/>
                <w:right w:val="none" w:sz="0" w:space="0" w:color="auto"/>
              </w:divBdr>
            </w:div>
            <w:div w:id="1163203762">
              <w:marLeft w:val="0"/>
              <w:marRight w:val="0"/>
              <w:marTop w:val="0"/>
              <w:marBottom w:val="0"/>
              <w:divBdr>
                <w:top w:val="none" w:sz="0" w:space="0" w:color="auto"/>
                <w:left w:val="none" w:sz="0" w:space="0" w:color="auto"/>
                <w:bottom w:val="none" w:sz="0" w:space="0" w:color="auto"/>
                <w:right w:val="none" w:sz="0" w:space="0" w:color="auto"/>
              </w:divBdr>
            </w:div>
            <w:div w:id="1786997464">
              <w:marLeft w:val="0"/>
              <w:marRight w:val="0"/>
              <w:marTop w:val="0"/>
              <w:marBottom w:val="0"/>
              <w:divBdr>
                <w:top w:val="none" w:sz="0" w:space="0" w:color="auto"/>
                <w:left w:val="none" w:sz="0" w:space="0" w:color="auto"/>
                <w:bottom w:val="none" w:sz="0" w:space="0" w:color="auto"/>
                <w:right w:val="none" w:sz="0" w:space="0" w:color="auto"/>
              </w:divBdr>
            </w:div>
          </w:divsChild>
        </w:div>
        <w:div w:id="232590535">
          <w:marLeft w:val="0"/>
          <w:marRight w:val="0"/>
          <w:marTop w:val="0"/>
          <w:marBottom w:val="0"/>
          <w:divBdr>
            <w:top w:val="none" w:sz="0" w:space="0" w:color="auto"/>
            <w:left w:val="none" w:sz="0" w:space="0" w:color="auto"/>
            <w:bottom w:val="none" w:sz="0" w:space="0" w:color="auto"/>
            <w:right w:val="none" w:sz="0" w:space="0" w:color="auto"/>
          </w:divBdr>
          <w:divsChild>
            <w:div w:id="1891305433">
              <w:marLeft w:val="0"/>
              <w:marRight w:val="0"/>
              <w:marTop w:val="0"/>
              <w:marBottom w:val="0"/>
              <w:divBdr>
                <w:top w:val="none" w:sz="0" w:space="0" w:color="auto"/>
                <w:left w:val="none" w:sz="0" w:space="0" w:color="auto"/>
                <w:bottom w:val="none" w:sz="0" w:space="0" w:color="auto"/>
                <w:right w:val="none" w:sz="0" w:space="0" w:color="auto"/>
              </w:divBdr>
            </w:div>
          </w:divsChild>
        </w:div>
        <w:div w:id="372849446">
          <w:marLeft w:val="0"/>
          <w:marRight w:val="0"/>
          <w:marTop w:val="0"/>
          <w:marBottom w:val="0"/>
          <w:divBdr>
            <w:top w:val="none" w:sz="0" w:space="0" w:color="auto"/>
            <w:left w:val="none" w:sz="0" w:space="0" w:color="auto"/>
            <w:bottom w:val="none" w:sz="0" w:space="0" w:color="auto"/>
            <w:right w:val="none" w:sz="0" w:space="0" w:color="auto"/>
          </w:divBdr>
          <w:divsChild>
            <w:div w:id="255095096">
              <w:marLeft w:val="0"/>
              <w:marRight w:val="0"/>
              <w:marTop w:val="0"/>
              <w:marBottom w:val="0"/>
              <w:divBdr>
                <w:top w:val="none" w:sz="0" w:space="0" w:color="auto"/>
                <w:left w:val="none" w:sz="0" w:space="0" w:color="auto"/>
                <w:bottom w:val="none" w:sz="0" w:space="0" w:color="auto"/>
                <w:right w:val="none" w:sz="0" w:space="0" w:color="auto"/>
              </w:divBdr>
            </w:div>
            <w:div w:id="1583224243">
              <w:marLeft w:val="0"/>
              <w:marRight w:val="0"/>
              <w:marTop w:val="0"/>
              <w:marBottom w:val="0"/>
              <w:divBdr>
                <w:top w:val="none" w:sz="0" w:space="0" w:color="auto"/>
                <w:left w:val="none" w:sz="0" w:space="0" w:color="auto"/>
                <w:bottom w:val="none" w:sz="0" w:space="0" w:color="auto"/>
                <w:right w:val="none" w:sz="0" w:space="0" w:color="auto"/>
              </w:divBdr>
            </w:div>
            <w:div w:id="2141024401">
              <w:marLeft w:val="0"/>
              <w:marRight w:val="0"/>
              <w:marTop w:val="0"/>
              <w:marBottom w:val="0"/>
              <w:divBdr>
                <w:top w:val="none" w:sz="0" w:space="0" w:color="auto"/>
                <w:left w:val="none" w:sz="0" w:space="0" w:color="auto"/>
                <w:bottom w:val="none" w:sz="0" w:space="0" w:color="auto"/>
                <w:right w:val="none" w:sz="0" w:space="0" w:color="auto"/>
              </w:divBdr>
            </w:div>
          </w:divsChild>
        </w:div>
        <w:div w:id="488793055">
          <w:marLeft w:val="0"/>
          <w:marRight w:val="0"/>
          <w:marTop w:val="0"/>
          <w:marBottom w:val="0"/>
          <w:divBdr>
            <w:top w:val="none" w:sz="0" w:space="0" w:color="auto"/>
            <w:left w:val="none" w:sz="0" w:space="0" w:color="auto"/>
            <w:bottom w:val="none" w:sz="0" w:space="0" w:color="auto"/>
            <w:right w:val="none" w:sz="0" w:space="0" w:color="auto"/>
          </w:divBdr>
          <w:divsChild>
            <w:div w:id="807356346">
              <w:marLeft w:val="0"/>
              <w:marRight w:val="0"/>
              <w:marTop w:val="0"/>
              <w:marBottom w:val="0"/>
              <w:divBdr>
                <w:top w:val="none" w:sz="0" w:space="0" w:color="auto"/>
                <w:left w:val="none" w:sz="0" w:space="0" w:color="auto"/>
                <w:bottom w:val="none" w:sz="0" w:space="0" w:color="auto"/>
                <w:right w:val="none" w:sz="0" w:space="0" w:color="auto"/>
              </w:divBdr>
            </w:div>
            <w:div w:id="885677202">
              <w:marLeft w:val="0"/>
              <w:marRight w:val="0"/>
              <w:marTop w:val="0"/>
              <w:marBottom w:val="0"/>
              <w:divBdr>
                <w:top w:val="none" w:sz="0" w:space="0" w:color="auto"/>
                <w:left w:val="none" w:sz="0" w:space="0" w:color="auto"/>
                <w:bottom w:val="none" w:sz="0" w:space="0" w:color="auto"/>
                <w:right w:val="none" w:sz="0" w:space="0" w:color="auto"/>
              </w:divBdr>
            </w:div>
            <w:div w:id="1643776967">
              <w:marLeft w:val="0"/>
              <w:marRight w:val="0"/>
              <w:marTop w:val="0"/>
              <w:marBottom w:val="0"/>
              <w:divBdr>
                <w:top w:val="none" w:sz="0" w:space="0" w:color="auto"/>
                <w:left w:val="none" w:sz="0" w:space="0" w:color="auto"/>
                <w:bottom w:val="none" w:sz="0" w:space="0" w:color="auto"/>
                <w:right w:val="none" w:sz="0" w:space="0" w:color="auto"/>
              </w:divBdr>
            </w:div>
            <w:div w:id="1692342177">
              <w:marLeft w:val="0"/>
              <w:marRight w:val="0"/>
              <w:marTop w:val="0"/>
              <w:marBottom w:val="0"/>
              <w:divBdr>
                <w:top w:val="none" w:sz="0" w:space="0" w:color="auto"/>
                <w:left w:val="none" w:sz="0" w:space="0" w:color="auto"/>
                <w:bottom w:val="none" w:sz="0" w:space="0" w:color="auto"/>
                <w:right w:val="none" w:sz="0" w:space="0" w:color="auto"/>
              </w:divBdr>
            </w:div>
          </w:divsChild>
        </w:div>
        <w:div w:id="513765038">
          <w:marLeft w:val="0"/>
          <w:marRight w:val="0"/>
          <w:marTop w:val="0"/>
          <w:marBottom w:val="0"/>
          <w:divBdr>
            <w:top w:val="none" w:sz="0" w:space="0" w:color="auto"/>
            <w:left w:val="none" w:sz="0" w:space="0" w:color="auto"/>
            <w:bottom w:val="none" w:sz="0" w:space="0" w:color="auto"/>
            <w:right w:val="none" w:sz="0" w:space="0" w:color="auto"/>
          </w:divBdr>
          <w:divsChild>
            <w:div w:id="47537740">
              <w:marLeft w:val="0"/>
              <w:marRight w:val="0"/>
              <w:marTop w:val="0"/>
              <w:marBottom w:val="0"/>
              <w:divBdr>
                <w:top w:val="none" w:sz="0" w:space="0" w:color="auto"/>
                <w:left w:val="none" w:sz="0" w:space="0" w:color="auto"/>
                <w:bottom w:val="none" w:sz="0" w:space="0" w:color="auto"/>
                <w:right w:val="none" w:sz="0" w:space="0" w:color="auto"/>
              </w:divBdr>
            </w:div>
          </w:divsChild>
        </w:div>
        <w:div w:id="943926363">
          <w:marLeft w:val="0"/>
          <w:marRight w:val="0"/>
          <w:marTop w:val="0"/>
          <w:marBottom w:val="0"/>
          <w:divBdr>
            <w:top w:val="none" w:sz="0" w:space="0" w:color="auto"/>
            <w:left w:val="none" w:sz="0" w:space="0" w:color="auto"/>
            <w:bottom w:val="none" w:sz="0" w:space="0" w:color="auto"/>
            <w:right w:val="none" w:sz="0" w:space="0" w:color="auto"/>
          </w:divBdr>
          <w:divsChild>
            <w:div w:id="18245971">
              <w:marLeft w:val="0"/>
              <w:marRight w:val="0"/>
              <w:marTop w:val="0"/>
              <w:marBottom w:val="0"/>
              <w:divBdr>
                <w:top w:val="none" w:sz="0" w:space="0" w:color="auto"/>
                <w:left w:val="none" w:sz="0" w:space="0" w:color="auto"/>
                <w:bottom w:val="none" w:sz="0" w:space="0" w:color="auto"/>
                <w:right w:val="none" w:sz="0" w:space="0" w:color="auto"/>
              </w:divBdr>
            </w:div>
            <w:div w:id="118034308">
              <w:marLeft w:val="0"/>
              <w:marRight w:val="0"/>
              <w:marTop w:val="0"/>
              <w:marBottom w:val="0"/>
              <w:divBdr>
                <w:top w:val="none" w:sz="0" w:space="0" w:color="auto"/>
                <w:left w:val="none" w:sz="0" w:space="0" w:color="auto"/>
                <w:bottom w:val="none" w:sz="0" w:space="0" w:color="auto"/>
                <w:right w:val="none" w:sz="0" w:space="0" w:color="auto"/>
              </w:divBdr>
            </w:div>
            <w:div w:id="937833576">
              <w:marLeft w:val="0"/>
              <w:marRight w:val="0"/>
              <w:marTop w:val="0"/>
              <w:marBottom w:val="0"/>
              <w:divBdr>
                <w:top w:val="none" w:sz="0" w:space="0" w:color="auto"/>
                <w:left w:val="none" w:sz="0" w:space="0" w:color="auto"/>
                <w:bottom w:val="none" w:sz="0" w:space="0" w:color="auto"/>
                <w:right w:val="none" w:sz="0" w:space="0" w:color="auto"/>
              </w:divBdr>
            </w:div>
            <w:div w:id="1110050774">
              <w:marLeft w:val="0"/>
              <w:marRight w:val="0"/>
              <w:marTop w:val="0"/>
              <w:marBottom w:val="0"/>
              <w:divBdr>
                <w:top w:val="none" w:sz="0" w:space="0" w:color="auto"/>
                <w:left w:val="none" w:sz="0" w:space="0" w:color="auto"/>
                <w:bottom w:val="none" w:sz="0" w:space="0" w:color="auto"/>
                <w:right w:val="none" w:sz="0" w:space="0" w:color="auto"/>
              </w:divBdr>
            </w:div>
          </w:divsChild>
        </w:div>
        <w:div w:id="1036932282">
          <w:marLeft w:val="0"/>
          <w:marRight w:val="0"/>
          <w:marTop w:val="0"/>
          <w:marBottom w:val="0"/>
          <w:divBdr>
            <w:top w:val="none" w:sz="0" w:space="0" w:color="auto"/>
            <w:left w:val="none" w:sz="0" w:space="0" w:color="auto"/>
            <w:bottom w:val="none" w:sz="0" w:space="0" w:color="auto"/>
            <w:right w:val="none" w:sz="0" w:space="0" w:color="auto"/>
          </w:divBdr>
          <w:divsChild>
            <w:div w:id="803156720">
              <w:marLeft w:val="0"/>
              <w:marRight w:val="0"/>
              <w:marTop w:val="0"/>
              <w:marBottom w:val="0"/>
              <w:divBdr>
                <w:top w:val="none" w:sz="0" w:space="0" w:color="auto"/>
                <w:left w:val="none" w:sz="0" w:space="0" w:color="auto"/>
                <w:bottom w:val="none" w:sz="0" w:space="0" w:color="auto"/>
                <w:right w:val="none" w:sz="0" w:space="0" w:color="auto"/>
              </w:divBdr>
            </w:div>
          </w:divsChild>
        </w:div>
        <w:div w:id="1259489383">
          <w:marLeft w:val="0"/>
          <w:marRight w:val="0"/>
          <w:marTop w:val="0"/>
          <w:marBottom w:val="0"/>
          <w:divBdr>
            <w:top w:val="none" w:sz="0" w:space="0" w:color="auto"/>
            <w:left w:val="none" w:sz="0" w:space="0" w:color="auto"/>
            <w:bottom w:val="none" w:sz="0" w:space="0" w:color="auto"/>
            <w:right w:val="none" w:sz="0" w:space="0" w:color="auto"/>
          </w:divBdr>
          <w:divsChild>
            <w:div w:id="1041320870">
              <w:marLeft w:val="0"/>
              <w:marRight w:val="0"/>
              <w:marTop w:val="0"/>
              <w:marBottom w:val="0"/>
              <w:divBdr>
                <w:top w:val="none" w:sz="0" w:space="0" w:color="auto"/>
                <w:left w:val="none" w:sz="0" w:space="0" w:color="auto"/>
                <w:bottom w:val="none" w:sz="0" w:space="0" w:color="auto"/>
                <w:right w:val="none" w:sz="0" w:space="0" w:color="auto"/>
              </w:divBdr>
            </w:div>
          </w:divsChild>
        </w:div>
        <w:div w:id="1469860058">
          <w:marLeft w:val="0"/>
          <w:marRight w:val="0"/>
          <w:marTop w:val="0"/>
          <w:marBottom w:val="0"/>
          <w:divBdr>
            <w:top w:val="none" w:sz="0" w:space="0" w:color="auto"/>
            <w:left w:val="none" w:sz="0" w:space="0" w:color="auto"/>
            <w:bottom w:val="none" w:sz="0" w:space="0" w:color="auto"/>
            <w:right w:val="none" w:sz="0" w:space="0" w:color="auto"/>
          </w:divBdr>
          <w:divsChild>
            <w:div w:id="440150335">
              <w:marLeft w:val="0"/>
              <w:marRight w:val="0"/>
              <w:marTop w:val="0"/>
              <w:marBottom w:val="0"/>
              <w:divBdr>
                <w:top w:val="none" w:sz="0" w:space="0" w:color="auto"/>
                <w:left w:val="none" w:sz="0" w:space="0" w:color="auto"/>
                <w:bottom w:val="none" w:sz="0" w:space="0" w:color="auto"/>
                <w:right w:val="none" w:sz="0" w:space="0" w:color="auto"/>
              </w:divBdr>
            </w:div>
            <w:div w:id="950362253">
              <w:marLeft w:val="0"/>
              <w:marRight w:val="0"/>
              <w:marTop w:val="0"/>
              <w:marBottom w:val="0"/>
              <w:divBdr>
                <w:top w:val="none" w:sz="0" w:space="0" w:color="auto"/>
                <w:left w:val="none" w:sz="0" w:space="0" w:color="auto"/>
                <w:bottom w:val="none" w:sz="0" w:space="0" w:color="auto"/>
                <w:right w:val="none" w:sz="0" w:space="0" w:color="auto"/>
              </w:divBdr>
            </w:div>
            <w:div w:id="1280069232">
              <w:marLeft w:val="0"/>
              <w:marRight w:val="0"/>
              <w:marTop w:val="0"/>
              <w:marBottom w:val="0"/>
              <w:divBdr>
                <w:top w:val="none" w:sz="0" w:space="0" w:color="auto"/>
                <w:left w:val="none" w:sz="0" w:space="0" w:color="auto"/>
                <w:bottom w:val="none" w:sz="0" w:space="0" w:color="auto"/>
                <w:right w:val="none" w:sz="0" w:space="0" w:color="auto"/>
              </w:divBdr>
            </w:div>
          </w:divsChild>
        </w:div>
        <w:div w:id="1511798608">
          <w:marLeft w:val="0"/>
          <w:marRight w:val="0"/>
          <w:marTop w:val="0"/>
          <w:marBottom w:val="0"/>
          <w:divBdr>
            <w:top w:val="none" w:sz="0" w:space="0" w:color="auto"/>
            <w:left w:val="none" w:sz="0" w:space="0" w:color="auto"/>
            <w:bottom w:val="none" w:sz="0" w:space="0" w:color="auto"/>
            <w:right w:val="none" w:sz="0" w:space="0" w:color="auto"/>
          </w:divBdr>
          <w:divsChild>
            <w:div w:id="682634018">
              <w:marLeft w:val="0"/>
              <w:marRight w:val="0"/>
              <w:marTop w:val="0"/>
              <w:marBottom w:val="0"/>
              <w:divBdr>
                <w:top w:val="none" w:sz="0" w:space="0" w:color="auto"/>
                <w:left w:val="none" w:sz="0" w:space="0" w:color="auto"/>
                <w:bottom w:val="none" w:sz="0" w:space="0" w:color="auto"/>
                <w:right w:val="none" w:sz="0" w:space="0" w:color="auto"/>
              </w:divBdr>
            </w:div>
          </w:divsChild>
        </w:div>
        <w:div w:id="1590307358">
          <w:marLeft w:val="0"/>
          <w:marRight w:val="0"/>
          <w:marTop w:val="0"/>
          <w:marBottom w:val="0"/>
          <w:divBdr>
            <w:top w:val="none" w:sz="0" w:space="0" w:color="auto"/>
            <w:left w:val="none" w:sz="0" w:space="0" w:color="auto"/>
            <w:bottom w:val="none" w:sz="0" w:space="0" w:color="auto"/>
            <w:right w:val="none" w:sz="0" w:space="0" w:color="auto"/>
          </w:divBdr>
          <w:divsChild>
            <w:div w:id="376710169">
              <w:marLeft w:val="0"/>
              <w:marRight w:val="0"/>
              <w:marTop w:val="0"/>
              <w:marBottom w:val="0"/>
              <w:divBdr>
                <w:top w:val="none" w:sz="0" w:space="0" w:color="auto"/>
                <w:left w:val="none" w:sz="0" w:space="0" w:color="auto"/>
                <w:bottom w:val="none" w:sz="0" w:space="0" w:color="auto"/>
                <w:right w:val="none" w:sz="0" w:space="0" w:color="auto"/>
              </w:divBdr>
            </w:div>
          </w:divsChild>
        </w:div>
        <w:div w:id="1741440410">
          <w:marLeft w:val="0"/>
          <w:marRight w:val="0"/>
          <w:marTop w:val="0"/>
          <w:marBottom w:val="0"/>
          <w:divBdr>
            <w:top w:val="none" w:sz="0" w:space="0" w:color="auto"/>
            <w:left w:val="none" w:sz="0" w:space="0" w:color="auto"/>
            <w:bottom w:val="none" w:sz="0" w:space="0" w:color="auto"/>
            <w:right w:val="none" w:sz="0" w:space="0" w:color="auto"/>
          </w:divBdr>
          <w:divsChild>
            <w:div w:id="1542287287">
              <w:marLeft w:val="0"/>
              <w:marRight w:val="0"/>
              <w:marTop w:val="0"/>
              <w:marBottom w:val="0"/>
              <w:divBdr>
                <w:top w:val="none" w:sz="0" w:space="0" w:color="auto"/>
                <w:left w:val="none" w:sz="0" w:space="0" w:color="auto"/>
                <w:bottom w:val="none" w:sz="0" w:space="0" w:color="auto"/>
                <w:right w:val="none" w:sz="0" w:space="0" w:color="auto"/>
              </w:divBdr>
            </w:div>
            <w:div w:id="1548107539">
              <w:marLeft w:val="0"/>
              <w:marRight w:val="0"/>
              <w:marTop w:val="0"/>
              <w:marBottom w:val="0"/>
              <w:divBdr>
                <w:top w:val="none" w:sz="0" w:space="0" w:color="auto"/>
                <w:left w:val="none" w:sz="0" w:space="0" w:color="auto"/>
                <w:bottom w:val="none" w:sz="0" w:space="0" w:color="auto"/>
                <w:right w:val="none" w:sz="0" w:space="0" w:color="auto"/>
              </w:divBdr>
            </w:div>
            <w:div w:id="1608728469">
              <w:marLeft w:val="0"/>
              <w:marRight w:val="0"/>
              <w:marTop w:val="0"/>
              <w:marBottom w:val="0"/>
              <w:divBdr>
                <w:top w:val="none" w:sz="0" w:space="0" w:color="auto"/>
                <w:left w:val="none" w:sz="0" w:space="0" w:color="auto"/>
                <w:bottom w:val="none" w:sz="0" w:space="0" w:color="auto"/>
                <w:right w:val="none" w:sz="0" w:space="0" w:color="auto"/>
              </w:divBdr>
            </w:div>
            <w:div w:id="1773815882">
              <w:marLeft w:val="0"/>
              <w:marRight w:val="0"/>
              <w:marTop w:val="0"/>
              <w:marBottom w:val="0"/>
              <w:divBdr>
                <w:top w:val="none" w:sz="0" w:space="0" w:color="auto"/>
                <w:left w:val="none" w:sz="0" w:space="0" w:color="auto"/>
                <w:bottom w:val="none" w:sz="0" w:space="0" w:color="auto"/>
                <w:right w:val="none" w:sz="0" w:space="0" w:color="auto"/>
              </w:divBdr>
            </w:div>
          </w:divsChild>
        </w:div>
        <w:div w:id="1744331973">
          <w:marLeft w:val="0"/>
          <w:marRight w:val="0"/>
          <w:marTop w:val="0"/>
          <w:marBottom w:val="0"/>
          <w:divBdr>
            <w:top w:val="none" w:sz="0" w:space="0" w:color="auto"/>
            <w:left w:val="none" w:sz="0" w:space="0" w:color="auto"/>
            <w:bottom w:val="none" w:sz="0" w:space="0" w:color="auto"/>
            <w:right w:val="none" w:sz="0" w:space="0" w:color="auto"/>
          </w:divBdr>
          <w:divsChild>
            <w:div w:id="260989822">
              <w:marLeft w:val="0"/>
              <w:marRight w:val="0"/>
              <w:marTop w:val="0"/>
              <w:marBottom w:val="0"/>
              <w:divBdr>
                <w:top w:val="none" w:sz="0" w:space="0" w:color="auto"/>
                <w:left w:val="none" w:sz="0" w:space="0" w:color="auto"/>
                <w:bottom w:val="none" w:sz="0" w:space="0" w:color="auto"/>
                <w:right w:val="none" w:sz="0" w:space="0" w:color="auto"/>
              </w:divBdr>
            </w:div>
            <w:div w:id="353961570">
              <w:marLeft w:val="0"/>
              <w:marRight w:val="0"/>
              <w:marTop w:val="0"/>
              <w:marBottom w:val="0"/>
              <w:divBdr>
                <w:top w:val="none" w:sz="0" w:space="0" w:color="auto"/>
                <w:left w:val="none" w:sz="0" w:space="0" w:color="auto"/>
                <w:bottom w:val="none" w:sz="0" w:space="0" w:color="auto"/>
                <w:right w:val="none" w:sz="0" w:space="0" w:color="auto"/>
              </w:divBdr>
            </w:div>
            <w:div w:id="889538095">
              <w:marLeft w:val="0"/>
              <w:marRight w:val="0"/>
              <w:marTop w:val="0"/>
              <w:marBottom w:val="0"/>
              <w:divBdr>
                <w:top w:val="none" w:sz="0" w:space="0" w:color="auto"/>
                <w:left w:val="none" w:sz="0" w:space="0" w:color="auto"/>
                <w:bottom w:val="none" w:sz="0" w:space="0" w:color="auto"/>
                <w:right w:val="none" w:sz="0" w:space="0" w:color="auto"/>
              </w:divBdr>
            </w:div>
            <w:div w:id="2122718487">
              <w:marLeft w:val="0"/>
              <w:marRight w:val="0"/>
              <w:marTop w:val="0"/>
              <w:marBottom w:val="0"/>
              <w:divBdr>
                <w:top w:val="none" w:sz="0" w:space="0" w:color="auto"/>
                <w:left w:val="none" w:sz="0" w:space="0" w:color="auto"/>
                <w:bottom w:val="none" w:sz="0" w:space="0" w:color="auto"/>
                <w:right w:val="none" w:sz="0" w:space="0" w:color="auto"/>
              </w:divBdr>
            </w:div>
          </w:divsChild>
        </w:div>
        <w:div w:id="1961648421">
          <w:marLeft w:val="0"/>
          <w:marRight w:val="0"/>
          <w:marTop w:val="0"/>
          <w:marBottom w:val="0"/>
          <w:divBdr>
            <w:top w:val="none" w:sz="0" w:space="0" w:color="auto"/>
            <w:left w:val="none" w:sz="0" w:space="0" w:color="auto"/>
            <w:bottom w:val="none" w:sz="0" w:space="0" w:color="auto"/>
            <w:right w:val="none" w:sz="0" w:space="0" w:color="auto"/>
          </w:divBdr>
          <w:divsChild>
            <w:div w:id="65226032">
              <w:marLeft w:val="0"/>
              <w:marRight w:val="0"/>
              <w:marTop w:val="0"/>
              <w:marBottom w:val="0"/>
              <w:divBdr>
                <w:top w:val="none" w:sz="0" w:space="0" w:color="auto"/>
                <w:left w:val="none" w:sz="0" w:space="0" w:color="auto"/>
                <w:bottom w:val="none" w:sz="0" w:space="0" w:color="auto"/>
                <w:right w:val="none" w:sz="0" w:space="0" w:color="auto"/>
              </w:divBdr>
            </w:div>
            <w:div w:id="694117903">
              <w:marLeft w:val="0"/>
              <w:marRight w:val="0"/>
              <w:marTop w:val="0"/>
              <w:marBottom w:val="0"/>
              <w:divBdr>
                <w:top w:val="none" w:sz="0" w:space="0" w:color="auto"/>
                <w:left w:val="none" w:sz="0" w:space="0" w:color="auto"/>
                <w:bottom w:val="none" w:sz="0" w:space="0" w:color="auto"/>
                <w:right w:val="none" w:sz="0" w:space="0" w:color="auto"/>
              </w:divBdr>
            </w:div>
            <w:div w:id="14877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683088910">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157264840">
      <w:bodyDiv w:val="1"/>
      <w:marLeft w:val="0"/>
      <w:marRight w:val="0"/>
      <w:marTop w:val="0"/>
      <w:marBottom w:val="0"/>
      <w:divBdr>
        <w:top w:val="none" w:sz="0" w:space="0" w:color="auto"/>
        <w:left w:val="none" w:sz="0" w:space="0" w:color="auto"/>
        <w:bottom w:val="none" w:sz="0" w:space="0" w:color="auto"/>
        <w:right w:val="none" w:sz="0" w:space="0" w:color="auto"/>
      </w:divBdr>
      <w:divsChild>
        <w:div w:id="31393713">
          <w:marLeft w:val="0"/>
          <w:marRight w:val="0"/>
          <w:marTop w:val="0"/>
          <w:marBottom w:val="0"/>
          <w:divBdr>
            <w:top w:val="none" w:sz="0" w:space="0" w:color="auto"/>
            <w:left w:val="none" w:sz="0" w:space="0" w:color="auto"/>
            <w:bottom w:val="none" w:sz="0" w:space="0" w:color="auto"/>
            <w:right w:val="none" w:sz="0" w:space="0" w:color="auto"/>
          </w:divBdr>
        </w:div>
        <w:div w:id="487552861">
          <w:marLeft w:val="0"/>
          <w:marRight w:val="0"/>
          <w:marTop w:val="0"/>
          <w:marBottom w:val="0"/>
          <w:divBdr>
            <w:top w:val="none" w:sz="0" w:space="0" w:color="auto"/>
            <w:left w:val="none" w:sz="0" w:space="0" w:color="auto"/>
            <w:bottom w:val="none" w:sz="0" w:space="0" w:color="auto"/>
            <w:right w:val="none" w:sz="0" w:space="0" w:color="auto"/>
          </w:divBdr>
        </w:div>
        <w:div w:id="640500741">
          <w:marLeft w:val="0"/>
          <w:marRight w:val="0"/>
          <w:marTop w:val="0"/>
          <w:marBottom w:val="0"/>
          <w:divBdr>
            <w:top w:val="none" w:sz="0" w:space="0" w:color="auto"/>
            <w:left w:val="none" w:sz="0" w:space="0" w:color="auto"/>
            <w:bottom w:val="none" w:sz="0" w:space="0" w:color="auto"/>
            <w:right w:val="none" w:sz="0" w:space="0" w:color="auto"/>
          </w:divBdr>
        </w:div>
        <w:div w:id="1223559047">
          <w:marLeft w:val="0"/>
          <w:marRight w:val="0"/>
          <w:marTop w:val="0"/>
          <w:marBottom w:val="0"/>
          <w:divBdr>
            <w:top w:val="none" w:sz="0" w:space="0" w:color="auto"/>
            <w:left w:val="none" w:sz="0" w:space="0" w:color="auto"/>
            <w:bottom w:val="none" w:sz="0" w:space="0" w:color="auto"/>
            <w:right w:val="none" w:sz="0" w:space="0" w:color="auto"/>
          </w:divBdr>
        </w:div>
        <w:div w:id="1513178014">
          <w:marLeft w:val="0"/>
          <w:marRight w:val="0"/>
          <w:marTop w:val="0"/>
          <w:marBottom w:val="0"/>
          <w:divBdr>
            <w:top w:val="none" w:sz="0" w:space="0" w:color="auto"/>
            <w:left w:val="none" w:sz="0" w:space="0" w:color="auto"/>
            <w:bottom w:val="none" w:sz="0" w:space="0" w:color="auto"/>
            <w:right w:val="none" w:sz="0" w:space="0" w:color="auto"/>
          </w:divBdr>
        </w:div>
      </w:divsChild>
    </w:div>
    <w:div w:id="1224415926">
      <w:bodyDiv w:val="1"/>
      <w:marLeft w:val="0"/>
      <w:marRight w:val="0"/>
      <w:marTop w:val="0"/>
      <w:marBottom w:val="0"/>
      <w:divBdr>
        <w:top w:val="none" w:sz="0" w:space="0" w:color="auto"/>
        <w:left w:val="none" w:sz="0" w:space="0" w:color="auto"/>
        <w:bottom w:val="none" w:sz="0" w:space="0" w:color="auto"/>
        <w:right w:val="none" w:sz="0" w:space="0" w:color="auto"/>
      </w:divBdr>
      <w:divsChild>
        <w:div w:id="52626452">
          <w:marLeft w:val="0"/>
          <w:marRight w:val="0"/>
          <w:marTop w:val="0"/>
          <w:marBottom w:val="0"/>
          <w:divBdr>
            <w:top w:val="none" w:sz="0" w:space="0" w:color="auto"/>
            <w:left w:val="none" w:sz="0" w:space="0" w:color="auto"/>
            <w:bottom w:val="none" w:sz="0" w:space="0" w:color="auto"/>
            <w:right w:val="none" w:sz="0" w:space="0" w:color="auto"/>
          </w:divBdr>
        </w:div>
        <w:div w:id="836306656">
          <w:marLeft w:val="0"/>
          <w:marRight w:val="0"/>
          <w:marTop w:val="0"/>
          <w:marBottom w:val="0"/>
          <w:divBdr>
            <w:top w:val="none" w:sz="0" w:space="0" w:color="auto"/>
            <w:left w:val="none" w:sz="0" w:space="0" w:color="auto"/>
            <w:bottom w:val="none" w:sz="0" w:space="0" w:color="auto"/>
            <w:right w:val="none" w:sz="0" w:space="0" w:color="auto"/>
          </w:divBdr>
        </w:div>
        <w:div w:id="942609520">
          <w:marLeft w:val="0"/>
          <w:marRight w:val="0"/>
          <w:marTop w:val="0"/>
          <w:marBottom w:val="0"/>
          <w:divBdr>
            <w:top w:val="none" w:sz="0" w:space="0" w:color="auto"/>
            <w:left w:val="none" w:sz="0" w:space="0" w:color="auto"/>
            <w:bottom w:val="none" w:sz="0" w:space="0" w:color="auto"/>
            <w:right w:val="none" w:sz="0" w:space="0" w:color="auto"/>
          </w:divBdr>
        </w:div>
        <w:div w:id="1041592737">
          <w:marLeft w:val="0"/>
          <w:marRight w:val="0"/>
          <w:marTop w:val="0"/>
          <w:marBottom w:val="0"/>
          <w:divBdr>
            <w:top w:val="none" w:sz="0" w:space="0" w:color="auto"/>
            <w:left w:val="none" w:sz="0" w:space="0" w:color="auto"/>
            <w:bottom w:val="none" w:sz="0" w:space="0" w:color="auto"/>
            <w:right w:val="none" w:sz="0" w:space="0" w:color="auto"/>
          </w:divBdr>
        </w:div>
        <w:div w:id="1572695589">
          <w:marLeft w:val="0"/>
          <w:marRight w:val="0"/>
          <w:marTop w:val="0"/>
          <w:marBottom w:val="0"/>
          <w:divBdr>
            <w:top w:val="none" w:sz="0" w:space="0" w:color="auto"/>
            <w:left w:val="none" w:sz="0" w:space="0" w:color="auto"/>
            <w:bottom w:val="none" w:sz="0" w:space="0" w:color="auto"/>
            <w:right w:val="none" w:sz="0" w:space="0" w:color="auto"/>
          </w:divBdr>
        </w:div>
        <w:div w:id="1871529467">
          <w:marLeft w:val="0"/>
          <w:marRight w:val="0"/>
          <w:marTop w:val="0"/>
          <w:marBottom w:val="0"/>
          <w:divBdr>
            <w:top w:val="none" w:sz="0" w:space="0" w:color="auto"/>
            <w:left w:val="none" w:sz="0" w:space="0" w:color="auto"/>
            <w:bottom w:val="none" w:sz="0" w:space="0" w:color="auto"/>
            <w:right w:val="none" w:sz="0" w:space="0" w:color="auto"/>
          </w:divBdr>
        </w:div>
      </w:divsChild>
    </w:div>
    <w:div w:id="1259287965">
      <w:bodyDiv w:val="1"/>
      <w:marLeft w:val="0"/>
      <w:marRight w:val="0"/>
      <w:marTop w:val="0"/>
      <w:marBottom w:val="0"/>
      <w:divBdr>
        <w:top w:val="none" w:sz="0" w:space="0" w:color="auto"/>
        <w:left w:val="none" w:sz="0" w:space="0" w:color="auto"/>
        <w:bottom w:val="none" w:sz="0" w:space="0" w:color="auto"/>
        <w:right w:val="none" w:sz="0" w:space="0" w:color="auto"/>
      </w:divBdr>
      <w:divsChild>
        <w:div w:id="62528842">
          <w:marLeft w:val="0"/>
          <w:marRight w:val="0"/>
          <w:marTop w:val="0"/>
          <w:marBottom w:val="0"/>
          <w:divBdr>
            <w:top w:val="none" w:sz="0" w:space="0" w:color="auto"/>
            <w:left w:val="none" w:sz="0" w:space="0" w:color="auto"/>
            <w:bottom w:val="none" w:sz="0" w:space="0" w:color="auto"/>
            <w:right w:val="none" w:sz="0" w:space="0" w:color="auto"/>
          </w:divBdr>
        </w:div>
        <w:div w:id="138689512">
          <w:marLeft w:val="0"/>
          <w:marRight w:val="0"/>
          <w:marTop w:val="0"/>
          <w:marBottom w:val="0"/>
          <w:divBdr>
            <w:top w:val="none" w:sz="0" w:space="0" w:color="auto"/>
            <w:left w:val="none" w:sz="0" w:space="0" w:color="auto"/>
            <w:bottom w:val="none" w:sz="0" w:space="0" w:color="auto"/>
            <w:right w:val="none" w:sz="0" w:space="0" w:color="auto"/>
          </w:divBdr>
        </w:div>
        <w:div w:id="190077193">
          <w:marLeft w:val="0"/>
          <w:marRight w:val="0"/>
          <w:marTop w:val="0"/>
          <w:marBottom w:val="0"/>
          <w:divBdr>
            <w:top w:val="none" w:sz="0" w:space="0" w:color="auto"/>
            <w:left w:val="none" w:sz="0" w:space="0" w:color="auto"/>
            <w:bottom w:val="none" w:sz="0" w:space="0" w:color="auto"/>
            <w:right w:val="none" w:sz="0" w:space="0" w:color="auto"/>
          </w:divBdr>
        </w:div>
        <w:div w:id="440301169">
          <w:marLeft w:val="0"/>
          <w:marRight w:val="0"/>
          <w:marTop w:val="0"/>
          <w:marBottom w:val="0"/>
          <w:divBdr>
            <w:top w:val="none" w:sz="0" w:space="0" w:color="auto"/>
            <w:left w:val="none" w:sz="0" w:space="0" w:color="auto"/>
            <w:bottom w:val="none" w:sz="0" w:space="0" w:color="auto"/>
            <w:right w:val="none" w:sz="0" w:space="0" w:color="auto"/>
          </w:divBdr>
        </w:div>
        <w:div w:id="478301325">
          <w:marLeft w:val="0"/>
          <w:marRight w:val="0"/>
          <w:marTop w:val="0"/>
          <w:marBottom w:val="0"/>
          <w:divBdr>
            <w:top w:val="none" w:sz="0" w:space="0" w:color="auto"/>
            <w:left w:val="none" w:sz="0" w:space="0" w:color="auto"/>
            <w:bottom w:val="none" w:sz="0" w:space="0" w:color="auto"/>
            <w:right w:val="none" w:sz="0" w:space="0" w:color="auto"/>
          </w:divBdr>
        </w:div>
        <w:div w:id="871188358">
          <w:marLeft w:val="0"/>
          <w:marRight w:val="0"/>
          <w:marTop w:val="0"/>
          <w:marBottom w:val="0"/>
          <w:divBdr>
            <w:top w:val="none" w:sz="0" w:space="0" w:color="auto"/>
            <w:left w:val="none" w:sz="0" w:space="0" w:color="auto"/>
            <w:bottom w:val="none" w:sz="0" w:space="0" w:color="auto"/>
            <w:right w:val="none" w:sz="0" w:space="0" w:color="auto"/>
          </w:divBdr>
        </w:div>
        <w:div w:id="1065449043">
          <w:marLeft w:val="0"/>
          <w:marRight w:val="0"/>
          <w:marTop w:val="0"/>
          <w:marBottom w:val="0"/>
          <w:divBdr>
            <w:top w:val="none" w:sz="0" w:space="0" w:color="auto"/>
            <w:left w:val="none" w:sz="0" w:space="0" w:color="auto"/>
            <w:bottom w:val="none" w:sz="0" w:space="0" w:color="auto"/>
            <w:right w:val="none" w:sz="0" w:space="0" w:color="auto"/>
          </w:divBdr>
        </w:div>
        <w:div w:id="1067462972">
          <w:marLeft w:val="0"/>
          <w:marRight w:val="0"/>
          <w:marTop w:val="0"/>
          <w:marBottom w:val="0"/>
          <w:divBdr>
            <w:top w:val="none" w:sz="0" w:space="0" w:color="auto"/>
            <w:left w:val="none" w:sz="0" w:space="0" w:color="auto"/>
            <w:bottom w:val="none" w:sz="0" w:space="0" w:color="auto"/>
            <w:right w:val="none" w:sz="0" w:space="0" w:color="auto"/>
          </w:divBdr>
        </w:div>
        <w:div w:id="1230190752">
          <w:marLeft w:val="0"/>
          <w:marRight w:val="0"/>
          <w:marTop w:val="0"/>
          <w:marBottom w:val="0"/>
          <w:divBdr>
            <w:top w:val="none" w:sz="0" w:space="0" w:color="auto"/>
            <w:left w:val="none" w:sz="0" w:space="0" w:color="auto"/>
            <w:bottom w:val="none" w:sz="0" w:space="0" w:color="auto"/>
            <w:right w:val="none" w:sz="0" w:space="0" w:color="auto"/>
          </w:divBdr>
        </w:div>
        <w:div w:id="1331834365">
          <w:marLeft w:val="0"/>
          <w:marRight w:val="0"/>
          <w:marTop w:val="0"/>
          <w:marBottom w:val="0"/>
          <w:divBdr>
            <w:top w:val="none" w:sz="0" w:space="0" w:color="auto"/>
            <w:left w:val="none" w:sz="0" w:space="0" w:color="auto"/>
            <w:bottom w:val="none" w:sz="0" w:space="0" w:color="auto"/>
            <w:right w:val="none" w:sz="0" w:space="0" w:color="auto"/>
          </w:divBdr>
        </w:div>
        <w:div w:id="1362128067">
          <w:marLeft w:val="0"/>
          <w:marRight w:val="0"/>
          <w:marTop w:val="0"/>
          <w:marBottom w:val="0"/>
          <w:divBdr>
            <w:top w:val="none" w:sz="0" w:space="0" w:color="auto"/>
            <w:left w:val="none" w:sz="0" w:space="0" w:color="auto"/>
            <w:bottom w:val="none" w:sz="0" w:space="0" w:color="auto"/>
            <w:right w:val="none" w:sz="0" w:space="0" w:color="auto"/>
          </w:divBdr>
        </w:div>
        <w:div w:id="1379624509">
          <w:marLeft w:val="0"/>
          <w:marRight w:val="0"/>
          <w:marTop w:val="0"/>
          <w:marBottom w:val="0"/>
          <w:divBdr>
            <w:top w:val="none" w:sz="0" w:space="0" w:color="auto"/>
            <w:left w:val="none" w:sz="0" w:space="0" w:color="auto"/>
            <w:bottom w:val="none" w:sz="0" w:space="0" w:color="auto"/>
            <w:right w:val="none" w:sz="0" w:space="0" w:color="auto"/>
          </w:divBdr>
        </w:div>
        <w:div w:id="1432551496">
          <w:marLeft w:val="0"/>
          <w:marRight w:val="0"/>
          <w:marTop w:val="0"/>
          <w:marBottom w:val="0"/>
          <w:divBdr>
            <w:top w:val="none" w:sz="0" w:space="0" w:color="auto"/>
            <w:left w:val="none" w:sz="0" w:space="0" w:color="auto"/>
            <w:bottom w:val="none" w:sz="0" w:space="0" w:color="auto"/>
            <w:right w:val="none" w:sz="0" w:space="0" w:color="auto"/>
          </w:divBdr>
        </w:div>
        <w:div w:id="1463883256">
          <w:marLeft w:val="0"/>
          <w:marRight w:val="0"/>
          <w:marTop w:val="0"/>
          <w:marBottom w:val="0"/>
          <w:divBdr>
            <w:top w:val="none" w:sz="0" w:space="0" w:color="auto"/>
            <w:left w:val="none" w:sz="0" w:space="0" w:color="auto"/>
            <w:bottom w:val="none" w:sz="0" w:space="0" w:color="auto"/>
            <w:right w:val="none" w:sz="0" w:space="0" w:color="auto"/>
          </w:divBdr>
        </w:div>
        <w:div w:id="1503735888">
          <w:marLeft w:val="0"/>
          <w:marRight w:val="0"/>
          <w:marTop w:val="0"/>
          <w:marBottom w:val="0"/>
          <w:divBdr>
            <w:top w:val="none" w:sz="0" w:space="0" w:color="auto"/>
            <w:left w:val="none" w:sz="0" w:space="0" w:color="auto"/>
            <w:bottom w:val="none" w:sz="0" w:space="0" w:color="auto"/>
            <w:right w:val="none" w:sz="0" w:space="0" w:color="auto"/>
          </w:divBdr>
        </w:div>
        <w:div w:id="1557546862">
          <w:marLeft w:val="0"/>
          <w:marRight w:val="0"/>
          <w:marTop w:val="0"/>
          <w:marBottom w:val="0"/>
          <w:divBdr>
            <w:top w:val="none" w:sz="0" w:space="0" w:color="auto"/>
            <w:left w:val="none" w:sz="0" w:space="0" w:color="auto"/>
            <w:bottom w:val="none" w:sz="0" w:space="0" w:color="auto"/>
            <w:right w:val="none" w:sz="0" w:space="0" w:color="auto"/>
          </w:divBdr>
        </w:div>
        <w:div w:id="1682512028">
          <w:marLeft w:val="0"/>
          <w:marRight w:val="0"/>
          <w:marTop w:val="0"/>
          <w:marBottom w:val="0"/>
          <w:divBdr>
            <w:top w:val="none" w:sz="0" w:space="0" w:color="auto"/>
            <w:left w:val="none" w:sz="0" w:space="0" w:color="auto"/>
            <w:bottom w:val="none" w:sz="0" w:space="0" w:color="auto"/>
            <w:right w:val="none" w:sz="0" w:space="0" w:color="auto"/>
          </w:divBdr>
        </w:div>
        <w:div w:id="1798647731">
          <w:marLeft w:val="0"/>
          <w:marRight w:val="0"/>
          <w:marTop w:val="0"/>
          <w:marBottom w:val="0"/>
          <w:divBdr>
            <w:top w:val="none" w:sz="0" w:space="0" w:color="auto"/>
            <w:left w:val="none" w:sz="0" w:space="0" w:color="auto"/>
            <w:bottom w:val="none" w:sz="0" w:space="0" w:color="auto"/>
            <w:right w:val="none" w:sz="0" w:space="0" w:color="auto"/>
          </w:divBdr>
        </w:div>
        <w:div w:id="1887449757">
          <w:marLeft w:val="0"/>
          <w:marRight w:val="0"/>
          <w:marTop w:val="0"/>
          <w:marBottom w:val="0"/>
          <w:divBdr>
            <w:top w:val="none" w:sz="0" w:space="0" w:color="auto"/>
            <w:left w:val="none" w:sz="0" w:space="0" w:color="auto"/>
            <w:bottom w:val="none" w:sz="0" w:space="0" w:color="auto"/>
            <w:right w:val="none" w:sz="0" w:space="0" w:color="auto"/>
          </w:divBdr>
        </w:div>
      </w:divsChild>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1820880407">
      <w:bodyDiv w:val="1"/>
      <w:marLeft w:val="0"/>
      <w:marRight w:val="0"/>
      <w:marTop w:val="0"/>
      <w:marBottom w:val="0"/>
      <w:divBdr>
        <w:top w:val="none" w:sz="0" w:space="0" w:color="auto"/>
        <w:left w:val="none" w:sz="0" w:space="0" w:color="auto"/>
        <w:bottom w:val="none" w:sz="0" w:space="0" w:color="auto"/>
        <w:right w:val="none" w:sz="0" w:space="0" w:color="auto"/>
      </w:divBdr>
      <w:divsChild>
        <w:div w:id="260646867">
          <w:marLeft w:val="0"/>
          <w:marRight w:val="0"/>
          <w:marTop w:val="0"/>
          <w:marBottom w:val="0"/>
          <w:divBdr>
            <w:top w:val="single" w:sz="2" w:space="0" w:color="auto"/>
            <w:left w:val="single" w:sz="2" w:space="0" w:color="auto"/>
            <w:bottom w:val="single" w:sz="2" w:space="0" w:color="auto"/>
            <w:right w:val="single" w:sz="2" w:space="0" w:color="auto"/>
          </w:divBdr>
        </w:div>
        <w:div w:id="1226721175">
          <w:marLeft w:val="0"/>
          <w:marRight w:val="0"/>
          <w:marTop w:val="0"/>
          <w:marBottom w:val="0"/>
          <w:divBdr>
            <w:top w:val="single" w:sz="2" w:space="0" w:color="auto"/>
            <w:left w:val="single" w:sz="2" w:space="0" w:color="auto"/>
            <w:bottom w:val="single" w:sz="2" w:space="0" w:color="auto"/>
            <w:right w:val="single" w:sz="2" w:space="0" w:color="auto"/>
          </w:divBdr>
        </w:div>
      </w:divsChild>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elfo\Download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SharedWithUsers xmlns="2c126f7b-c95c-437e-8427-38f32f6d0264">
      <UserInfo>
        <DisplayName>Vicki FREER</DisplayName>
        <AccountId>194</AccountId>
        <AccountType/>
      </UserInfo>
      <UserInfo>
        <DisplayName>Stephanie Bendeich</DisplayName>
        <AccountId>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5D0C7-CA2B-46D9-A2FE-BA25251B08F8}"/>
</file>

<file path=customXml/itemProps2.xml><?xml version="1.0" encoding="utf-8"?>
<ds:datastoreItem xmlns:ds="http://schemas.openxmlformats.org/officeDocument/2006/customXml" ds:itemID="{F5C3F1FA-4A09-47AA-B345-0C6D93FD5949}">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customXml/itemProps3.xml><?xml version="1.0" encoding="utf-8"?>
<ds:datastoreItem xmlns:ds="http://schemas.openxmlformats.org/officeDocument/2006/customXml" ds:itemID="{73C3C1C5-526C-4401-995A-A5682D855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3</Pages>
  <Words>1029</Words>
  <Characters>5866</Characters>
  <Application>Microsoft Office Word</Application>
  <DocSecurity>0</DocSecurity>
  <Lines>48</Lines>
  <Paragraphs>13</Paragraphs>
  <ScaleCrop>false</ScaleCrop>
  <Company>NSW, Department of Education and Training</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Natalie.Guelfo@det.nsw.edu.au</dc:creator>
  <cp:keywords/>
  <cp:lastModifiedBy>Stephanie Bendeich</cp:lastModifiedBy>
  <cp:revision>2</cp:revision>
  <cp:lastPrinted>2024-03-05T21:38:00Z</cp:lastPrinted>
  <dcterms:created xsi:type="dcterms:W3CDTF">2024-03-05T21:39:00Z</dcterms:created>
  <dcterms:modified xsi:type="dcterms:W3CDTF">2024-03-05T21:39:00Z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