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AA1A" w14:textId="77777777" w:rsidR="003609BE" w:rsidRPr="003609BE" w:rsidRDefault="003609BE" w:rsidP="003609BE">
      <w:pPr>
        <w:pStyle w:val="BasicParagraph"/>
        <w:jc w:val="right"/>
        <w:rPr>
          <w:rFonts w:ascii="ArialMT" w:hAnsi="ArialMT" w:cs="ArialMT"/>
          <w:color w:val="auto"/>
          <w:sz w:val="52"/>
          <w:szCs w:val="52"/>
        </w:rPr>
      </w:pPr>
    </w:p>
    <w:p w14:paraId="2D1287F4" w14:textId="77777777" w:rsidR="003609BE" w:rsidRPr="003609BE" w:rsidRDefault="003609BE" w:rsidP="003609BE">
      <w:pPr>
        <w:pStyle w:val="BasicParagraph"/>
        <w:jc w:val="right"/>
        <w:rPr>
          <w:rFonts w:ascii="ArialMT" w:hAnsi="ArialMT" w:cs="ArialMT"/>
          <w:color w:val="auto"/>
          <w:sz w:val="30"/>
          <w:szCs w:val="52"/>
        </w:rPr>
      </w:pPr>
    </w:p>
    <w:p w14:paraId="3AF673AF" w14:textId="6B4F0E37" w:rsidR="003609BE" w:rsidRPr="003609BE" w:rsidRDefault="003609BE" w:rsidP="0F6967C2">
      <w:pPr>
        <w:jc w:val="center"/>
        <w:rPr>
          <w:rFonts w:asciiTheme="majorHAnsi" w:hAnsiTheme="majorHAnsi"/>
          <w:sz w:val="48"/>
          <w:szCs w:val="48"/>
        </w:rPr>
      </w:pPr>
      <w:r w:rsidRPr="0F6967C2">
        <w:rPr>
          <w:rFonts w:asciiTheme="majorHAnsi" w:hAnsiTheme="majorHAnsi" w:cstheme="majorBidi"/>
          <w:sz w:val="48"/>
          <w:szCs w:val="48"/>
        </w:rPr>
        <w:t>Year 8 English</w:t>
      </w:r>
    </w:p>
    <w:p w14:paraId="1BC0C476" w14:textId="54B621D3" w:rsidR="003609BE" w:rsidRPr="003609BE" w:rsidRDefault="003609BE" w:rsidP="0F6967C2">
      <w:pPr>
        <w:jc w:val="center"/>
        <w:rPr>
          <w:rFonts w:asciiTheme="majorHAnsi" w:hAnsiTheme="majorHAnsi"/>
          <w:sz w:val="48"/>
          <w:szCs w:val="48"/>
        </w:rPr>
      </w:pPr>
      <w:r w:rsidRPr="0A0FEC8A">
        <w:rPr>
          <w:rFonts w:asciiTheme="majorHAnsi" w:hAnsiTheme="majorHAnsi"/>
          <w:sz w:val="48"/>
          <w:szCs w:val="48"/>
        </w:rPr>
        <w:t xml:space="preserve">‘Common Module: Change’ Assessment Task </w:t>
      </w:r>
      <w:commentRangeStart w:id="0"/>
      <w:r w:rsidRPr="0A0FEC8A">
        <w:rPr>
          <w:rFonts w:asciiTheme="majorHAnsi" w:hAnsiTheme="majorHAnsi"/>
          <w:sz w:val="48"/>
          <w:szCs w:val="48"/>
        </w:rPr>
        <w:t>202</w:t>
      </w:r>
      <w:r w:rsidR="08B03DC6" w:rsidRPr="0A0FEC8A">
        <w:rPr>
          <w:rFonts w:asciiTheme="majorHAnsi" w:hAnsiTheme="majorHAnsi"/>
          <w:sz w:val="48"/>
          <w:szCs w:val="48"/>
        </w:rPr>
        <w:t>4</w:t>
      </w:r>
      <w:commentRangeEnd w:id="0"/>
      <w:r>
        <w:commentReference w:id="0"/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3609BE" w:rsidRPr="003609BE" w14:paraId="51FF1A23" w14:textId="77777777" w:rsidTr="004D569D">
        <w:tc>
          <w:tcPr>
            <w:tcW w:w="10676" w:type="dxa"/>
            <w:vAlign w:val="center"/>
          </w:tcPr>
          <w:p w14:paraId="4D3DAC12" w14:textId="77777777" w:rsidR="003609BE" w:rsidRPr="003609BE" w:rsidRDefault="003609BE" w:rsidP="004D569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1"/>
        <w:gridCol w:w="2091"/>
      </w:tblGrid>
      <w:tr w:rsidR="003609BE" w:rsidRPr="003609BE" w14:paraId="304D6D8D" w14:textId="77777777" w:rsidTr="0A0FEC8A">
        <w:trPr>
          <w:trHeight w:val="592"/>
        </w:trPr>
        <w:tc>
          <w:tcPr>
            <w:tcW w:w="8251" w:type="dxa"/>
          </w:tcPr>
          <w:p w14:paraId="429A8443" w14:textId="76E3DBDC" w:rsidR="003609BE" w:rsidRPr="003609BE" w:rsidRDefault="003609BE" w:rsidP="004D569D">
            <w:pPr>
              <w:jc w:val="both"/>
              <w:rPr>
                <w:rFonts w:asciiTheme="majorHAnsi" w:hAnsiTheme="majorHAnsi" w:cstheme="majorHAnsi"/>
              </w:rPr>
            </w:pPr>
            <w:r w:rsidRPr="003609BE">
              <w:rPr>
                <w:rFonts w:asciiTheme="majorHAnsi" w:hAnsiTheme="majorHAnsi" w:cstheme="majorHAnsi"/>
                <w:b/>
              </w:rPr>
              <w:t>TOPIC</w:t>
            </w:r>
            <w:r w:rsidRPr="003609BE">
              <w:rPr>
                <w:rFonts w:asciiTheme="majorHAnsi" w:hAnsiTheme="majorHAnsi" w:cstheme="majorHAnsi"/>
              </w:rPr>
              <w:t xml:space="preserve">: </w:t>
            </w:r>
            <w:r w:rsidRPr="002829B0">
              <w:rPr>
                <w:rFonts w:asciiTheme="majorHAnsi" w:hAnsiTheme="majorHAnsi" w:cstheme="majorHAnsi"/>
                <w:b/>
                <w:bCs/>
              </w:rPr>
              <w:t>Common Module: Change</w:t>
            </w:r>
          </w:p>
        </w:tc>
        <w:tc>
          <w:tcPr>
            <w:tcW w:w="2091" w:type="dxa"/>
            <w:vMerge w:val="restart"/>
            <w:vAlign w:val="center"/>
          </w:tcPr>
          <w:p w14:paraId="3CD0C61F" w14:textId="31B4DA11" w:rsidR="003609BE" w:rsidRPr="003609BE" w:rsidRDefault="003609BE" w:rsidP="0F6967C2">
            <w:pPr>
              <w:rPr>
                <w:rFonts w:asciiTheme="majorHAnsi" w:hAnsiTheme="majorHAnsi" w:cstheme="majorBidi"/>
                <w:b/>
                <w:bCs/>
              </w:rPr>
            </w:pPr>
            <w:r w:rsidRPr="0F6967C2">
              <w:rPr>
                <w:rFonts w:asciiTheme="majorHAnsi" w:hAnsiTheme="majorHAnsi" w:cstheme="majorBidi"/>
                <w:b/>
                <w:bCs/>
              </w:rPr>
              <w:t>MARKS:</w:t>
            </w:r>
            <w:r w:rsidR="00B06B12" w:rsidRPr="0F6967C2">
              <w:rPr>
                <w:rFonts w:asciiTheme="majorHAnsi" w:hAnsiTheme="majorHAnsi" w:cstheme="majorBidi"/>
                <w:b/>
                <w:bCs/>
              </w:rPr>
              <w:t xml:space="preserve">  </w:t>
            </w:r>
            <w:r w:rsidRPr="0F6967C2">
              <w:rPr>
                <w:rFonts w:asciiTheme="majorHAnsi" w:hAnsiTheme="majorHAnsi" w:cstheme="majorBidi"/>
                <w:b/>
                <w:bCs/>
              </w:rPr>
              <w:t>/</w:t>
            </w:r>
            <w:r w:rsidR="3C680459" w:rsidRPr="0F6967C2">
              <w:rPr>
                <w:rFonts w:asciiTheme="majorHAnsi" w:hAnsiTheme="majorHAnsi" w:cstheme="majorBidi"/>
                <w:b/>
                <w:bCs/>
              </w:rPr>
              <w:t>2</w:t>
            </w:r>
            <w:r w:rsidR="00082551" w:rsidRPr="0F6967C2">
              <w:rPr>
                <w:rFonts w:asciiTheme="majorHAnsi" w:hAnsiTheme="majorHAnsi" w:cstheme="majorBidi"/>
                <w:b/>
                <w:bCs/>
              </w:rPr>
              <w:t>0</w:t>
            </w:r>
          </w:p>
        </w:tc>
      </w:tr>
      <w:tr w:rsidR="003609BE" w:rsidRPr="003609BE" w14:paraId="653A9F96" w14:textId="77777777" w:rsidTr="0A0FEC8A">
        <w:trPr>
          <w:trHeight w:val="686"/>
        </w:trPr>
        <w:tc>
          <w:tcPr>
            <w:tcW w:w="8251" w:type="dxa"/>
          </w:tcPr>
          <w:p w14:paraId="25708F58" w14:textId="684526D5" w:rsidR="003609BE" w:rsidRPr="003609BE" w:rsidRDefault="003609BE" w:rsidP="0A0FEC8A">
            <w:pPr>
              <w:rPr>
                <w:rFonts w:asciiTheme="majorHAnsi" w:hAnsiTheme="majorHAnsi" w:cstheme="majorBidi"/>
              </w:rPr>
            </w:pPr>
            <w:r w:rsidRPr="0A0FEC8A">
              <w:rPr>
                <w:rFonts w:asciiTheme="majorHAnsi" w:hAnsiTheme="majorHAnsi" w:cstheme="majorBidi"/>
                <w:b/>
                <w:bCs/>
              </w:rPr>
              <w:t>SUBMISSION REQUIREMENTS:</w:t>
            </w:r>
            <w:r w:rsidRPr="0A0FEC8A">
              <w:rPr>
                <w:rFonts w:asciiTheme="majorHAnsi" w:hAnsiTheme="majorHAnsi" w:cstheme="majorBidi"/>
              </w:rPr>
              <w:t xml:space="preserve"> </w:t>
            </w:r>
            <w:r w:rsidR="4B2126E3" w:rsidRPr="0A0FEC8A">
              <w:rPr>
                <w:rFonts w:asciiTheme="majorHAnsi" w:hAnsiTheme="majorHAnsi" w:cstheme="majorBidi"/>
              </w:rPr>
              <w:t xml:space="preserve">To be complete in an English class allocated by your </w:t>
            </w:r>
            <w:proofErr w:type="gramStart"/>
            <w:r w:rsidR="4B2126E3" w:rsidRPr="0A0FEC8A">
              <w:rPr>
                <w:rFonts w:asciiTheme="majorHAnsi" w:hAnsiTheme="majorHAnsi" w:cstheme="majorBidi"/>
              </w:rPr>
              <w:t>teacher</w:t>
            </w:r>
            <w:proofErr w:type="gramEnd"/>
          </w:p>
          <w:p w14:paraId="608B71CE" w14:textId="3B5B6E87" w:rsidR="00EE056C" w:rsidRPr="00BA34F0" w:rsidRDefault="4B2126E3" w:rsidP="0A0FEC8A">
            <w:pP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A0FEC8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DUE DATE:</w:t>
            </w:r>
            <w:r w:rsidRPr="0A0FEC8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Term 1 Week 11 </w:t>
            </w:r>
            <w:r w:rsidRPr="0A0FEC8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36BC9422" w:rsidRPr="0A0FEC8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                    </w:t>
            </w:r>
            <w:r w:rsidRPr="0A0FEC8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DATE:</w:t>
            </w:r>
            <w:r w:rsidRPr="0A0FEC8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________________ </w:t>
            </w:r>
          </w:p>
          <w:p w14:paraId="74F40937" w14:textId="0140F3A5" w:rsidR="00EE056C" w:rsidRPr="00BA34F0" w:rsidRDefault="4B2126E3" w:rsidP="0A0FEC8A">
            <w:pP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A0FEC8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DAY: </w:t>
            </w:r>
            <w:r w:rsidRPr="0A0FEC8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_________________                                    </w:t>
            </w:r>
            <w:r w:rsidRPr="0A0FEC8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PERIOD: </w:t>
            </w:r>
            <w:r w:rsidRPr="0A0FEC8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______________</w:t>
            </w:r>
          </w:p>
          <w:p w14:paraId="7D248E52" w14:textId="3F25B2C1" w:rsidR="00EE056C" w:rsidRPr="00BA34F0" w:rsidRDefault="4B2126E3" w:rsidP="0A0FEC8A">
            <w:pP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A0FEC8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If you are absent on the due date of the task you must be prepared to complete it during the next English lesson you attend school.</w:t>
            </w:r>
          </w:p>
        </w:tc>
        <w:tc>
          <w:tcPr>
            <w:tcW w:w="2091" w:type="dxa"/>
            <w:vMerge/>
          </w:tcPr>
          <w:p w14:paraId="7E74E323" w14:textId="34E0F508" w:rsidR="003609BE" w:rsidRPr="003609BE" w:rsidRDefault="003609BE" w:rsidP="004D569D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609BE" w:rsidRPr="003609BE" w14:paraId="6B65FCCB" w14:textId="77777777" w:rsidTr="0A0FEC8A">
        <w:trPr>
          <w:trHeight w:val="900"/>
        </w:trPr>
        <w:tc>
          <w:tcPr>
            <w:tcW w:w="10342" w:type="dxa"/>
            <w:gridSpan w:val="2"/>
          </w:tcPr>
          <w:p w14:paraId="150930A9" w14:textId="77777777" w:rsidR="003609BE" w:rsidRPr="003609BE" w:rsidRDefault="003609BE" w:rsidP="004D569D">
            <w:pPr>
              <w:rPr>
                <w:rFonts w:asciiTheme="majorHAnsi" w:hAnsiTheme="majorHAnsi" w:cstheme="majorHAnsi"/>
                <w:b/>
              </w:rPr>
            </w:pPr>
            <w:r w:rsidRPr="003609BE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2F5642DC" w14:textId="77777777" w:rsidR="003609BE" w:rsidRPr="00BA34F0" w:rsidRDefault="003609BE" w:rsidP="003609B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34F0">
              <w:rPr>
                <w:rFonts w:asciiTheme="majorHAnsi" w:hAnsiTheme="majorHAnsi" w:cstheme="majorHAnsi"/>
                <w:sz w:val="22"/>
                <w:szCs w:val="22"/>
              </w:rPr>
              <w:t xml:space="preserve">EN4-5C thinks imaginatively, creatively, interpretively and critically about information, ideas and arguments to respond to and </w:t>
            </w:r>
            <w:r w:rsidRPr="00BA34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compose</w:t>
            </w:r>
            <w:r w:rsidRPr="00BA34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BA34F0">
              <w:rPr>
                <w:rFonts w:asciiTheme="majorHAnsi" w:hAnsiTheme="majorHAnsi" w:cstheme="majorHAnsi"/>
                <w:sz w:val="22"/>
                <w:szCs w:val="22"/>
              </w:rPr>
              <w:t>texts</w:t>
            </w:r>
            <w:proofErr w:type="gramEnd"/>
            <w:r w:rsidRPr="00BA34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B4FAD1E" w14:textId="77777777" w:rsidR="003609BE" w:rsidRPr="00BA34F0" w:rsidRDefault="003609BE" w:rsidP="003609B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34F0">
              <w:rPr>
                <w:rFonts w:asciiTheme="majorHAnsi" w:hAnsiTheme="majorHAnsi" w:cstheme="majorHAnsi"/>
                <w:sz w:val="22"/>
                <w:szCs w:val="22"/>
              </w:rPr>
              <w:t xml:space="preserve">EN4-6C </w:t>
            </w:r>
            <w:r w:rsidRPr="00BA34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identifies</w:t>
            </w:r>
            <w:r w:rsidRPr="00BA34F0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BA34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explains</w:t>
            </w:r>
            <w:r w:rsidRPr="00BA34F0">
              <w:rPr>
                <w:rFonts w:asciiTheme="majorHAnsi" w:hAnsiTheme="majorHAnsi" w:cstheme="majorHAnsi"/>
                <w:sz w:val="22"/>
                <w:szCs w:val="22"/>
              </w:rPr>
              <w:t xml:space="preserve"> connections between and among </w:t>
            </w:r>
            <w:proofErr w:type="gramStart"/>
            <w:r w:rsidRPr="00BA34F0">
              <w:rPr>
                <w:rFonts w:asciiTheme="majorHAnsi" w:hAnsiTheme="majorHAnsi" w:cstheme="majorHAnsi"/>
                <w:sz w:val="22"/>
                <w:szCs w:val="22"/>
              </w:rPr>
              <w:t>texts</w:t>
            </w:r>
            <w:proofErr w:type="gramEnd"/>
            <w:r w:rsidRPr="00BA34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C6D70A6" w14:textId="4C2E5249" w:rsidR="003609BE" w:rsidRPr="003609BE" w:rsidRDefault="003609BE" w:rsidP="0F6967C2">
            <w:pPr>
              <w:rPr>
                <w:rFonts w:asciiTheme="majorHAnsi" w:hAnsiTheme="majorHAnsi" w:cstheme="majorBidi"/>
              </w:rPr>
            </w:pPr>
            <w:r w:rsidRPr="0F6967C2">
              <w:rPr>
                <w:rFonts w:asciiTheme="majorHAnsi" w:hAnsiTheme="majorHAnsi" w:cstheme="majorBidi"/>
                <w:sz w:val="22"/>
                <w:szCs w:val="22"/>
              </w:rPr>
              <w:t xml:space="preserve">EN4-7D </w:t>
            </w:r>
            <w:r w:rsidRPr="0F6967C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demonstrates</w:t>
            </w:r>
            <w:r w:rsidRPr="0F6967C2">
              <w:rPr>
                <w:rFonts w:asciiTheme="majorHAnsi" w:hAnsiTheme="majorHAnsi" w:cstheme="majorBidi"/>
                <w:sz w:val="22"/>
                <w:szCs w:val="22"/>
              </w:rPr>
              <w:t xml:space="preserve"> understanding of how texts can express aspects of their broadening world and their relationships within </w:t>
            </w:r>
            <w:proofErr w:type="gramStart"/>
            <w:r w:rsidRPr="0F6967C2">
              <w:rPr>
                <w:rFonts w:asciiTheme="majorHAnsi" w:hAnsiTheme="majorHAnsi" w:cstheme="majorBidi"/>
                <w:sz w:val="22"/>
                <w:szCs w:val="22"/>
              </w:rPr>
              <w:t>it</w:t>
            </w:r>
            <w:proofErr w:type="gramEnd"/>
          </w:p>
          <w:p w14:paraId="3A946EA8" w14:textId="574F824B" w:rsidR="003609BE" w:rsidRPr="003609BE" w:rsidRDefault="6D7FB3EA" w:rsidP="0F6967C2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A0FEC8A">
              <w:rPr>
                <w:rFonts w:asciiTheme="majorHAnsi" w:hAnsiTheme="majorHAnsi" w:cstheme="majorBidi"/>
                <w:sz w:val="22"/>
                <w:szCs w:val="22"/>
              </w:rPr>
              <w:t xml:space="preserve">EN4-9E </w:t>
            </w:r>
            <w:r w:rsidRPr="0A0FEC8A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uses</w:t>
            </w:r>
            <w:r w:rsidRPr="0A0FEC8A">
              <w:rPr>
                <w:rFonts w:asciiTheme="majorHAnsi" w:hAnsiTheme="majorHAnsi" w:cstheme="majorBidi"/>
                <w:sz w:val="22"/>
                <w:szCs w:val="22"/>
              </w:rPr>
              <w:t xml:space="preserve">, reflects </w:t>
            </w:r>
            <w:proofErr w:type="gramStart"/>
            <w:r w:rsidRPr="0A0FEC8A">
              <w:rPr>
                <w:rFonts w:asciiTheme="majorHAnsi" w:hAnsiTheme="majorHAnsi" w:cstheme="majorBidi"/>
                <w:sz w:val="22"/>
                <w:szCs w:val="22"/>
              </w:rPr>
              <w:t>on</w:t>
            </w:r>
            <w:proofErr w:type="gramEnd"/>
            <w:r w:rsidRPr="0A0FEC8A">
              <w:rPr>
                <w:rFonts w:asciiTheme="majorHAnsi" w:hAnsiTheme="majorHAnsi" w:cstheme="majorBidi"/>
                <w:sz w:val="22"/>
                <w:szCs w:val="22"/>
              </w:rPr>
              <w:t xml:space="preserve"> and assesses their individual and collaborative skills for learning</w:t>
            </w:r>
          </w:p>
        </w:tc>
      </w:tr>
      <w:tr w:rsidR="003609BE" w:rsidRPr="003609BE" w14:paraId="325B0C47" w14:textId="77777777" w:rsidTr="0A0FEC8A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429FE8D0" w14:textId="77777777" w:rsidR="003609BE" w:rsidRPr="003609BE" w:rsidRDefault="003609BE" w:rsidP="004D569D">
            <w:pPr>
              <w:rPr>
                <w:rFonts w:asciiTheme="majorHAnsi" w:hAnsiTheme="majorHAnsi" w:cstheme="majorHAnsi"/>
                <w:b/>
              </w:rPr>
            </w:pPr>
            <w:r w:rsidRPr="003609BE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581AD064" w14:textId="77777777" w:rsidR="003609BE" w:rsidRPr="00B02A7A" w:rsidRDefault="003609BE" w:rsidP="003609B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2A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Compose - </w:t>
            </w:r>
            <w:r w:rsidRPr="00B02A7A">
              <w:rPr>
                <w:rFonts w:asciiTheme="majorHAnsi" w:hAnsiTheme="majorHAnsi" w:cstheme="majorHAnsi"/>
                <w:sz w:val="22"/>
                <w:szCs w:val="22"/>
              </w:rPr>
              <w:t xml:space="preserve">Write or create a </w:t>
            </w:r>
            <w:proofErr w:type="gramStart"/>
            <w:r w:rsidRPr="00B02A7A">
              <w:rPr>
                <w:rFonts w:asciiTheme="majorHAnsi" w:hAnsiTheme="majorHAnsi" w:cstheme="majorHAnsi"/>
                <w:sz w:val="22"/>
                <w:szCs w:val="22"/>
              </w:rPr>
              <w:t>text</w:t>
            </w:r>
            <w:proofErr w:type="gramEnd"/>
          </w:p>
          <w:p w14:paraId="17B962A6" w14:textId="77777777" w:rsidR="003609BE" w:rsidRPr="00B02A7A" w:rsidRDefault="003609BE" w:rsidP="003609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02A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Demonstrate - </w:t>
            </w:r>
            <w:r w:rsidRPr="00B02A7A">
              <w:rPr>
                <w:rFonts w:asciiTheme="majorHAnsi" w:hAnsiTheme="majorHAnsi" w:cstheme="majorHAnsi"/>
                <w:sz w:val="22"/>
                <w:szCs w:val="22"/>
              </w:rPr>
              <w:t xml:space="preserve">Show by </w:t>
            </w:r>
            <w:proofErr w:type="gramStart"/>
            <w:r w:rsidRPr="00B02A7A">
              <w:rPr>
                <w:rFonts w:asciiTheme="majorHAnsi" w:hAnsiTheme="majorHAnsi" w:cstheme="majorHAnsi"/>
                <w:sz w:val="22"/>
                <w:szCs w:val="22"/>
              </w:rPr>
              <w:t>example</w:t>
            </w:r>
            <w:proofErr w:type="gramEnd"/>
          </w:p>
          <w:p w14:paraId="3E0A375F" w14:textId="77777777" w:rsidR="003609BE" w:rsidRPr="00B02A7A" w:rsidRDefault="003609BE" w:rsidP="003609B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2A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Explain - </w:t>
            </w:r>
            <w:r w:rsidRPr="00B02A7A">
              <w:rPr>
                <w:rFonts w:asciiTheme="majorHAnsi" w:hAnsiTheme="majorHAnsi" w:cstheme="majorHAnsi"/>
                <w:sz w:val="22"/>
                <w:szCs w:val="22"/>
              </w:rPr>
              <w:t xml:space="preserve">Relate cause and effect; make the relationships between things evident; provide why and/or </w:t>
            </w:r>
            <w:proofErr w:type="gramStart"/>
            <w:r w:rsidRPr="00B02A7A">
              <w:rPr>
                <w:rFonts w:asciiTheme="majorHAnsi" w:hAnsiTheme="majorHAnsi" w:cstheme="majorHAnsi"/>
                <w:sz w:val="22"/>
                <w:szCs w:val="22"/>
              </w:rPr>
              <w:t>how</w:t>
            </w:r>
            <w:proofErr w:type="gramEnd"/>
          </w:p>
          <w:p w14:paraId="4FEE09C3" w14:textId="3A229FF5" w:rsidR="003609BE" w:rsidRPr="003609BE" w:rsidRDefault="003609BE" w:rsidP="0A0FEC8A">
            <w:pPr>
              <w:rPr>
                <w:rFonts w:asciiTheme="majorHAnsi" w:hAnsiTheme="majorHAnsi" w:cstheme="majorBidi"/>
              </w:rPr>
            </w:pPr>
            <w:r w:rsidRPr="0A0FEC8A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Identify - </w:t>
            </w:r>
            <w:r w:rsidRPr="0A0FEC8A">
              <w:rPr>
                <w:rFonts w:asciiTheme="majorHAnsi" w:hAnsiTheme="majorHAnsi" w:cstheme="majorBidi"/>
                <w:sz w:val="22"/>
                <w:szCs w:val="22"/>
              </w:rPr>
              <w:t xml:space="preserve">Recognise and </w:t>
            </w:r>
            <w:proofErr w:type="gramStart"/>
            <w:r w:rsidRPr="0A0FEC8A">
              <w:rPr>
                <w:rFonts w:asciiTheme="majorHAnsi" w:hAnsiTheme="majorHAnsi" w:cstheme="majorBidi"/>
                <w:sz w:val="22"/>
                <w:szCs w:val="22"/>
              </w:rPr>
              <w:t>name</w:t>
            </w:r>
            <w:proofErr w:type="gramEnd"/>
          </w:p>
          <w:p w14:paraId="793CF39F" w14:textId="1D4AEE4D" w:rsidR="003609BE" w:rsidRPr="003609BE" w:rsidRDefault="34D9DDBA" w:rsidP="0A0FEC8A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A0FEC8A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Use </w:t>
            </w:r>
            <w:r w:rsidRPr="0A0FEC8A">
              <w:rPr>
                <w:rFonts w:asciiTheme="majorHAnsi" w:hAnsiTheme="majorHAnsi" w:cstheme="majorBidi"/>
                <w:sz w:val="22"/>
                <w:szCs w:val="22"/>
              </w:rPr>
              <w:t>- Employ</w:t>
            </w:r>
          </w:p>
        </w:tc>
      </w:tr>
      <w:tr w:rsidR="003609BE" w:rsidRPr="003609BE" w14:paraId="61915FC5" w14:textId="77777777" w:rsidTr="0A0FEC8A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9F2E0D3" w14:textId="77777777" w:rsidR="003609BE" w:rsidRPr="003609BE" w:rsidRDefault="003609BE" w:rsidP="004D569D">
            <w:pPr>
              <w:rPr>
                <w:rFonts w:asciiTheme="majorHAnsi" w:hAnsiTheme="majorHAnsi" w:cstheme="majorHAnsi"/>
                <w:b/>
              </w:rPr>
            </w:pPr>
            <w:r w:rsidRPr="0F6967C2">
              <w:rPr>
                <w:rFonts w:asciiTheme="majorHAnsi" w:hAnsiTheme="majorHAnsi" w:cstheme="majorBidi"/>
                <w:b/>
                <w:bCs/>
              </w:rPr>
              <w:t>TASK DESCRIPTION:</w:t>
            </w:r>
          </w:p>
          <w:p w14:paraId="013E84B1" w14:textId="476751BF" w:rsidR="00EE056C" w:rsidRPr="003609BE" w:rsidRDefault="003609BE" w:rsidP="0A0FEC8A">
            <w:pPr>
              <w:rPr>
                <w:rFonts w:asciiTheme="majorHAnsi" w:hAnsiTheme="majorHAnsi" w:cstheme="majorBidi"/>
                <w:lang w:val="en-US"/>
              </w:rPr>
            </w:pPr>
            <w:r w:rsidRPr="0A0FEC8A">
              <w:rPr>
                <w:rFonts w:asciiTheme="majorHAnsi" w:hAnsiTheme="majorHAnsi" w:cstheme="majorBidi"/>
              </w:rPr>
              <w:t xml:space="preserve">Students will </w:t>
            </w:r>
            <w:r w:rsidR="6EFAE2EF" w:rsidRPr="0A0FEC8A">
              <w:rPr>
                <w:rFonts w:asciiTheme="majorHAnsi" w:hAnsiTheme="majorHAnsi" w:cstheme="majorBidi"/>
                <w:b/>
                <w:bCs/>
              </w:rPr>
              <w:t xml:space="preserve">compose </w:t>
            </w:r>
            <w:r w:rsidRPr="0A0FEC8A">
              <w:rPr>
                <w:rFonts w:asciiTheme="majorHAnsi" w:hAnsiTheme="majorHAnsi" w:cstheme="majorBidi"/>
              </w:rPr>
              <w:t>a reflection to accompany their additional scene</w:t>
            </w:r>
            <w:r w:rsidR="3F25876C" w:rsidRPr="0A0FEC8A">
              <w:rPr>
                <w:rFonts w:asciiTheme="majorHAnsi" w:hAnsiTheme="majorHAnsi" w:cstheme="majorBidi"/>
              </w:rPr>
              <w:t xml:space="preserve"> of a play studied in class</w:t>
            </w:r>
            <w:r w:rsidRPr="0A0FEC8A">
              <w:rPr>
                <w:rFonts w:asciiTheme="majorHAnsi" w:hAnsiTheme="majorHAnsi" w:cstheme="majorBidi"/>
              </w:rPr>
              <w:t xml:space="preserve">, </w:t>
            </w:r>
            <w:r w:rsidRPr="0A0FEC8A">
              <w:rPr>
                <w:rFonts w:asciiTheme="majorHAnsi" w:hAnsiTheme="majorHAnsi" w:cstheme="majorBidi"/>
                <w:b/>
                <w:bCs/>
              </w:rPr>
              <w:t>explaining</w:t>
            </w:r>
            <w:r w:rsidRPr="0A0FEC8A">
              <w:rPr>
                <w:rFonts w:asciiTheme="majorHAnsi" w:hAnsiTheme="majorHAnsi" w:cstheme="majorBidi"/>
              </w:rPr>
              <w:t xml:space="preserve"> how it demonstrates their understanding </w:t>
            </w:r>
            <w:r w:rsidR="0057101A" w:rsidRPr="0A0FEC8A">
              <w:rPr>
                <w:rFonts w:asciiTheme="majorHAnsi" w:hAnsiTheme="majorHAnsi" w:cstheme="majorBidi"/>
                <w:lang w:val="en-US"/>
              </w:rPr>
              <w:t>of change and its impact on the chosen character</w:t>
            </w:r>
            <w:r w:rsidR="2DA0FBF8" w:rsidRPr="0A0FEC8A">
              <w:rPr>
                <w:rFonts w:asciiTheme="majorHAnsi" w:hAnsiTheme="majorHAnsi" w:cstheme="majorBidi"/>
                <w:lang w:val="en-US"/>
              </w:rPr>
              <w:t>’</w:t>
            </w:r>
            <w:r w:rsidR="44B68E68" w:rsidRPr="0A0FEC8A">
              <w:rPr>
                <w:rFonts w:asciiTheme="majorHAnsi" w:hAnsiTheme="majorHAnsi" w:cstheme="majorBidi"/>
                <w:lang w:val="en-US"/>
              </w:rPr>
              <w:t>s</w:t>
            </w:r>
            <w:r w:rsidR="0057101A" w:rsidRPr="0A0FEC8A">
              <w:rPr>
                <w:rFonts w:asciiTheme="majorHAnsi" w:hAnsiTheme="majorHAnsi" w:cstheme="majorBidi"/>
                <w:lang w:val="en-US"/>
              </w:rPr>
              <w:t xml:space="preserve"> development.</w:t>
            </w:r>
          </w:p>
          <w:p w14:paraId="64E5DE63" w14:textId="781EC692" w:rsidR="00EE056C" w:rsidRPr="003609BE" w:rsidRDefault="3EDA3640" w:rsidP="0A0FEC8A">
            <w:pPr>
              <w:rPr>
                <w:rFonts w:asciiTheme="majorHAnsi" w:hAnsiTheme="majorHAnsi" w:cstheme="majorBidi"/>
                <w:lang w:val="en-US"/>
              </w:rPr>
            </w:pPr>
            <w:r w:rsidRPr="0A0FEC8A">
              <w:rPr>
                <w:rFonts w:asciiTheme="majorHAnsi" w:hAnsiTheme="majorHAnsi" w:cstheme="majorBidi"/>
                <w:lang w:val="en-US"/>
              </w:rPr>
              <w:t xml:space="preserve">Students will have </w:t>
            </w:r>
            <w:r w:rsidRPr="0A0FEC8A">
              <w:rPr>
                <w:rFonts w:asciiTheme="majorHAnsi" w:hAnsiTheme="majorHAnsi" w:cstheme="majorBidi"/>
                <w:b/>
                <w:bCs/>
                <w:lang w:val="en-US"/>
              </w:rPr>
              <w:t>forty</w:t>
            </w:r>
            <w:r w:rsidRPr="0A0FEC8A">
              <w:rPr>
                <w:rFonts w:asciiTheme="majorHAnsi" w:hAnsiTheme="majorHAnsi" w:cstheme="majorBidi"/>
                <w:lang w:val="en-US"/>
              </w:rPr>
              <w:t xml:space="preserve"> (40) minutes to complete their reflection. </w:t>
            </w:r>
          </w:p>
        </w:tc>
      </w:tr>
      <w:tr w:rsidR="003609BE" w:rsidRPr="003609BE" w14:paraId="2695A55D" w14:textId="77777777" w:rsidTr="0A0FEC8A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2113E04F" w14:textId="77777777" w:rsidR="003609BE" w:rsidRPr="003609BE" w:rsidRDefault="003609BE" w:rsidP="004D569D">
            <w:pPr>
              <w:rPr>
                <w:rFonts w:asciiTheme="majorHAnsi" w:hAnsiTheme="majorHAnsi" w:cstheme="majorHAnsi"/>
                <w:b/>
              </w:rPr>
            </w:pPr>
            <w:r w:rsidRPr="0F6967C2">
              <w:rPr>
                <w:rFonts w:asciiTheme="majorHAnsi" w:hAnsiTheme="majorHAnsi" w:cstheme="majorBidi"/>
                <w:b/>
                <w:bCs/>
              </w:rPr>
              <w:t>ASSESSMENT CRITERIA:</w:t>
            </w:r>
          </w:p>
          <w:p w14:paraId="5F4578BD" w14:textId="3C733FAD" w:rsidR="003609BE" w:rsidRPr="003609BE" w:rsidRDefault="003609BE" w:rsidP="0F6967C2">
            <w:pPr>
              <w:rPr>
                <w:rFonts w:asciiTheme="majorHAnsi" w:hAnsiTheme="majorHAnsi" w:cstheme="majorBidi"/>
              </w:rPr>
            </w:pPr>
            <w:r w:rsidRPr="0F6967C2">
              <w:rPr>
                <w:rFonts w:asciiTheme="majorHAnsi" w:hAnsiTheme="majorHAnsi" w:cstheme="majorBidi"/>
              </w:rPr>
              <w:t>In your scene reflection you should:</w:t>
            </w:r>
          </w:p>
          <w:p w14:paraId="0735C614" w14:textId="0E3C416B" w:rsidR="003609BE" w:rsidRPr="003609BE" w:rsidRDefault="003609BE" w:rsidP="003609B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65D">
              <w:rPr>
                <w:rFonts w:asciiTheme="majorHAnsi" w:hAnsiTheme="majorHAnsi" w:cstheme="majorHAnsi"/>
                <w:b/>
                <w:bCs/>
              </w:rPr>
              <w:t>Identify</w:t>
            </w:r>
            <w:r w:rsidRPr="003609BE">
              <w:rPr>
                <w:rFonts w:asciiTheme="majorHAnsi" w:hAnsiTheme="majorHAnsi" w:cstheme="majorHAnsi"/>
              </w:rPr>
              <w:t xml:space="preserve"> where your scene is located within the original text</w:t>
            </w:r>
            <w:r w:rsidR="000941A3">
              <w:rPr>
                <w:rFonts w:asciiTheme="majorHAnsi" w:hAnsiTheme="majorHAnsi" w:cstheme="majorHAnsi"/>
              </w:rPr>
              <w:t>.</w:t>
            </w:r>
          </w:p>
          <w:p w14:paraId="22085078" w14:textId="7E22345E" w:rsidR="0094012C" w:rsidRPr="00514347" w:rsidRDefault="003609BE" w:rsidP="0094012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F6967C2">
              <w:rPr>
                <w:rFonts w:asciiTheme="majorHAnsi" w:hAnsiTheme="majorHAnsi" w:cstheme="majorBidi"/>
                <w:b/>
                <w:bCs/>
              </w:rPr>
              <w:t>Explain</w:t>
            </w:r>
            <w:r w:rsidRPr="0F6967C2">
              <w:rPr>
                <w:rFonts w:asciiTheme="majorHAnsi" w:hAnsiTheme="majorHAnsi" w:cstheme="majorBidi"/>
              </w:rPr>
              <w:t xml:space="preserve"> how your additional scene </w:t>
            </w:r>
            <w:r w:rsidR="0094012C" w:rsidRPr="0F6967C2">
              <w:rPr>
                <w:rFonts w:asciiTheme="majorHAnsi" w:hAnsiTheme="majorHAnsi" w:cstheme="majorBidi"/>
              </w:rPr>
              <w:t>e</w:t>
            </w:r>
            <w:r w:rsidR="0094012C" w:rsidRPr="0F6967C2">
              <w:rPr>
                <w:rFonts w:asciiTheme="majorHAnsi" w:eastAsia="Times New Roman" w:hAnsiTheme="majorHAnsi" w:cstheme="majorBidi"/>
                <w:color w:val="000000"/>
                <w:bdr w:val="none" w:sz="0" w:space="0" w:color="auto" w:frame="1"/>
                <w:shd w:val="clear" w:color="auto" w:fill="FFFFFF"/>
                <w:lang w:eastAsia="en-AU"/>
              </w:rPr>
              <w:t>xplores one character's change in behaviour in response to an event which occurs in the play. </w:t>
            </w:r>
          </w:p>
          <w:p w14:paraId="3680A65C" w14:textId="6FC84F57" w:rsidR="003609BE" w:rsidRPr="003609BE" w:rsidRDefault="003609BE" w:rsidP="0A0FEC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 w:rsidRPr="0A0FEC8A">
              <w:rPr>
                <w:rFonts w:asciiTheme="majorHAnsi" w:hAnsiTheme="majorHAnsi" w:cstheme="majorBidi"/>
                <w:b/>
                <w:bCs/>
              </w:rPr>
              <w:t xml:space="preserve">Use </w:t>
            </w:r>
            <w:r w:rsidRPr="0A0FEC8A">
              <w:rPr>
                <w:rFonts w:asciiTheme="majorHAnsi" w:hAnsiTheme="majorHAnsi" w:cstheme="majorBidi"/>
              </w:rPr>
              <w:t>examples from the original play (</w:t>
            </w:r>
            <w:proofErr w:type="spellStart"/>
            <w:r w:rsidRPr="0A0FEC8A">
              <w:rPr>
                <w:rFonts w:asciiTheme="majorHAnsi" w:hAnsiTheme="majorHAnsi" w:cstheme="majorBidi"/>
              </w:rPr>
              <w:t>set</w:t>
            </w:r>
            <w:proofErr w:type="spellEnd"/>
            <w:r w:rsidRPr="0A0FEC8A">
              <w:rPr>
                <w:rFonts w:asciiTheme="majorHAnsi" w:hAnsiTheme="majorHAnsi" w:cstheme="majorBidi"/>
              </w:rPr>
              <w:t xml:space="preserve"> text) and your own additional scene</w:t>
            </w:r>
            <w:r w:rsidR="07F32571" w:rsidRPr="0A0FEC8A">
              <w:rPr>
                <w:rFonts w:asciiTheme="majorHAnsi" w:hAnsiTheme="majorHAnsi" w:cstheme="majorBidi"/>
              </w:rPr>
              <w:t xml:space="preserve"> to demonstrate your </w:t>
            </w:r>
            <w:r w:rsidR="516D98C8" w:rsidRPr="0A0FEC8A">
              <w:rPr>
                <w:rFonts w:asciiTheme="majorHAnsi" w:hAnsiTheme="majorHAnsi" w:cstheme="majorBidi"/>
              </w:rPr>
              <w:t>ideas/explanation</w:t>
            </w:r>
            <w:r w:rsidRPr="0A0FEC8A">
              <w:rPr>
                <w:rFonts w:asciiTheme="majorHAnsi" w:hAnsiTheme="majorHAnsi" w:cstheme="majorBidi"/>
              </w:rPr>
              <w:t>.</w:t>
            </w:r>
          </w:p>
          <w:p w14:paraId="59B8EE2A" w14:textId="3EAA2FED" w:rsidR="003609BE" w:rsidRPr="00664C01" w:rsidRDefault="003609BE" w:rsidP="0F6967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 w:rsidRPr="0F6967C2">
              <w:rPr>
                <w:rFonts w:asciiTheme="majorHAnsi" w:hAnsiTheme="majorHAnsi" w:cstheme="majorBidi"/>
              </w:rPr>
              <w:t xml:space="preserve">Should be </w:t>
            </w:r>
            <w:r w:rsidR="2C2FA3EF" w:rsidRPr="0F6967C2">
              <w:rPr>
                <w:rFonts w:asciiTheme="majorHAnsi" w:hAnsiTheme="majorHAnsi" w:cstheme="majorBidi"/>
              </w:rPr>
              <w:t>approximately 1-1.5 pages in length</w:t>
            </w:r>
          </w:p>
        </w:tc>
      </w:tr>
    </w:tbl>
    <w:p w14:paraId="55F5AE09" w14:textId="3EC2EC2B" w:rsid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D30A0A9" w14:textId="77777777" w:rsidR="003609BE" w:rsidRP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7D36C41" w14:textId="77777777" w:rsidR="003609BE" w:rsidRP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83C4CB6" w14:textId="07F6D0E6" w:rsidR="003609BE" w:rsidRPr="003609BE" w:rsidRDefault="003609BE" w:rsidP="0F6967C2">
      <w:pPr>
        <w:pStyle w:val="BasicParagraph"/>
        <w:rPr>
          <w:rFonts w:asciiTheme="majorHAnsi" w:hAnsiTheme="majorHAnsi" w:cstheme="majorBidi"/>
          <w:color w:val="auto"/>
        </w:rPr>
      </w:pPr>
    </w:p>
    <w:p w14:paraId="4C57CBD7" w14:textId="77777777" w:rsidR="003609BE" w:rsidRP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34EF3ABD" w14:textId="58AD44CB" w:rsidR="003609BE" w:rsidRP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A34FB50" w14:textId="6395B20E" w:rsidR="003609BE" w:rsidRP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0DCBA60" w14:textId="3DC6756A" w:rsid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19338A1" w14:textId="07F03928" w:rsidR="0057101A" w:rsidRDefault="0057101A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25CD5DA5" w14:textId="528E4511" w:rsidR="0057101A" w:rsidRDefault="0057101A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36FC6F43" w14:textId="40BDBA34" w:rsidR="0057101A" w:rsidRDefault="0057101A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99D395A" w14:textId="2FAE1115" w:rsidR="0069644A" w:rsidRDefault="0069644A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3D20EDF" w14:textId="77777777" w:rsidR="0069644A" w:rsidRPr="003609BE" w:rsidRDefault="0069644A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62D24AFC" w14:textId="7428DD79" w:rsid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5EC55CD9" w14:textId="3602FB77" w:rsid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2EDC523" w14:textId="77777777" w:rsidR="003609BE" w:rsidRP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3609BE" w:rsidRPr="003609BE" w14:paraId="6CCF99FF" w14:textId="77777777" w:rsidTr="0A0FEC8A">
        <w:trPr>
          <w:trHeight w:val="409"/>
        </w:trPr>
        <w:tc>
          <w:tcPr>
            <w:tcW w:w="10598" w:type="dxa"/>
            <w:gridSpan w:val="3"/>
          </w:tcPr>
          <w:p w14:paraId="5079D43A" w14:textId="349B84AC" w:rsidR="003609BE" w:rsidRPr="003609BE" w:rsidRDefault="003609BE" w:rsidP="003609B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609BE">
              <w:rPr>
                <w:rFonts w:asciiTheme="majorHAnsi" w:hAnsiTheme="majorHAnsi" w:cstheme="majorHAnsi"/>
                <w:b/>
                <w:sz w:val="32"/>
                <w:szCs w:val="32"/>
              </w:rPr>
              <w:t>ASSESSMENT MARKING CRITERIA</w:t>
            </w:r>
          </w:p>
        </w:tc>
      </w:tr>
      <w:tr w:rsidR="003609BE" w:rsidRPr="003609BE" w14:paraId="21D4F709" w14:textId="77777777" w:rsidTr="0A0FEC8A">
        <w:trPr>
          <w:trHeight w:val="211"/>
        </w:trPr>
        <w:tc>
          <w:tcPr>
            <w:tcW w:w="8613" w:type="dxa"/>
          </w:tcPr>
          <w:p w14:paraId="6ED9FEC8" w14:textId="66978F52" w:rsidR="003609BE" w:rsidRPr="003609BE" w:rsidRDefault="40D614A0" w:rsidP="0F6967C2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F6967C2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Reflection</w:t>
            </w:r>
          </w:p>
        </w:tc>
        <w:tc>
          <w:tcPr>
            <w:tcW w:w="992" w:type="dxa"/>
          </w:tcPr>
          <w:p w14:paraId="3C102BFA" w14:textId="77777777" w:rsidR="003609BE" w:rsidRPr="003609BE" w:rsidRDefault="003609BE" w:rsidP="004D56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609BE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5373F042" w14:textId="77777777" w:rsidR="003609BE" w:rsidRPr="003609BE" w:rsidRDefault="003609BE" w:rsidP="004D56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609BE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3609BE" w:rsidRPr="003609BE" w14:paraId="41E93F84" w14:textId="77777777" w:rsidTr="0A0FEC8A">
        <w:trPr>
          <w:trHeight w:val="1424"/>
        </w:trPr>
        <w:tc>
          <w:tcPr>
            <w:tcW w:w="8613" w:type="dxa"/>
          </w:tcPr>
          <w:p w14:paraId="3C577258" w14:textId="2C64A4FD" w:rsidR="003609BE" w:rsidRPr="003609BE" w:rsidRDefault="6C58F774" w:rsidP="0A0FEC8A">
            <w:pPr>
              <w:pStyle w:val="Default"/>
              <w:spacing w:after="240"/>
            </w:pPr>
            <w:r w:rsidRPr="0A0FEC8A">
              <w:rPr>
                <w:rFonts w:eastAsia="Calibri"/>
                <w:sz w:val="22"/>
                <w:szCs w:val="22"/>
              </w:rPr>
              <w:t xml:space="preserve">Students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compose</w:t>
            </w:r>
            <w:r w:rsidRPr="0A0FEC8A">
              <w:rPr>
                <w:rFonts w:eastAsia="Calibri"/>
                <w:sz w:val="22"/>
                <w:szCs w:val="22"/>
              </w:rPr>
              <w:t xml:space="preserve"> a highly effective reflection by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identifying</w:t>
            </w:r>
            <w:r w:rsidRPr="0A0FEC8A">
              <w:rPr>
                <w:rFonts w:eastAsia="Calibri"/>
                <w:sz w:val="22"/>
                <w:szCs w:val="22"/>
              </w:rPr>
              <w:t xml:space="preserve"> and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explaining</w:t>
            </w:r>
            <w:r w:rsidRPr="0A0FEC8A">
              <w:rPr>
                <w:rFonts w:eastAsia="Calibri"/>
                <w:sz w:val="22"/>
                <w:szCs w:val="22"/>
              </w:rPr>
              <w:t xml:space="preserve"> in detail the connections between the play studied in class and their own additional scene. In doing this, students clearly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explain</w:t>
            </w:r>
            <w:r w:rsidRPr="0A0FEC8A">
              <w:rPr>
                <w:rFonts w:eastAsia="Calibri"/>
                <w:sz w:val="22"/>
                <w:szCs w:val="22"/>
              </w:rPr>
              <w:t xml:space="preserve"> how their additional scene demonstrates specific understanding of change through the development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A0FEC8A">
              <w:rPr>
                <w:rFonts w:eastAsia="Calibri"/>
                <w:sz w:val="22"/>
                <w:szCs w:val="22"/>
              </w:rPr>
              <w:t xml:space="preserve">of character and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 xml:space="preserve">uses </w:t>
            </w:r>
            <w:r w:rsidRPr="0A0FEC8A">
              <w:rPr>
                <w:rFonts w:eastAsia="Calibri"/>
                <w:sz w:val="22"/>
                <w:szCs w:val="22"/>
              </w:rPr>
              <w:t>a range of specific textual examples to support their ideas.</w:t>
            </w:r>
          </w:p>
        </w:tc>
        <w:tc>
          <w:tcPr>
            <w:tcW w:w="992" w:type="dxa"/>
            <w:vAlign w:val="center"/>
          </w:tcPr>
          <w:p w14:paraId="01CA5C6F" w14:textId="64E9ECB6" w:rsidR="003609BE" w:rsidRPr="003609BE" w:rsidRDefault="0B35C62D" w:rsidP="0F6967C2">
            <w:pPr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  <w:r w:rsidRPr="0F6967C2">
              <w:rPr>
                <w:rFonts w:asciiTheme="majorHAnsi" w:hAnsiTheme="majorHAnsi" w:cstheme="majorBidi"/>
                <w:sz w:val="28"/>
                <w:szCs w:val="28"/>
              </w:rPr>
              <w:t>17</w:t>
            </w:r>
            <w:r w:rsidR="686E0879" w:rsidRPr="0F6967C2">
              <w:rPr>
                <w:rFonts w:asciiTheme="majorHAnsi" w:hAnsiTheme="majorHAnsi" w:cstheme="majorBidi"/>
                <w:sz w:val="28"/>
                <w:szCs w:val="28"/>
              </w:rPr>
              <w:t>-</w:t>
            </w:r>
            <w:r w:rsidR="2879741C" w:rsidRPr="0F6967C2">
              <w:rPr>
                <w:rFonts w:asciiTheme="majorHAnsi" w:hAnsiTheme="majorHAnsi" w:cstheme="majorBidi"/>
                <w:sz w:val="28"/>
                <w:szCs w:val="28"/>
              </w:rPr>
              <w:t>2</w:t>
            </w:r>
            <w:r w:rsidR="686E0879" w:rsidRPr="0F6967C2">
              <w:rPr>
                <w:rFonts w:asciiTheme="majorHAnsi" w:hAnsiTheme="majorHAnsi" w:cstheme="majorBidi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B48C638" w14:textId="77777777" w:rsidR="003609BE" w:rsidRPr="003609BE" w:rsidRDefault="003609BE" w:rsidP="004D569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609BE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3609BE" w:rsidRPr="003609BE" w14:paraId="180D910F" w14:textId="77777777" w:rsidTr="0A0FEC8A">
        <w:trPr>
          <w:trHeight w:val="1164"/>
        </w:trPr>
        <w:tc>
          <w:tcPr>
            <w:tcW w:w="8613" w:type="dxa"/>
          </w:tcPr>
          <w:p w14:paraId="14E203FE" w14:textId="010DF67E" w:rsidR="003609BE" w:rsidRPr="003609BE" w:rsidRDefault="48C6C57A" w:rsidP="0A0FEC8A">
            <w:pPr>
              <w:pStyle w:val="Default"/>
              <w:spacing w:after="240"/>
            </w:pPr>
            <w:r w:rsidRPr="0A0FEC8A">
              <w:rPr>
                <w:rFonts w:eastAsia="Calibri"/>
                <w:sz w:val="22"/>
                <w:szCs w:val="22"/>
              </w:rPr>
              <w:t xml:space="preserve">Students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compose</w:t>
            </w:r>
            <w:r w:rsidRPr="0A0FEC8A">
              <w:rPr>
                <w:rFonts w:eastAsia="Calibri"/>
                <w:sz w:val="22"/>
                <w:szCs w:val="22"/>
              </w:rPr>
              <w:t xml:space="preserve"> an effective reflection by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identifying</w:t>
            </w:r>
            <w:r w:rsidRPr="0A0FEC8A">
              <w:rPr>
                <w:rFonts w:eastAsia="Calibri"/>
                <w:sz w:val="22"/>
                <w:szCs w:val="22"/>
              </w:rPr>
              <w:t xml:space="preserve"> and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explaining</w:t>
            </w:r>
            <w:r w:rsidRPr="0A0FEC8A">
              <w:rPr>
                <w:rFonts w:eastAsia="Calibri"/>
                <w:sz w:val="22"/>
                <w:szCs w:val="22"/>
              </w:rPr>
              <w:t xml:space="preserve"> connections between the play studied in class and their own additional scene. In doing this, students </w:t>
            </w:r>
            <w:proofErr w:type="gramStart"/>
            <w:r w:rsidRPr="0A0FEC8A">
              <w:rPr>
                <w:rFonts w:eastAsia="Calibri"/>
                <w:b/>
                <w:bCs/>
                <w:sz w:val="22"/>
                <w:szCs w:val="22"/>
              </w:rPr>
              <w:t>explain</w:t>
            </w:r>
            <w:r w:rsidR="0D748A9E" w:rsidRPr="0A0FEC8A">
              <w:rPr>
                <w:rFonts w:eastAsia="Calibri"/>
                <w:b/>
                <w:bCs/>
                <w:sz w:val="22"/>
                <w:szCs w:val="22"/>
              </w:rPr>
              <w:t>s</w:t>
            </w:r>
            <w:proofErr w:type="gramEnd"/>
            <w:r w:rsidRPr="0A0FEC8A">
              <w:rPr>
                <w:rFonts w:eastAsia="Calibri"/>
                <w:sz w:val="22"/>
                <w:szCs w:val="22"/>
              </w:rPr>
              <w:t xml:space="preserve"> how their additional scene demonstrates a thorough understanding of change through the development of character and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 xml:space="preserve">uses </w:t>
            </w:r>
            <w:r w:rsidRPr="0A0FEC8A">
              <w:rPr>
                <w:rFonts w:eastAsia="Calibri"/>
                <w:sz w:val="22"/>
                <w:szCs w:val="22"/>
              </w:rPr>
              <w:t>textual examples to support their ideas.</w:t>
            </w:r>
          </w:p>
        </w:tc>
        <w:tc>
          <w:tcPr>
            <w:tcW w:w="992" w:type="dxa"/>
            <w:vAlign w:val="center"/>
          </w:tcPr>
          <w:p w14:paraId="3DBFECF5" w14:textId="32A9AD48" w:rsidR="003609BE" w:rsidRPr="003609BE" w:rsidRDefault="25438EFB" w:rsidP="0F6967C2">
            <w:pPr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  <w:r w:rsidRPr="0F6967C2">
              <w:rPr>
                <w:rFonts w:asciiTheme="majorHAnsi" w:hAnsiTheme="majorHAnsi" w:cstheme="majorBidi"/>
                <w:sz w:val="28"/>
                <w:szCs w:val="28"/>
              </w:rPr>
              <w:t>13</w:t>
            </w:r>
            <w:r w:rsidR="686E0879" w:rsidRPr="0F6967C2">
              <w:rPr>
                <w:rFonts w:asciiTheme="majorHAnsi" w:hAnsiTheme="majorHAnsi" w:cstheme="majorBidi"/>
                <w:sz w:val="28"/>
                <w:szCs w:val="28"/>
              </w:rPr>
              <w:t>-</w:t>
            </w:r>
            <w:r w:rsidR="018E5F03" w:rsidRPr="0F6967C2">
              <w:rPr>
                <w:rFonts w:asciiTheme="majorHAnsi" w:hAnsiTheme="majorHAnsi" w:cstheme="majorBidi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14:paraId="06F24A00" w14:textId="77777777" w:rsidR="003609BE" w:rsidRPr="003609BE" w:rsidRDefault="003609BE" w:rsidP="003609B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609BE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3609BE" w:rsidRPr="003609BE" w14:paraId="0FBDCA88" w14:textId="77777777" w:rsidTr="0A0FEC8A">
        <w:trPr>
          <w:trHeight w:val="1255"/>
        </w:trPr>
        <w:tc>
          <w:tcPr>
            <w:tcW w:w="8613" w:type="dxa"/>
          </w:tcPr>
          <w:p w14:paraId="5B82A29F" w14:textId="0FD0CC06" w:rsidR="003609BE" w:rsidRPr="003609BE" w:rsidRDefault="5395DCA4" w:rsidP="0A0FEC8A">
            <w:pPr>
              <w:pStyle w:val="Default"/>
              <w:spacing w:after="240"/>
            </w:pPr>
            <w:r w:rsidRPr="0A0FEC8A">
              <w:rPr>
                <w:rFonts w:eastAsia="Calibri"/>
                <w:sz w:val="22"/>
                <w:szCs w:val="22"/>
              </w:rPr>
              <w:t xml:space="preserve">Students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compose</w:t>
            </w:r>
            <w:r w:rsidRPr="0A0FEC8A">
              <w:rPr>
                <w:rFonts w:eastAsia="Calibri"/>
                <w:sz w:val="22"/>
                <w:szCs w:val="22"/>
              </w:rPr>
              <w:t xml:space="preserve"> a satisfactory reflection, making some connections between the play studied in class and their own additional scene. In doing this, students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explain</w:t>
            </w:r>
            <w:r w:rsidRPr="0A0FEC8A">
              <w:rPr>
                <w:rFonts w:eastAsia="Calibri"/>
                <w:sz w:val="22"/>
                <w:szCs w:val="22"/>
              </w:rPr>
              <w:t xml:space="preserve"> how their additional scene demonstrates understanding of change through the development of character but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 xml:space="preserve">uses </w:t>
            </w:r>
            <w:r w:rsidRPr="0A0FEC8A">
              <w:rPr>
                <w:rFonts w:eastAsia="Calibri"/>
                <w:sz w:val="22"/>
                <w:szCs w:val="22"/>
              </w:rPr>
              <w:t>some textual examples to support their ideas.</w:t>
            </w:r>
          </w:p>
        </w:tc>
        <w:tc>
          <w:tcPr>
            <w:tcW w:w="992" w:type="dxa"/>
            <w:vAlign w:val="center"/>
          </w:tcPr>
          <w:p w14:paraId="3DA5941D" w14:textId="4E9C65AB" w:rsidR="003609BE" w:rsidRPr="003609BE" w:rsidRDefault="6F5D8CD9" w:rsidP="0F6967C2">
            <w:pPr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  <w:r w:rsidRPr="0F6967C2">
              <w:rPr>
                <w:rFonts w:asciiTheme="majorHAnsi" w:hAnsiTheme="majorHAnsi" w:cstheme="majorBidi"/>
                <w:sz w:val="28"/>
                <w:szCs w:val="28"/>
              </w:rPr>
              <w:t>9</w:t>
            </w:r>
            <w:r w:rsidR="686E0879" w:rsidRPr="0F6967C2">
              <w:rPr>
                <w:rFonts w:asciiTheme="majorHAnsi" w:hAnsiTheme="majorHAnsi" w:cstheme="majorBidi"/>
                <w:sz w:val="28"/>
                <w:szCs w:val="28"/>
              </w:rPr>
              <w:t>-</w:t>
            </w:r>
            <w:r w:rsidR="4AD145A2" w:rsidRPr="0F6967C2">
              <w:rPr>
                <w:rFonts w:asciiTheme="majorHAnsi" w:hAnsiTheme="majorHAnsi" w:cstheme="majorBidi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14:paraId="142FFB06" w14:textId="77777777" w:rsidR="003609BE" w:rsidRPr="003609BE" w:rsidRDefault="003609BE" w:rsidP="003609B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609BE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3609BE" w:rsidRPr="003609BE" w14:paraId="24BB7FD3" w14:textId="77777777" w:rsidTr="0A0FEC8A">
        <w:trPr>
          <w:trHeight w:val="933"/>
        </w:trPr>
        <w:tc>
          <w:tcPr>
            <w:tcW w:w="8613" w:type="dxa"/>
          </w:tcPr>
          <w:p w14:paraId="7F0F8377" w14:textId="393BE049" w:rsidR="003609BE" w:rsidRPr="003609BE" w:rsidRDefault="0142CBC5" w:rsidP="0A0FEC8A">
            <w:pPr>
              <w:pStyle w:val="Default"/>
              <w:spacing w:after="240"/>
            </w:pPr>
            <w:r w:rsidRPr="0A0FEC8A">
              <w:rPr>
                <w:rFonts w:eastAsia="Calibri"/>
                <w:sz w:val="22"/>
                <w:szCs w:val="22"/>
              </w:rPr>
              <w:t xml:space="preserve">Students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compose</w:t>
            </w:r>
            <w:r w:rsidRPr="0A0FEC8A">
              <w:rPr>
                <w:rFonts w:eastAsia="Calibri"/>
                <w:sz w:val="22"/>
                <w:szCs w:val="22"/>
              </w:rPr>
              <w:t xml:space="preserve"> a basic reflection, making a few connections between the play studied in class and their own scene. Students have attempted to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explain</w:t>
            </w:r>
            <w:r w:rsidRPr="0A0FEC8A">
              <w:rPr>
                <w:rFonts w:eastAsia="Calibri"/>
                <w:sz w:val="22"/>
                <w:szCs w:val="22"/>
              </w:rPr>
              <w:t xml:space="preserve"> how their additional scene demonstrates change without drawing on any specific textual examples to support their ideas.</w:t>
            </w:r>
          </w:p>
        </w:tc>
        <w:tc>
          <w:tcPr>
            <w:tcW w:w="992" w:type="dxa"/>
            <w:vAlign w:val="center"/>
          </w:tcPr>
          <w:p w14:paraId="1133780D" w14:textId="40BB80E4" w:rsidR="003609BE" w:rsidRPr="003609BE" w:rsidRDefault="33B20E24" w:rsidP="0F6967C2">
            <w:pPr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  <w:r w:rsidRPr="0F6967C2">
              <w:rPr>
                <w:rFonts w:asciiTheme="majorHAnsi" w:hAnsiTheme="majorHAnsi" w:cstheme="majorBidi"/>
                <w:sz w:val="28"/>
                <w:szCs w:val="28"/>
              </w:rPr>
              <w:t>5</w:t>
            </w:r>
            <w:r w:rsidR="686E0879" w:rsidRPr="0F6967C2">
              <w:rPr>
                <w:rFonts w:asciiTheme="majorHAnsi" w:hAnsiTheme="majorHAnsi" w:cstheme="majorBidi"/>
                <w:sz w:val="28"/>
                <w:szCs w:val="28"/>
              </w:rPr>
              <w:t>-</w:t>
            </w:r>
            <w:r w:rsidR="49C541E6" w:rsidRPr="0F6967C2">
              <w:rPr>
                <w:rFonts w:asciiTheme="majorHAnsi" w:hAnsiTheme="majorHAnsi" w:cstheme="majorBidi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7E913C19" w14:textId="77777777" w:rsidR="003609BE" w:rsidRPr="003609BE" w:rsidRDefault="003609BE" w:rsidP="003609B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609BE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3609BE" w:rsidRPr="003609BE" w14:paraId="08934D40" w14:textId="77777777" w:rsidTr="0A0FEC8A">
        <w:trPr>
          <w:trHeight w:val="1161"/>
        </w:trPr>
        <w:tc>
          <w:tcPr>
            <w:tcW w:w="8613" w:type="dxa"/>
          </w:tcPr>
          <w:p w14:paraId="48237521" w14:textId="04C1EDEA" w:rsidR="003609BE" w:rsidRPr="003609BE" w:rsidRDefault="5860BED7" w:rsidP="0A0FEC8A">
            <w:pPr>
              <w:pStyle w:val="Default"/>
              <w:spacing w:after="240"/>
            </w:pPr>
            <w:r w:rsidRPr="0A0FEC8A">
              <w:rPr>
                <w:rFonts w:eastAsia="Calibri"/>
                <w:sz w:val="22"/>
                <w:szCs w:val="22"/>
              </w:rPr>
              <w:t xml:space="preserve">Students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compose</w:t>
            </w:r>
            <w:r w:rsidRPr="0A0FEC8A">
              <w:rPr>
                <w:rFonts w:eastAsia="Calibri"/>
                <w:sz w:val="22"/>
                <w:szCs w:val="22"/>
              </w:rPr>
              <w:t xml:space="preserve"> a limited reflection with little connection between the play studied in class and their own scene. Students make little attempt to </w:t>
            </w:r>
            <w:r w:rsidRPr="0A0FEC8A">
              <w:rPr>
                <w:rFonts w:eastAsia="Calibri"/>
                <w:b/>
                <w:bCs/>
                <w:sz w:val="22"/>
                <w:szCs w:val="22"/>
              </w:rPr>
              <w:t>explain</w:t>
            </w:r>
            <w:r w:rsidRPr="0A0FEC8A">
              <w:rPr>
                <w:rFonts w:eastAsia="Calibri"/>
                <w:sz w:val="22"/>
                <w:szCs w:val="22"/>
              </w:rPr>
              <w:t xml:space="preserve"> how their additional scene demonstrates change. Students have made little attempt to demonstrate their understanding of change through the development of a character.</w:t>
            </w:r>
          </w:p>
        </w:tc>
        <w:tc>
          <w:tcPr>
            <w:tcW w:w="992" w:type="dxa"/>
            <w:vAlign w:val="center"/>
          </w:tcPr>
          <w:p w14:paraId="135144AA" w14:textId="52DFA256" w:rsidR="003609BE" w:rsidRPr="003609BE" w:rsidRDefault="003609BE" w:rsidP="0F6967C2">
            <w:pPr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  <w:r w:rsidRPr="0F6967C2">
              <w:rPr>
                <w:rFonts w:asciiTheme="majorHAnsi" w:hAnsiTheme="majorHAnsi" w:cstheme="majorBidi"/>
                <w:sz w:val="28"/>
                <w:szCs w:val="28"/>
              </w:rPr>
              <w:t>1</w:t>
            </w:r>
            <w:r w:rsidR="686E0879" w:rsidRPr="0F6967C2">
              <w:rPr>
                <w:rFonts w:asciiTheme="majorHAnsi" w:hAnsiTheme="majorHAnsi" w:cstheme="majorBidi"/>
                <w:sz w:val="28"/>
                <w:szCs w:val="28"/>
              </w:rPr>
              <w:t>-</w:t>
            </w:r>
            <w:r w:rsidR="399C8F9C" w:rsidRPr="0F6967C2">
              <w:rPr>
                <w:rFonts w:asciiTheme="majorHAnsi" w:hAnsiTheme="majorHAnsi" w:cstheme="majorBid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2FC3E0C9" w14:textId="77777777" w:rsidR="003609BE" w:rsidRPr="003609BE" w:rsidRDefault="003609BE" w:rsidP="003609B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609BE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7475E9FD" w14:textId="77777777" w:rsidR="003609BE" w:rsidRP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676"/>
      </w:tblGrid>
      <w:tr w:rsidR="003609BE" w:rsidRPr="003609BE" w14:paraId="43985464" w14:textId="77777777" w:rsidTr="0F6967C2"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D21" w14:textId="77777777" w:rsidR="003609BE" w:rsidRPr="003609BE" w:rsidRDefault="003609BE" w:rsidP="004D569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609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Areas for development: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5"/>
              <w:gridCol w:w="5225"/>
            </w:tblGrid>
            <w:tr w:rsidR="003609BE" w:rsidRPr="003609BE" w14:paraId="72B6E864" w14:textId="77777777" w:rsidTr="0F6967C2">
              <w:tc>
                <w:tcPr>
                  <w:tcW w:w="5225" w:type="dxa"/>
                </w:tcPr>
                <w:p w14:paraId="5D333C52" w14:textId="77777777" w:rsidR="003609BE" w:rsidRPr="003609BE" w:rsidRDefault="003609BE" w:rsidP="003609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F6967C2">
                    <w:rPr>
                      <w:rFonts w:asciiTheme="majorHAnsi" w:hAnsiTheme="majorHAnsi" w:cstheme="majorBidi"/>
                    </w:rPr>
                    <w:t xml:space="preserve">Playscript conventions, </w:t>
                  </w:r>
                  <w:proofErr w:type="gramStart"/>
                  <w:r w:rsidRPr="0F6967C2">
                    <w:rPr>
                      <w:rFonts w:asciiTheme="majorHAnsi" w:hAnsiTheme="majorHAnsi" w:cstheme="majorBidi"/>
                    </w:rPr>
                    <w:t>forms</w:t>
                  </w:r>
                  <w:proofErr w:type="gramEnd"/>
                  <w:r w:rsidRPr="0F6967C2">
                    <w:rPr>
                      <w:rFonts w:asciiTheme="majorHAnsi" w:hAnsiTheme="majorHAnsi" w:cstheme="majorBidi"/>
                    </w:rPr>
                    <w:t xml:space="preserve"> and features</w:t>
                  </w:r>
                </w:p>
              </w:tc>
              <w:tc>
                <w:tcPr>
                  <w:tcW w:w="5225" w:type="dxa"/>
                </w:tcPr>
                <w:p w14:paraId="119DEDC2" w14:textId="3BA1C5F4" w:rsidR="003609BE" w:rsidRPr="003609BE" w:rsidRDefault="003609BE" w:rsidP="003609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F6967C2">
                    <w:rPr>
                      <w:rFonts w:asciiTheme="majorHAnsi" w:hAnsiTheme="majorHAnsi" w:cstheme="majorBidi"/>
                    </w:rPr>
                    <w:t>Characterisation</w:t>
                  </w:r>
                </w:p>
              </w:tc>
            </w:tr>
            <w:tr w:rsidR="003609BE" w:rsidRPr="003609BE" w14:paraId="4499AFFD" w14:textId="77777777" w:rsidTr="0F6967C2">
              <w:tc>
                <w:tcPr>
                  <w:tcW w:w="5225" w:type="dxa"/>
                </w:tcPr>
                <w:p w14:paraId="6DFE3804" w14:textId="77777777" w:rsidR="003609BE" w:rsidRPr="003609BE" w:rsidRDefault="003609BE" w:rsidP="003609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F6967C2">
                    <w:rPr>
                      <w:rFonts w:asciiTheme="majorHAnsi" w:hAnsiTheme="majorHAnsi" w:cstheme="majorBidi"/>
                    </w:rPr>
                    <w:t>Sentence structure</w:t>
                  </w:r>
                </w:p>
              </w:tc>
              <w:tc>
                <w:tcPr>
                  <w:tcW w:w="5225" w:type="dxa"/>
                </w:tcPr>
                <w:p w14:paraId="4CB7DCAD" w14:textId="77777777" w:rsidR="003609BE" w:rsidRPr="003609BE" w:rsidRDefault="003609BE" w:rsidP="003609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F6967C2">
                    <w:rPr>
                      <w:rFonts w:asciiTheme="majorHAnsi" w:hAnsiTheme="majorHAnsi" w:cstheme="majorBidi"/>
                    </w:rPr>
                    <w:t>Playscript style</w:t>
                  </w:r>
                </w:p>
              </w:tc>
            </w:tr>
            <w:tr w:rsidR="003609BE" w:rsidRPr="003609BE" w14:paraId="511BF1BD" w14:textId="77777777" w:rsidTr="0F6967C2">
              <w:tc>
                <w:tcPr>
                  <w:tcW w:w="5225" w:type="dxa"/>
                </w:tcPr>
                <w:p w14:paraId="57016044" w14:textId="77777777" w:rsidR="003609BE" w:rsidRPr="003609BE" w:rsidRDefault="003609BE" w:rsidP="003609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F6967C2">
                    <w:rPr>
                      <w:rFonts w:asciiTheme="majorHAnsi" w:hAnsiTheme="majorHAnsi" w:cstheme="majorBidi"/>
                    </w:rPr>
                    <w:t>Spelling</w:t>
                  </w:r>
                </w:p>
              </w:tc>
              <w:tc>
                <w:tcPr>
                  <w:tcW w:w="5225" w:type="dxa"/>
                </w:tcPr>
                <w:p w14:paraId="6AD6E4FF" w14:textId="77777777" w:rsidR="003609BE" w:rsidRPr="003609BE" w:rsidRDefault="003609BE" w:rsidP="003609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F6967C2">
                    <w:rPr>
                      <w:rFonts w:asciiTheme="majorHAnsi" w:hAnsiTheme="majorHAnsi" w:cstheme="majorBidi"/>
                    </w:rPr>
                    <w:t>Module understanding (Change)</w:t>
                  </w:r>
                </w:p>
              </w:tc>
            </w:tr>
            <w:tr w:rsidR="003609BE" w:rsidRPr="003609BE" w14:paraId="068975E0" w14:textId="77777777" w:rsidTr="0F6967C2">
              <w:tc>
                <w:tcPr>
                  <w:tcW w:w="5225" w:type="dxa"/>
                </w:tcPr>
                <w:p w14:paraId="3815B71A" w14:textId="77777777" w:rsidR="003609BE" w:rsidRPr="003609BE" w:rsidRDefault="003609BE" w:rsidP="003609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F6967C2">
                    <w:rPr>
                      <w:rFonts w:asciiTheme="majorHAnsi" w:hAnsiTheme="majorHAnsi" w:cstheme="majorBidi"/>
                    </w:rPr>
                    <w:t>Reflective writing skills</w:t>
                  </w:r>
                </w:p>
              </w:tc>
              <w:tc>
                <w:tcPr>
                  <w:tcW w:w="5225" w:type="dxa"/>
                </w:tcPr>
                <w:p w14:paraId="341E3950" w14:textId="77777777" w:rsidR="003609BE" w:rsidRPr="003609BE" w:rsidRDefault="003609BE" w:rsidP="003609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F6967C2">
                    <w:rPr>
                      <w:rFonts w:asciiTheme="majorHAnsi" w:hAnsiTheme="majorHAnsi" w:cstheme="majorBidi"/>
                    </w:rPr>
                    <w:t>Language appropriate to tone and register</w:t>
                  </w:r>
                </w:p>
              </w:tc>
            </w:tr>
          </w:tbl>
          <w:p w14:paraId="627BD49C" w14:textId="77777777" w:rsidR="003609BE" w:rsidRPr="003609BE" w:rsidRDefault="003609BE" w:rsidP="004D569D">
            <w:pPr>
              <w:rPr>
                <w:rFonts w:asciiTheme="majorHAnsi" w:hAnsiTheme="majorHAnsi" w:cstheme="majorHAnsi"/>
              </w:rPr>
            </w:pPr>
          </w:p>
        </w:tc>
      </w:tr>
    </w:tbl>
    <w:p w14:paraId="45EA5380" w14:textId="77777777" w:rsidR="003609BE" w:rsidRP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99220CD" w14:textId="533E85D5" w:rsidR="003609BE" w:rsidRPr="003609BE" w:rsidRDefault="003609BE" w:rsidP="0F6967C2">
      <w:pPr>
        <w:spacing w:after="200" w:line="276" w:lineRule="auto"/>
        <w:rPr>
          <w:rFonts w:asciiTheme="majorHAnsi" w:eastAsia="Calibri" w:hAnsiTheme="majorHAnsi" w:cstheme="majorBidi"/>
        </w:rPr>
      </w:pPr>
      <w:r w:rsidRPr="0F6967C2">
        <w:rPr>
          <w:rFonts w:asciiTheme="majorHAnsi" w:eastAsia="Calibri" w:hAnsiTheme="majorHAnsi" w:cstheme="majorBidi"/>
        </w:rPr>
        <w:t>Name____________________________________________</w:t>
      </w:r>
      <w:proofErr w:type="gramStart"/>
      <w:r w:rsidRPr="0F6967C2">
        <w:rPr>
          <w:rFonts w:asciiTheme="majorHAnsi" w:eastAsia="Calibri" w:hAnsiTheme="majorHAnsi" w:cstheme="majorBidi"/>
        </w:rPr>
        <w:t xml:space="preserve">_  </w:t>
      </w:r>
      <w:r>
        <w:tab/>
      </w:r>
      <w:proofErr w:type="gramEnd"/>
      <w:r>
        <w:tab/>
      </w:r>
      <w:r>
        <w:tab/>
      </w:r>
      <w:r w:rsidRPr="0F6967C2">
        <w:rPr>
          <w:rFonts w:asciiTheme="majorHAnsi" w:eastAsia="Calibri" w:hAnsiTheme="majorHAnsi" w:cstheme="majorBidi"/>
        </w:rPr>
        <w:t xml:space="preserve">Mark: _________ / </w:t>
      </w:r>
      <w:r w:rsidR="1CB70D60" w:rsidRPr="0F6967C2">
        <w:rPr>
          <w:rFonts w:asciiTheme="majorHAnsi" w:eastAsia="Calibri" w:hAnsiTheme="majorHAnsi" w:cstheme="majorBidi"/>
        </w:rPr>
        <w:t>2</w:t>
      </w:r>
      <w:r w:rsidR="0057101A" w:rsidRPr="0F6967C2">
        <w:rPr>
          <w:rFonts w:asciiTheme="majorHAnsi" w:eastAsia="Calibri" w:hAnsiTheme="majorHAnsi" w:cstheme="majorBidi"/>
        </w:rPr>
        <w:t>0</w:t>
      </w:r>
    </w:p>
    <w:p w14:paraId="0601475F" w14:textId="77777777" w:rsidR="003609BE" w:rsidRPr="003609BE" w:rsidRDefault="003609BE" w:rsidP="003609BE">
      <w:pPr>
        <w:pStyle w:val="BasicParagraph"/>
        <w:rPr>
          <w:rFonts w:asciiTheme="majorHAnsi" w:hAnsiTheme="majorHAnsi" w:cstheme="majorHAnsi"/>
          <w:color w:val="auto"/>
        </w:rPr>
      </w:pPr>
      <w:r w:rsidRPr="003609BE">
        <w:rPr>
          <w:rFonts w:asciiTheme="majorHAnsi" w:hAnsiTheme="majorHAnsi" w:cstheme="majorHAnsi"/>
          <w:color w:val="auto"/>
        </w:rPr>
        <w:t>_______________________________________________________________________________________</w:t>
      </w:r>
    </w:p>
    <w:p w14:paraId="7A1BB464" w14:textId="77777777" w:rsidR="003609BE" w:rsidRPr="003609BE" w:rsidRDefault="003609BE" w:rsidP="003609BE">
      <w:pPr>
        <w:pStyle w:val="BasicParagraph"/>
        <w:rPr>
          <w:rFonts w:asciiTheme="majorHAnsi" w:hAnsiTheme="majorHAnsi" w:cstheme="majorHAnsi"/>
          <w:color w:val="auto"/>
        </w:rPr>
      </w:pPr>
    </w:p>
    <w:p w14:paraId="13E458F7" w14:textId="77777777" w:rsidR="003609BE" w:rsidRPr="003609BE" w:rsidRDefault="003609BE" w:rsidP="003609BE">
      <w:pPr>
        <w:pStyle w:val="BasicParagraph"/>
        <w:rPr>
          <w:rFonts w:asciiTheme="majorHAnsi" w:hAnsiTheme="majorHAnsi" w:cstheme="majorHAnsi"/>
          <w:color w:val="auto"/>
        </w:rPr>
      </w:pPr>
      <w:r w:rsidRPr="003609BE">
        <w:rPr>
          <w:rFonts w:asciiTheme="majorHAnsi" w:hAnsiTheme="majorHAnsi" w:cstheme="majorHAnsi"/>
          <w:color w:val="auto"/>
        </w:rPr>
        <w:t>_______________________________________________________________________________________</w:t>
      </w:r>
    </w:p>
    <w:p w14:paraId="3A35C04A" w14:textId="77777777" w:rsidR="003609BE" w:rsidRPr="003609BE" w:rsidRDefault="003609BE" w:rsidP="003609BE">
      <w:pPr>
        <w:pStyle w:val="BasicParagraph"/>
        <w:rPr>
          <w:rFonts w:asciiTheme="majorHAnsi" w:hAnsiTheme="majorHAnsi" w:cstheme="majorHAnsi"/>
          <w:color w:val="auto"/>
        </w:rPr>
      </w:pPr>
    </w:p>
    <w:p w14:paraId="3B1EB871" w14:textId="77777777" w:rsidR="003609BE" w:rsidRPr="003609BE" w:rsidRDefault="003609BE" w:rsidP="003609BE">
      <w:pPr>
        <w:pStyle w:val="BasicParagraph"/>
        <w:rPr>
          <w:rFonts w:asciiTheme="majorHAnsi" w:hAnsiTheme="majorHAnsi" w:cstheme="majorHAnsi"/>
          <w:color w:val="auto"/>
        </w:rPr>
      </w:pPr>
      <w:r w:rsidRPr="003609BE">
        <w:rPr>
          <w:rFonts w:asciiTheme="majorHAnsi" w:hAnsiTheme="majorHAnsi" w:cstheme="majorHAnsi"/>
          <w:color w:val="auto"/>
        </w:rPr>
        <w:t>_______________________________________________________________________________________</w:t>
      </w:r>
    </w:p>
    <w:p w14:paraId="24968D8F" w14:textId="77777777" w:rsidR="003609BE" w:rsidRPr="003609BE" w:rsidRDefault="003609BE" w:rsidP="003609BE"/>
    <w:p w14:paraId="27FD2650" w14:textId="77777777" w:rsidR="003609BE" w:rsidRPr="003609BE" w:rsidRDefault="003609BE" w:rsidP="003609BE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5D6832CB" w14:textId="77777777" w:rsidR="00574A70" w:rsidRPr="003609BE" w:rsidRDefault="00574A70"/>
    <w:sectPr w:rsidR="00F54FB9" w:rsidRPr="003609BE" w:rsidSect="008E0C3E">
      <w:headerReference w:type="first" r:id="rId14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phanie Bendeich" w:date="2023-05-18T15:12:00Z" w:initials="SB">
    <w:p w14:paraId="59A35073" w14:textId="1E493B85" w:rsidR="0448A7CE" w:rsidRDefault="0448A7CE">
      <w:r>
        <w:t>2023 evaluation: move to single part for formal task with other part as possible class mark … script as formal task; reflection as possible class mark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A3507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5717A46" w16cex:dateUtc="2023-05-18T0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35073" w16cid:durableId="05717A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CA3B" w14:textId="77777777" w:rsidR="006745D0" w:rsidRDefault="006745D0">
      <w:r>
        <w:separator/>
      </w:r>
    </w:p>
  </w:endnote>
  <w:endnote w:type="continuationSeparator" w:id="0">
    <w:p w14:paraId="0DE59364" w14:textId="77777777" w:rsidR="006745D0" w:rsidRDefault="0067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02B2" w14:textId="77777777" w:rsidR="006745D0" w:rsidRDefault="006745D0">
      <w:r>
        <w:separator/>
      </w:r>
    </w:p>
  </w:footnote>
  <w:footnote w:type="continuationSeparator" w:id="0">
    <w:p w14:paraId="45B2254C" w14:textId="77777777" w:rsidR="006745D0" w:rsidRDefault="0067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4FA" w14:textId="77777777" w:rsidR="00574A70" w:rsidRDefault="00574A70">
    <w:pPr>
      <w:pStyle w:val="Header"/>
    </w:pPr>
    <w:r>
      <w:rPr>
        <w:noProof/>
      </w:rPr>
      <w:pict w14:anchorId="3C74D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" style="position:absolute;margin-left:-36pt;margin-top:-35.25pt;width:601.35pt;height:13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3920"/>
    <w:multiLevelType w:val="hybridMultilevel"/>
    <w:tmpl w:val="998A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7752"/>
    <w:multiLevelType w:val="hybridMultilevel"/>
    <w:tmpl w:val="C8CCC122"/>
    <w:lvl w:ilvl="0" w:tplc="CEC63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EE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6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8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62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CE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8A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6B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6D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B217A"/>
    <w:multiLevelType w:val="hybridMultilevel"/>
    <w:tmpl w:val="D63E8386"/>
    <w:lvl w:ilvl="0" w:tplc="86FAB36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1047D3"/>
    <w:multiLevelType w:val="hybridMultilevel"/>
    <w:tmpl w:val="027E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20841">
    <w:abstractNumId w:val="1"/>
  </w:num>
  <w:num w:numId="2" w16cid:durableId="1569070510">
    <w:abstractNumId w:val="3"/>
  </w:num>
  <w:num w:numId="3" w16cid:durableId="951669551">
    <w:abstractNumId w:val="0"/>
  </w:num>
  <w:num w:numId="4" w16cid:durableId="4544926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Bendeich">
    <w15:presenceInfo w15:providerId="AD" w15:userId="S::stephanie.bendeich1@det.nsw.edu.au::912e5934-454d-4b8d-a05e-0dab2c86a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E"/>
    <w:rsid w:val="00050F44"/>
    <w:rsid w:val="00082551"/>
    <w:rsid w:val="00092855"/>
    <w:rsid w:val="000941A3"/>
    <w:rsid w:val="000C5227"/>
    <w:rsid w:val="000E63ED"/>
    <w:rsid w:val="00106E22"/>
    <w:rsid w:val="00124FD4"/>
    <w:rsid w:val="0017741D"/>
    <w:rsid w:val="001B4C2D"/>
    <w:rsid w:val="00236B80"/>
    <w:rsid w:val="002829B0"/>
    <w:rsid w:val="002E1C12"/>
    <w:rsid w:val="002E2FFF"/>
    <w:rsid w:val="00320E39"/>
    <w:rsid w:val="00360375"/>
    <w:rsid w:val="003609BE"/>
    <w:rsid w:val="00371BC3"/>
    <w:rsid w:val="00377BFF"/>
    <w:rsid w:val="003C706B"/>
    <w:rsid w:val="00492226"/>
    <w:rsid w:val="004E3EAA"/>
    <w:rsid w:val="00514347"/>
    <w:rsid w:val="005344DD"/>
    <w:rsid w:val="005445AB"/>
    <w:rsid w:val="0057101A"/>
    <w:rsid w:val="00574A70"/>
    <w:rsid w:val="00583F5A"/>
    <w:rsid w:val="005B2172"/>
    <w:rsid w:val="005C46A7"/>
    <w:rsid w:val="005C56E2"/>
    <w:rsid w:val="005D0A80"/>
    <w:rsid w:val="005F267D"/>
    <w:rsid w:val="005F567F"/>
    <w:rsid w:val="00664C01"/>
    <w:rsid w:val="006745D0"/>
    <w:rsid w:val="0069644A"/>
    <w:rsid w:val="00697BC7"/>
    <w:rsid w:val="006B1B23"/>
    <w:rsid w:val="007634A6"/>
    <w:rsid w:val="007A15EA"/>
    <w:rsid w:val="007B4817"/>
    <w:rsid w:val="00832B15"/>
    <w:rsid w:val="008D7481"/>
    <w:rsid w:val="00906559"/>
    <w:rsid w:val="0094012C"/>
    <w:rsid w:val="00A04938"/>
    <w:rsid w:val="00A374CC"/>
    <w:rsid w:val="00A83006"/>
    <w:rsid w:val="00AB62C5"/>
    <w:rsid w:val="00AE772A"/>
    <w:rsid w:val="00B02A7A"/>
    <w:rsid w:val="00B06B12"/>
    <w:rsid w:val="00B1125B"/>
    <w:rsid w:val="00B1675B"/>
    <w:rsid w:val="00B55492"/>
    <w:rsid w:val="00B83CA0"/>
    <w:rsid w:val="00BA34F0"/>
    <w:rsid w:val="00BD331A"/>
    <w:rsid w:val="00C96B64"/>
    <w:rsid w:val="00CA3A11"/>
    <w:rsid w:val="00D228A5"/>
    <w:rsid w:val="00D314BE"/>
    <w:rsid w:val="00D364B9"/>
    <w:rsid w:val="00D7617A"/>
    <w:rsid w:val="00DC121A"/>
    <w:rsid w:val="00E04425"/>
    <w:rsid w:val="00ED2BEC"/>
    <w:rsid w:val="00EE056C"/>
    <w:rsid w:val="00F211D3"/>
    <w:rsid w:val="00F7265D"/>
    <w:rsid w:val="00F946CA"/>
    <w:rsid w:val="00FC3F9C"/>
    <w:rsid w:val="00FC7AEB"/>
    <w:rsid w:val="00FD4553"/>
    <w:rsid w:val="0142CBC5"/>
    <w:rsid w:val="018E5F03"/>
    <w:rsid w:val="03881A21"/>
    <w:rsid w:val="0448A7CE"/>
    <w:rsid w:val="045110E0"/>
    <w:rsid w:val="06D325E1"/>
    <w:rsid w:val="06D3EE01"/>
    <w:rsid w:val="07F32571"/>
    <w:rsid w:val="08B03DC6"/>
    <w:rsid w:val="090803A8"/>
    <w:rsid w:val="0A0FEC8A"/>
    <w:rsid w:val="0B35C62D"/>
    <w:rsid w:val="0B6CECBE"/>
    <w:rsid w:val="0D748A9E"/>
    <w:rsid w:val="0E13385C"/>
    <w:rsid w:val="0F6967C2"/>
    <w:rsid w:val="108D9B5C"/>
    <w:rsid w:val="11DFE418"/>
    <w:rsid w:val="11F07307"/>
    <w:rsid w:val="14E796B5"/>
    <w:rsid w:val="1611900E"/>
    <w:rsid w:val="1689DDCD"/>
    <w:rsid w:val="1754A86C"/>
    <w:rsid w:val="17B54C9A"/>
    <w:rsid w:val="187EC01D"/>
    <w:rsid w:val="18D75070"/>
    <w:rsid w:val="1A0A14E3"/>
    <w:rsid w:val="1B215F05"/>
    <w:rsid w:val="1B2B8B0B"/>
    <w:rsid w:val="1CB70D60"/>
    <w:rsid w:val="1F185A3D"/>
    <w:rsid w:val="21A56E92"/>
    <w:rsid w:val="25438EFB"/>
    <w:rsid w:val="269832AE"/>
    <w:rsid w:val="2879741C"/>
    <w:rsid w:val="2A6A3E6C"/>
    <w:rsid w:val="2C2D0282"/>
    <w:rsid w:val="2C2FA3EF"/>
    <w:rsid w:val="2DA0FBF8"/>
    <w:rsid w:val="2EFB014F"/>
    <w:rsid w:val="2F0C12F1"/>
    <w:rsid w:val="2F2D7120"/>
    <w:rsid w:val="300140FF"/>
    <w:rsid w:val="326BA542"/>
    <w:rsid w:val="33B20E24"/>
    <w:rsid w:val="34D9DDBA"/>
    <w:rsid w:val="350A1BBE"/>
    <w:rsid w:val="36B47D53"/>
    <w:rsid w:val="36BC9422"/>
    <w:rsid w:val="36F77BB3"/>
    <w:rsid w:val="38D23BC9"/>
    <w:rsid w:val="399C8F9C"/>
    <w:rsid w:val="3A8E2D8E"/>
    <w:rsid w:val="3C680459"/>
    <w:rsid w:val="3D4A0E3C"/>
    <w:rsid w:val="3EDA3640"/>
    <w:rsid w:val="3F25876C"/>
    <w:rsid w:val="3F74AFFA"/>
    <w:rsid w:val="3FC1CBF9"/>
    <w:rsid w:val="3FC9C77F"/>
    <w:rsid w:val="3FEF28CA"/>
    <w:rsid w:val="406E8A01"/>
    <w:rsid w:val="40D614A0"/>
    <w:rsid w:val="44016422"/>
    <w:rsid w:val="44280235"/>
    <w:rsid w:val="44B68E68"/>
    <w:rsid w:val="4587B8DB"/>
    <w:rsid w:val="4614A834"/>
    <w:rsid w:val="486E6E69"/>
    <w:rsid w:val="48C6C57A"/>
    <w:rsid w:val="49C541E6"/>
    <w:rsid w:val="49FC43EA"/>
    <w:rsid w:val="4AD145A2"/>
    <w:rsid w:val="4B2126E3"/>
    <w:rsid w:val="4E191781"/>
    <w:rsid w:val="4E58D8D4"/>
    <w:rsid w:val="4E883D19"/>
    <w:rsid w:val="4EA599E7"/>
    <w:rsid w:val="4EE24A17"/>
    <w:rsid w:val="512E91AB"/>
    <w:rsid w:val="516D98C8"/>
    <w:rsid w:val="520755CF"/>
    <w:rsid w:val="52CA620C"/>
    <w:rsid w:val="5395DCA4"/>
    <w:rsid w:val="54CD3DE1"/>
    <w:rsid w:val="553AA761"/>
    <w:rsid w:val="568EEAF7"/>
    <w:rsid w:val="5804DEA3"/>
    <w:rsid w:val="5860BED7"/>
    <w:rsid w:val="58A27FED"/>
    <w:rsid w:val="590664BC"/>
    <w:rsid w:val="5911C9F3"/>
    <w:rsid w:val="5A86C970"/>
    <w:rsid w:val="5A89DEAF"/>
    <w:rsid w:val="5A8EB6F6"/>
    <w:rsid w:val="5B1D0BA3"/>
    <w:rsid w:val="5B2D0554"/>
    <w:rsid w:val="5E6E48ED"/>
    <w:rsid w:val="5F3ED7BC"/>
    <w:rsid w:val="5FA99A66"/>
    <w:rsid w:val="603837B5"/>
    <w:rsid w:val="60D86BA9"/>
    <w:rsid w:val="6137CE23"/>
    <w:rsid w:val="6456C56F"/>
    <w:rsid w:val="663B0FBB"/>
    <w:rsid w:val="6781469A"/>
    <w:rsid w:val="686E0879"/>
    <w:rsid w:val="68F0797A"/>
    <w:rsid w:val="697F0B70"/>
    <w:rsid w:val="6C281A3C"/>
    <w:rsid w:val="6C58F774"/>
    <w:rsid w:val="6C9EF675"/>
    <w:rsid w:val="6D7FB3EA"/>
    <w:rsid w:val="6E923177"/>
    <w:rsid w:val="6EFAE2EF"/>
    <w:rsid w:val="6F50F4C0"/>
    <w:rsid w:val="6F5D8CD9"/>
    <w:rsid w:val="6F819E64"/>
    <w:rsid w:val="70EF8AF9"/>
    <w:rsid w:val="789E6A65"/>
    <w:rsid w:val="7A803B70"/>
    <w:rsid w:val="7BA30ED6"/>
    <w:rsid w:val="7CBD07C5"/>
    <w:rsid w:val="7E5E77C3"/>
    <w:rsid w:val="7E74E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FB78"/>
  <w14:defaultImageDpi w14:val="32767"/>
  <w15:chartTrackingRefBased/>
  <w15:docId w15:val="{9F46D6B4-029B-1F4A-9014-53AAB1D8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09B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609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3609BE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BE"/>
    <w:rPr>
      <w:lang w:val="en-AU"/>
    </w:rPr>
  </w:style>
  <w:style w:type="paragraph" w:customStyle="1" w:styleId="Default">
    <w:name w:val="Default"/>
    <w:rsid w:val="003609BE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360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9B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09BE"/>
    <w:rPr>
      <w:rFonts w:ascii="Calibri" w:eastAsia="Calibri" w:hAnsi="Calibri" w:cs="Times New Roman"/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E056C"/>
  </w:style>
  <w:style w:type="character" w:customStyle="1" w:styleId="eop">
    <w:name w:val="eop"/>
    <w:basedOn w:val="DefaultParagraphFont"/>
    <w:rsid w:val="00EE056C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B18AC-0089-45A3-98AE-178C69C2C66A}"/>
</file>

<file path=customXml/itemProps2.xml><?xml version="1.0" encoding="utf-8"?>
<ds:datastoreItem xmlns:ds="http://schemas.openxmlformats.org/officeDocument/2006/customXml" ds:itemID="{8705FC58-551C-4A82-83D3-E91FB678373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bae6a1d-7b12-413e-9e75-a105a678740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54f352-3259-41f3-96cc-68e83da6662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AA0533-4EE7-482D-A7A5-5D5200DCC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Usher</dc:creator>
  <cp:keywords/>
  <dc:description/>
  <cp:lastModifiedBy>Vicki FREER</cp:lastModifiedBy>
  <cp:revision>2</cp:revision>
  <cp:lastPrinted>2022-03-15T01:59:00Z</cp:lastPrinted>
  <dcterms:created xsi:type="dcterms:W3CDTF">2024-03-04T01:02:00Z</dcterms:created>
  <dcterms:modified xsi:type="dcterms:W3CDTF">2024-03-04T01:02:00Z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