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CC9C5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  <w:bookmarkStart w:id="0" w:name="_GoBack"/>
      <w:bookmarkEnd w:id="0"/>
    </w:p>
    <w:p w14:paraId="26154F6D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1A94DFAB" w14:textId="70662630" w:rsidR="00E82D3A" w:rsidRPr="00521961" w:rsidRDefault="006D6F13" w:rsidP="21C6CE5F">
      <w:pPr>
        <w:jc w:val="center"/>
        <w:rPr>
          <w:rFonts w:asciiTheme="majorHAnsi" w:hAnsiTheme="majorHAnsi" w:cstheme="majorBidi"/>
          <w:b/>
          <w:bCs/>
          <w:sz w:val="56"/>
          <w:szCs w:val="56"/>
        </w:rPr>
      </w:pPr>
      <w:r>
        <w:rPr>
          <w:rFonts w:asciiTheme="majorHAnsi" w:hAnsiTheme="majorHAnsi" w:cstheme="majorBidi"/>
          <w:b/>
          <w:bCs/>
          <w:sz w:val="56"/>
          <w:szCs w:val="56"/>
        </w:rPr>
        <w:t>11</w:t>
      </w:r>
      <w:r w:rsidR="00E03E5D" w:rsidRPr="21C6CE5F">
        <w:rPr>
          <w:rFonts w:asciiTheme="majorHAnsi" w:hAnsiTheme="majorHAnsi" w:cstheme="majorBidi"/>
          <w:b/>
          <w:bCs/>
          <w:sz w:val="56"/>
          <w:szCs w:val="56"/>
        </w:rPr>
        <w:t xml:space="preserve"> </w:t>
      </w:r>
      <w:r>
        <w:rPr>
          <w:rFonts w:asciiTheme="majorHAnsi" w:hAnsiTheme="majorHAnsi" w:cstheme="majorBidi"/>
          <w:b/>
          <w:bCs/>
          <w:sz w:val="56"/>
          <w:szCs w:val="56"/>
        </w:rPr>
        <w:t>Entertainment Industry</w:t>
      </w:r>
    </w:p>
    <w:p w14:paraId="5C555925" w14:textId="718DB028" w:rsidR="00E82D3A" w:rsidRPr="00B65B59" w:rsidRDefault="006D6F13" w:rsidP="23A36BCE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t>Preliminary Yearly</w:t>
      </w:r>
      <w:r w:rsidR="00E8611F" w:rsidRPr="2DF7E4CE">
        <w:rPr>
          <w:rFonts w:asciiTheme="majorHAnsi" w:hAnsiTheme="majorHAnsi"/>
          <w:sz w:val="52"/>
          <w:szCs w:val="52"/>
        </w:rPr>
        <w:t xml:space="preserve"> </w:t>
      </w:r>
      <w:r w:rsidR="00E03E5D" w:rsidRPr="2DF7E4CE">
        <w:rPr>
          <w:rFonts w:asciiTheme="majorHAnsi" w:hAnsiTheme="majorHAnsi"/>
          <w:sz w:val="52"/>
          <w:szCs w:val="52"/>
        </w:rPr>
        <w:t>Examination</w:t>
      </w:r>
      <w:r w:rsidR="00E82D3A" w:rsidRPr="2DF7E4CE">
        <w:rPr>
          <w:rFonts w:asciiTheme="majorHAnsi" w:hAnsiTheme="majorHAnsi"/>
          <w:sz w:val="52"/>
          <w:szCs w:val="52"/>
        </w:rPr>
        <w:t xml:space="preserve"> </w:t>
      </w:r>
      <w:r w:rsidR="00E8611F" w:rsidRPr="2DF7E4CE">
        <w:rPr>
          <w:rFonts w:asciiTheme="majorHAnsi" w:hAnsiTheme="majorHAnsi"/>
          <w:sz w:val="52"/>
          <w:szCs w:val="52"/>
        </w:rPr>
        <w:t>202</w:t>
      </w:r>
      <w:r w:rsidR="67EFE310" w:rsidRPr="2DF7E4CE">
        <w:rPr>
          <w:rFonts w:asciiTheme="majorHAnsi" w:hAnsiTheme="majorHAnsi"/>
          <w:sz w:val="52"/>
          <w:szCs w:val="52"/>
        </w:rPr>
        <w:t>3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1445904A" w14:textId="77777777" w:rsidTr="00C57BB5">
        <w:tc>
          <w:tcPr>
            <w:tcW w:w="10676" w:type="dxa"/>
            <w:vAlign w:val="center"/>
          </w:tcPr>
          <w:p w14:paraId="5149B8DB" w14:textId="77777777" w:rsidR="00E4181C" w:rsidRPr="00C57BB5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503770" w:rsidRPr="00503770" w14:paraId="56885F78" w14:textId="77777777" w:rsidTr="2DF7E4CE">
        <w:trPr>
          <w:trHeight w:val="368"/>
        </w:trPr>
        <w:tc>
          <w:tcPr>
            <w:tcW w:w="7016" w:type="dxa"/>
          </w:tcPr>
          <w:p w14:paraId="4BBD1B7B" w14:textId="313BA29C" w:rsidR="00503770" w:rsidRPr="00503770" w:rsidRDefault="00503770" w:rsidP="00B7166F">
            <w:pPr>
              <w:jc w:val="both"/>
              <w:rPr>
                <w:rFonts w:asciiTheme="majorHAnsi" w:hAnsiTheme="majorHAnsi" w:cstheme="majorBidi"/>
              </w:rPr>
            </w:pPr>
            <w:r w:rsidRPr="21C6CE5F">
              <w:rPr>
                <w:rFonts w:asciiTheme="majorHAnsi" w:hAnsiTheme="majorHAnsi" w:cstheme="majorBidi"/>
                <w:b/>
                <w:bCs/>
              </w:rPr>
              <w:t>TOPIC</w:t>
            </w:r>
            <w:r w:rsidRPr="21C6CE5F">
              <w:rPr>
                <w:rFonts w:asciiTheme="majorHAnsi" w:hAnsiTheme="majorHAnsi" w:cstheme="majorBidi"/>
              </w:rPr>
              <w:t xml:space="preserve">: </w:t>
            </w:r>
            <w:r w:rsidR="00B7166F">
              <w:rPr>
                <w:rFonts w:asciiTheme="majorHAnsi" w:hAnsiTheme="majorHAnsi" w:cstheme="majorBidi"/>
              </w:rPr>
              <w:t>Preliminary Yearly Examination</w:t>
            </w:r>
          </w:p>
        </w:tc>
        <w:tc>
          <w:tcPr>
            <w:tcW w:w="3326" w:type="dxa"/>
          </w:tcPr>
          <w:p w14:paraId="30D42B28" w14:textId="2CE1B98A" w:rsidR="00503770" w:rsidRPr="00503770" w:rsidRDefault="00503770" w:rsidP="6E096D01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6E096D01">
              <w:rPr>
                <w:rFonts w:asciiTheme="majorHAnsi" w:hAnsiTheme="majorHAnsi" w:cstheme="majorBidi"/>
                <w:b/>
                <w:bCs/>
              </w:rPr>
              <w:t>MARKS:</w:t>
            </w:r>
            <w:r>
              <w:tab/>
            </w:r>
            <w:r w:rsidR="00E8611F" w:rsidRPr="6E096D01">
              <w:rPr>
                <w:rFonts w:asciiTheme="majorHAnsi" w:hAnsiTheme="majorHAnsi" w:cstheme="majorBidi"/>
              </w:rPr>
              <w:t xml:space="preserve">             </w:t>
            </w:r>
            <w:r w:rsidRPr="6E096D01">
              <w:rPr>
                <w:rFonts w:asciiTheme="majorHAnsi" w:hAnsiTheme="majorHAnsi" w:cstheme="majorBidi"/>
              </w:rPr>
              <w:t>/8</w:t>
            </w:r>
            <w:r w:rsidR="00E02A01" w:rsidRPr="6E096D01">
              <w:rPr>
                <w:rFonts w:asciiTheme="majorHAnsi" w:hAnsiTheme="majorHAnsi" w:cstheme="majorBidi"/>
              </w:rPr>
              <w:t>0</w:t>
            </w:r>
            <w:r>
              <w:tab/>
            </w:r>
          </w:p>
        </w:tc>
      </w:tr>
      <w:tr w:rsidR="00503770" w:rsidRPr="00503770" w14:paraId="6EB89D8B" w14:textId="77777777" w:rsidTr="2DF7E4CE">
        <w:trPr>
          <w:trHeight w:val="686"/>
        </w:trPr>
        <w:tc>
          <w:tcPr>
            <w:tcW w:w="7016" w:type="dxa"/>
          </w:tcPr>
          <w:p w14:paraId="48C35270" w14:textId="77777777" w:rsidR="00CB1468" w:rsidRDefault="00503770" w:rsidP="00A51FF3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SUBMISSION REQUIREMENTS:</w:t>
            </w:r>
            <w:r w:rsidRPr="00503770">
              <w:rPr>
                <w:rFonts w:asciiTheme="majorHAnsi" w:hAnsiTheme="majorHAnsi" w:cstheme="majorHAnsi"/>
              </w:rPr>
              <w:t xml:space="preserve"> </w:t>
            </w:r>
          </w:p>
          <w:p w14:paraId="083E7659" w14:textId="3291F1E2" w:rsidR="00CB1468" w:rsidRPr="00FA6CC0" w:rsidRDefault="00E03E5D" w:rsidP="006D6F13">
            <w:pPr>
              <w:rPr>
                <w:rFonts w:asciiTheme="majorHAnsi" w:hAnsiTheme="majorHAnsi" w:cstheme="majorBidi"/>
                <w:color w:val="FF0000"/>
              </w:rPr>
            </w:pPr>
            <w:r w:rsidRPr="2DF7E4CE">
              <w:rPr>
                <w:rFonts w:asciiTheme="majorHAnsi" w:hAnsiTheme="majorHAnsi" w:cstheme="majorBidi"/>
              </w:rPr>
              <w:t xml:space="preserve">As per examination timetable. </w:t>
            </w:r>
          </w:p>
        </w:tc>
        <w:tc>
          <w:tcPr>
            <w:tcW w:w="3326" w:type="dxa"/>
          </w:tcPr>
          <w:p w14:paraId="5F4ED7C6" w14:textId="51AB4564" w:rsidR="00503770" w:rsidRPr="00503770" w:rsidRDefault="00503770" w:rsidP="21C6CE5F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21C6CE5F">
              <w:rPr>
                <w:rFonts w:asciiTheme="majorHAnsi" w:hAnsiTheme="majorHAnsi" w:cstheme="majorBidi"/>
                <w:b/>
                <w:bCs/>
              </w:rPr>
              <w:t xml:space="preserve">WEIGHTING: </w:t>
            </w:r>
            <w:r>
              <w:tab/>
            </w:r>
            <w:r>
              <w:tab/>
            </w:r>
            <w:r w:rsidR="006D6F13">
              <w:rPr>
                <w:rFonts w:asciiTheme="majorHAnsi" w:hAnsiTheme="majorHAnsi" w:cstheme="majorBidi"/>
              </w:rPr>
              <w:t>30</w:t>
            </w:r>
            <w:r w:rsidRPr="21C6CE5F">
              <w:rPr>
                <w:rFonts w:asciiTheme="majorHAnsi" w:hAnsiTheme="majorHAnsi" w:cstheme="majorBidi"/>
              </w:rPr>
              <w:t xml:space="preserve">% </w:t>
            </w:r>
          </w:p>
        </w:tc>
      </w:tr>
      <w:tr w:rsidR="00503770" w:rsidRPr="00503770" w14:paraId="02B5F8DF" w14:textId="77777777" w:rsidTr="2DF7E4CE">
        <w:trPr>
          <w:trHeight w:val="900"/>
        </w:trPr>
        <w:tc>
          <w:tcPr>
            <w:tcW w:w="10342" w:type="dxa"/>
            <w:gridSpan w:val="2"/>
          </w:tcPr>
          <w:p w14:paraId="3B80DCCD" w14:textId="37F6FA49" w:rsidR="00503770" w:rsidRDefault="00E15EA4" w:rsidP="21C6CE5F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OUTCOMES</w:t>
            </w:r>
            <w:r w:rsidR="00503770" w:rsidRPr="21C6CE5F">
              <w:rPr>
                <w:rFonts w:asciiTheme="majorHAnsi" w:hAnsiTheme="majorHAnsi" w:cstheme="majorBidi"/>
                <w:b/>
                <w:bCs/>
              </w:rPr>
              <w:t xml:space="preserve"> TO BE ASSESSED:</w:t>
            </w:r>
          </w:p>
          <w:p w14:paraId="64E0A46B" w14:textId="47E8D5DD" w:rsidR="00E15EA4" w:rsidRDefault="00074DA8" w:rsidP="21C6CE5F">
            <w:pPr>
              <w:rPr>
                <w:rFonts w:ascii="Arial" w:hAnsi="Arial" w:cs="Arial"/>
                <w:sz w:val="15"/>
                <w:szCs w:val="15"/>
                <w:lang w:val="en-GB" w:eastAsia="en-GB"/>
              </w:rPr>
            </w:pPr>
            <w:r>
              <w:rPr>
                <w:rFonts w:ascii="Arial" w:hAnsi="Arial" w:cs="Arial"/>
                <w:sz w:val="15"/>
                <w:szCs w:val="15"/>
                <w:lang w:val="en-GB" w:eastAsia="en-GB"/>
              </w:rPr>
              <w:t xml:space="preserve">3.1 </w:t>
            </w:r>
            <w:r w:rsidR="00E15EA4">
              <w:rPr>
                <w:rFonts w:ascii="Arial" w:hAnsi="Arial" w:cs="Arial"/>
                <w:sz w:val="15"/>
                <w:szCs w:val="15"/>
                <w:lang w:val="en-GB" w:eastAsia="en-GB"/>
              </w:rPr>
              <w:t>Audio</w:t>
            </w:r>
            <w:r>
              <w:rPr>
                <w:rFonts w:ascii="Arial" w:hAnsi="Arial" w:cs="Arial"/>
                <w:sz w:val="15"/>
                <w:szCs w:val="15"/>
                <w:lang w:val="en-GB" w:eastAsia="en-GB"/>
              </w:rPr>
              <w:t xml:space="preserve"> – Equipment and audio concepts, Workplace procedures and practices, Trouble-shooting and problem solving</w:t>
            </w:r>
          </w:p>
          <w:p w14:paraId="604088A5" w14:textId="18498DD1" w:rsidR="00074DA8" w:rsidRDefault="00074DA8" w:rsidP="21C6CE5F">
            <w:pPr>
              <w:rPr>
                <w:rFonts w:ascii="Arial" w:hAnsi="Arial" w:cs="Arial"/>
                <w:sz w:val="15"/>
                <w:szCs w:val="15"/>
                <w:lang w:val="en-GB" w:eastAsia="en-GB"/>
              </w:rPr>
            </w:pPr>
            <w:r>
              <w:rPr>
                <w:rFonts w:ascii="Arial" w:hAnsi="Arial" w:cs="Arial"/>
                <w:sz w:val="15"/>
                <w:szCs w:val="15"/>
                <w:lang w:val="en-GB" w:eastAsia="en-GB"/>
              </w:rPr>
              <w:t>3.3 Lighting – Equipment and basic theory</w:t>
            </w:r>
          </w:p>
          <w:p w14:paraId="7E118F5E" w14:textId="7D8FD18D" w:rsidR="00E02A01" w:rsidRPr="00AA182F" w:rsidRDefault="00074DA8" w:rsidP="6E096D01">
            <w:pPr>
              <w:rPr>
                <w:rFonts w:ascii="Arial" w:hAnsi="Arial" w:cs="Arial"/>
                <w:sz w:val="15"/>
                <w:szCs w:val="15"/>
                <w:lang w:val="en-GB" w:eastAsia="en-GB"/>
              </w:rPr>
            </w:pPr>
            <w:r>
              <w:rPr>
                <w:rFonts w:ascii="Arial" w:hAnsi="Arial" w:cs="Arial"/>
                <w:sz w:val="15"/>
                <w:szCs w:val="15"/>
                <w:lang w:val="en-GB" w:eastAsia="en-GB"/>
              </w:rPr>
              <w:t xml:space="preserve">3.4 – Safety – Work health and safety practices, Compliance </w:t>
            </w:r>
          </w:p>
        </w:tc>
      </w:tr>
      <w:tr w:rsidR="00503770" w:rsidRPr="00503770" w14:paraId="43402324" w14:textId="77777777" w:rsidTr="2DF7E4CE">
        <w:trPr>
          <w:trHeight w:val="720"/>
        </w:trPr>
        <w:tc>
          <w:tcPr>
            <w:tcW w:w="10342" w:type="dxa"/>
            <w:gridSpan w:val="2"/>
            <w:tcBorders>
              <w:bottom w:val="thickThinMediumGap" w:sz="24" w:space="0" w:color="auto"/>
            </w:tcBorders>
          </w:tcPr>
          <w:p w14:paraId="1A192FE5" w14:textId="77777777" w:rsidR="00503770" w:rsidRDefault="00503770" w:rsidP="6E096D01">
            <w:pPr>
              <w:rPr>
                <w:rFonts w:asciiTheme="majorHAnsi" w:hAnsiTheme="majorHAnsi" w:cstheme="majorBidi"/>
                <w:b/>
                <w:bCs/>
              </w:rPr>
            </w:pPr>
            <w:r w:rsidRPr="6E096D01">
              <w:rPr>
                <w:rFonts w:asciiTheme="majorHAnsi" w:hAnsiTheme="majorHAnsi" w:cstheme="majorBidi"/>
                <w:b/>
                <w:bCs/>
              </w:rPr>
              <w:t>DIRECTIONAL VERBS:</w:t>
            </w:r>
          </w:p>
          <w:p w14:paraId="0366EFAF" w14:textId="30967480" w:rsidR="009E12C7" w:rsidRPr="00B7166F" w:rsidRDefault="00B7166F" w:rsidP="6E096D01">
            <w:pPr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 xml:space="preserve">Identify – </w:t>
            </w:r>
            <w:r w:rsidRPr="00B7166F">
              <w:rPr>
                <w:rFonts w:asciiTheme="majorHAnsi" w:hAnsiTheme="majorHAnsi" w:cstheme="majorBidi"/>
                <w:bCs/>
                <w:i/>
                <w:iCs/>
                <w:sz w:val="22"/>
                <w:szCs w:val="22"/>
              </w:rPr>
              <w:t>Recognise and name</w:t>
            </w:r>
          </w:p>
          <w:p w14:paraId="7D4470AE" w14:textId="77777777" w:rsidR="00B7166F" w:rsidRDefault="00E03E5D" w:rsidP="00A51FF3">
            <w:pP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6E096D01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 xml:space="preserve">Describe – </w:t>
            </w:r>
            <w:r w:rsidR="009F7F0D" w:rsidRPr="6E096D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Provide characteristics and feature</w:t>
            </w:r>
          </w:p>
          <w:p w14:paraId="20E94EA5" w14:textId="5661A3C1" w:rsidR="00E03E5D" w:rsidRPr="00B4387D" w:rsidRDefault="00B7166F" w:rsidP="00A51FF3">
            <w:pPr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Define – State meaning and identify essential qualities</w:t>
            </w:r>
          </w:p>
          <w:p w14:paraId="1700302A" w14:textId="1166FDA5" w:rsidR="00B7166F" w:rsidRPr="00AA182F" w:rsidRDefault="00E03E5D" w:rsidP="6E096D01">
            <w:pP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6E096D01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 xml:space="preserve">Explain – </w:t>
            </w:r>
            <w:r w:rsidR="00B4387D" w:rsidRPr="6E096D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Relate cause and effect; make the relationships between things evident; provide why and/or how</w:t>
            </w:r>
          </w:p>
          <w:p w14:paraId="345A69EE" w14:textId="77777777" w:rsidR="003F0E97" w:rsidRDefault="003F0E97" w:rsidP="00A51FF3">
            <w:pPr>
              <w:rPr>
                <w:rStyle w:val="Hyperlink"/>
                <w:i/>
                <w:iCs/>
                <w:sz w:val="22"/>
                <w:szCs w:val="22"/>
              </w:rPr>
            </w:pPr>
            <w:r w:rsidRPr="00B4387D">
              <w:rPr>
                <w:b/>
                <w:bCs/>
                <w:i/>
                <w:iCs/>
                <w:sz w:val="22"/>
                <w:szCs w:val="22"/>
              </w:rPr>
              <w:t>See full list here</w:t>
            </w:r>
            <w:r w:rsidRPr="00B4387D">
              <w:rPr>
                <w:sz w:val="22"/>
                <w:szCs w:val="22"/>
              </w:rPr>
              <w:t xml:space="preserve">: </w:t>
            </w:r>
            <w:hyperlink r:id="rId10" w:history="1">
              <w:r w:rsidRPr="00B4387D">
                <w:rPr>
                  <w:rStyle w:val="Hyperlink"/>
                  <w:i/>
                  <w:iCs/>
                  <w:sz w:val="22"/>
                  <w:szCs w:val="22"/>
                </w:rPr>
                <w:t>https://educationstandards.nsw.edu.au/wps/portal/nesa/11-12/hsc/hsc-student-guide/glossary-keywords</w:t>
              </w:r>
            </w:hyperlink>
          </w:p>
          <w:p w14:paraId="620A6135" w14:textId="30C5EE79" w:rsidR="00521961" w:rsidRPr="00E03E5D" w:rsidRDefault="00521961" w:rsidP="00A51FF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03770" w:rsidRPr="00503770" w14:paraId="3B6BF3AF" w14:textId="77777777" w:rsidTr="2DF7E4CE">
        <w:trPr>
          <w:trHeight w:val="900"/>
        </w:trPr>
        <w:tc>
          <w:tcPr>
            <w:tcW w:w="10342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0E9103B5" w14:textId="77777777" w:rsidR="00503770" w:rsidRPr="00521961" w:rsidRDefault="00503770" w:rsidP="00A51FF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1961">
              <w:rPr>
                <w:rFonts w:asciiTheme="majorHAnsi" w:hAnsiTheme="majorHAnsi" w:cstheme="majorHAnsi"/>
                <w:b/>
                <w:sz w:val="22"/>
                <w:szCs w:val="22"/>
              </w:rPr>
              <w:t>TASK DESCRIPTION:</w:t>
            </w:r>
          </w:p>
          <w:p w14:paraId="72AC4692" w14:textId="7B62902C" w:rsidR="00E03E5D" w:rsidRDefault="00E03E5D" w:rsidP="23A36BCE">
            <w:pPr>
              <w:pStyle w:val="BasicParagraph"/>
              <w:rPr>
                <w:rFonts w:asciiTheme="majorHAnsi" w:hAnsiTheme="majorHAnsi" w:cstheme="majorBidi"/>
                <w:sz w:val="22"/>
                <w:szCs w:val="22"/>
              </w:rPr>
            </w:pPr>
            <w:r w:rsidRPr="6E096D01">
              <w:rPr>
                <w:rFonts w:asciiTheme="majorHAnsi" w:hAnsiTheme="majorHAnsi" w:cstheme="majorBidi"/>
                <w:sz w:val="22"/>
                <w:szCs w:val="22"/>
              </w:rPr>
              <w:t xml:space="preserve">You are required to sit your </w:t>
            </w:r>
            <w:r w:rsidR="00B7166F">
              <w:rPr>
                <w:rFonts w:asciiTheme="majorHAnsi" w:hAnsiTheme="majorHAnsi" w:cstheme="majorBidi"/>
                <w:sz w:val="22"/>
                <w:szCs w:val="22"/>
              </w:rPr>
              <w:t>Preliminary Entertainment Industry Examination</w:t>
            </w:r>
            <w:r w:rsidR="00B65B59" w:rsidRPr="6E096D01">
              <w:rPr>
                <w:rFonts w:asciiTheme="majorHAnsi" w:hAnsiTheme="majorHAnsi" w:cstheme="majorBidi"/>
                <w:sz w:val="22"/>
                <w:szCs w:val="22"/>
              </w:rPr>
              <w:t xml:space="preserve"> (2</w:t>
            </w:r>
            <w:r w:rsidR="00E8611F" w:rsidRPr="6E096D01">
              <w:rPr>
                <w:rFonts w:asciiTheme="majorHAnsi" w:hAnsiTheme="majorHAnsi" w:cstheme="majorBidi"/>
                <w:sz w:val="22"/>
                <w:szCs w:val="22"/>
              </w:rPr>
              <w:t xml:space="preserve"> hours</w:t>
            </w:r>
            <w:r w:rsidRPr="6E096D01">
              <w:rPr>
                <w:rFonts w:asciiTheme="majorHAnsi" w:hAnsiTheme="majorHAnsi" w:cstheme="majorBidi"/>
                <w:sz w:val="22"/>
                <w:szCs w:val="22"/>
              </w:rPr>
              <w:t xml:space="preserve"> + 5 minutes reading time)</w:t>
            </w:r>
            <w:r w:rsidR="00E8611F" w:rsidRPr="6E096D01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Pr="6E096D01">
              <w:rPr>
                <w:rFonts w:asciiTheme="majorHAnsi" w:hAnsiTheme="majorHAnsi" w:cstheme="majorBidi"/>
                <w:sz w:val="22"/>
                <w:szCs w:val="22"/>
              </w:rPr>
              <w:t>The Examination paper is structured as follows:</w:t>
            </w:r>
          </w:p>
          <w:p w14:paraId="0F41E199" w14:textId="77777777" w:rsidR="00B7166F" w:rsidRPr="00521961" w:rsidRDefault="00B7166F" w:rsidP="23A36BCE">
            <w:pPr>
              <w:pStyle w:val="BasicParagraph"/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3ED1E516" w14:textId="77777777" w:rsidR="00B7166F" w:rsidRPr="00B7166F" w:rsidRDefault="00B7166F" w:rsidP="00B7166F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B7166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  <w:lang w:val="en-GB"/>
              </w:rPr>
              <w:t>Section I – 15 marks (pages 2–6)</w:t>
            </w:r>
          </w:p>
          <w:p w14:paraId="154E5AA8" w14:textId="77777777" w:rsidR="00B7166F" w:rsidRPr="00B7166F" w:rsidRDefault="00B7166F" w:rsidP="00B7166F">
            <w:pPr>
              <w:rPr>
                <w:rFonts w:asciiTheme="majorHAnsi" w:eastAsia="Times New Roman" w:hAnsiTheme="majorHAnsi" w:cstheme="majorBidi"/>
                <w:bCs/>
                <w:color w:val="000000" w:themeColor="text1"/>
                <w:sz w:val="22"/>
                <w:szCs w:val="22"/>
                <w:lang w:val="en-GB"/>
              </w:rPr>
            </w:pPr>
            <w:r w:rsidRPr="00B7166F">
              <w:rPr>
                <w:rFonts w:asciiTheme="majorHAnsi" w:eastAsia="Times New Roman" w:hAnsiTheme="majorHAnsi" w:cstheme="majorBidi"/>
                <w:bCs/>
                <w:color w:val="000000" w:themeColor="text1"/>
                <w:sz w:val="22"/>
                <w:szCs w:val="22"/>
                <w:lang w:val="en-GB"/>
              </w:rPr>
              <w:t>• Attempt Questions 1–15</w:t>
            </w:r>
          </w:p>
          <w:p w14:paraId="79F89474" w14:textId="77777777" w:rsidR="00B7166F" w:rsidRPr="00B7166F" w:rsidRDefault="00B7166F" w:rsidP="00B7166F">
            <w:pPr>
              <w:rPr>
                <w:rFonts w:asciiTheme="majorHAnsi" w:eastAsia="Times New Roman" w:hAnsiTheme="majorHAnsi" w:cstheme="majorBidi"/>
                <w:bCs/>
                <w:color w:val="000000" w:themeColor="text1"/>
                <w:sz w:val="22"/>
                <w:szCs w:val="22"/>
                <w:lang w:val="en-GB"/>
              </w:rPr>
            </w:pPr>
            <w:r w:rsidRPr="00B7166F">
              <w:rPr>
                <w:rFonts w:asciiTheme="majorHAnsi" w:eastAsia="Times New Roman" w:hAnsiTheme="majorHAnsi" w:cstheme="majorBidi"/>
                <w:bCs/>
                <w:color w:val="000000" w:themeColor="text1"/>
                <w:sz w:val="22"/>
                <w:szCs w:val="22"/>
                <w:lang w:val="en-GB"/>
              </w:rPr>
              <w:t>• Allow about 20 minutes for this section</w:t>
            </w:r>
          </w:p>
          <w:p w14:paraId="50641389" w14:textId="77777777" w:rsidR="00B7166F" w:rsidRPr="00B7166F" w:rsidRDefault="00B7166F" w:rsidP="00B7166F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B7166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  <w:lang w:val="en-GB"/>
              </w:rPr>
              <w:t>Section II – 35 marks (pages 7–11)</w:t>
            </w:r>
          </w:p>
          <w:p w14:paraId="2A4E501A" w14:textId="77777777" w:rsidR="00B7166F" w:rsidRPr="00B7166F" w:rsidRDefault="00B7166F" w:rsidP="00B7166F">
            <w:pPr>
              <w:rPr>
                <w:rFonts w:asciiTheme="majorHAnsi" w:eastAsia="Times New Roman" w:hAnsiTheme="majorHAnsi" w:cstheme="majorBidi"/>
                <w:bCs/>
                <w:color w:val="000000" w:themeColor="text1"/>
                <w:sz w:val="22"/>
                <w:szCs w:val="22"/>
                <w:lang w:val="en-GB"/>
              </w:rPr>
            </w:pPr>
            <w:r w:rsidRPr="00B7166F">
              <w:rPr>
                <w:rFonts w:asciiTheme="majorHAnsi" w:eastAsia="Times New Roman" w:hAnsiTheme="majorHAnsi" w:cstheme="majorBidi"/>
                <w:bCs/>
                <w:color w:val="000000" w:themeColor="text1"/>
                <w:sz w:val="22"/>
                <w:szCs w:val="22"/>
                <w:lang w:val="en-GB"/>
              </w:rPr>
              <w:t>• Attempt Questions 16–20</w:t>
            </w:r>
          </w:p>
          <w:p w14:paraId="1963CD6A" w14:textId="77777777" w:rsidR="00B7166F" w:rsidRPr="00B7166F" w:rsidRDefault="00B7166F" w:rsidP="00B7166F">
            <w:pPr>
              <w:rPr>
                <w:rFonts w:asciiTheme="majorHAnsi" w:eastAsia="Times New Roman" w:hAnsiTheme="majorHAnsi" w:cstheme="majorBidi"/>
                <w:bCs/>
                <w:color w:val="000000" w:themeColor="text1"/>
                <w:sz w:val="22"/>
                <w:szCs w:val="22"/>
                <w:lang w:val="en-GB"/>
              </w:rPr>
            </w:pPr>
            <w:r w:rsidRPr="00B7166F">
              <w:rPr>
                <w:rFonts w:asciiTheme="majorHAnsi" w:eastAsia="Times New Roman" w:hAnsiTheme="majorHAnsi" w:cstheme="majorBidi"/>
                <w:bCs/>
                <w:color w:val="000000" w:themeColor="text1"/>
                <w:sz w:val="22"/>
                <w:szCs w:val="22"/>
                <w:lang w:val="en-GB"/>
              </w:rPr>
              <w:t>• Allow about 50 minutes for this section</w:t>
            </w:r>
          </w:p>
          <w:p w14:paraId="24CC186D" w14:textId="77777777" w:rsidR="00B7166F" w:rsidRPr="00B7166F" w:rsidRDefault="00B7166F" w:rsidP="00B7166F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B7166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  <w:lang w:val="en-GB"/>
              </w:rPr>
              <w:t>Section III – 15 marks (page 12)</w:t>
            </w:r>
          </w:p>
          <w:p w14:paraId="44D1DAEC" w14:textId="77777777" w:rsidR="00B7166F" w:rsidRPr="00B7166F" w:rsidRDefault="00B7166F" w:rsidP="00B7166F">
            <w:pPr>
              <w:rPr>
                <w:rFonts w:asciiTheme="majorHAnsi" w:eastAsia="Times New Roman" w:hAnsiTheme="majorHAnsi" w:cstheme="majorBidi"/>
                <w:bCs/>
                <w:color w:val="000000" w:themeColor="text1"/>
                <w:sz w:val="22"/>
                <w:szCs w:val="22"/>
                <w:lang w:val="en-GB"/>
              </w:rPr>
            </w:pPr>
            <w:r w:rsidRPr="00B7166F">
              <w:rPr>
                <w:rFonts w:asciiTheme="majorHAnsi" w:eastAsia="Times New Roman" w:hAnsiTheme="majorHAnsi" w:cstheme="majorBidi"/>
                <w:bCs/>
                <w:color w:val="000000" w:themeColor="text1"/>
                <w:sz w:val="22"/>
                <w:szCs w:val="22"/>
                <w:lang w:val="en-GB"/>
              </w:rPr>
              <w:t>• Attempt Question 21</w:t>
            </w:r>
          </w:p>
          <w:p w14:paraId="41C87AF5" w14:textId="77777777" w:rsidR="00B7166F" w:rsidRPr="00B7166F" w:rsidRDefault="00B7166F" w:rsidP="00B7166F">
            <w:pPr>
              <w:rPr>
                <w:rFonts w:asciiTheme="majorHAnsi" w:eastAsia="Times New Roman" w:hAnsiTheme="majorHAnsi" w:cstheme="majorBidi"/>
                <w:bCs/>
                <w:color w:val="000000" w:themeColor="text1"/>
                <w:sz w:val="22"/>
                <w:szCs w:val="22"/>
                <w:lang w:val="en-GB"/>
              </w:rPr>
            </w:pPr>
            <w:r w:rsidRPr="00B7166F">
              <w:rPr>
                <w:rFonts w:asciiTheme="majorHAnsi" w:eastAsia="Times New Roman" w:hAnsiTheme="majorHAnsi" w:cstheme="majorBidi"/>
                <w:bCs/>
                <w:color w:val="000000" w:themeColor="text1"/>
                <w:sz w:val="22"/>
                <w:szCs w:val="22"/>
                <w:lang w:val="en-GB"/>
              </w:rPr>
              <w:t>• Allow about 25 minutes for this section</w:t>
            </w:r>
          </w:p>
          <w:p w14:paraId="4321E012" w14:textId="77777777" w:rsidR="00B7166F" w:rsidRPr="00B7166F" w:rsidRDefault="00B7166F" w:rsidP="00B7166F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B7166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  <w:lang w:val="en-GB"/>
              </w:rPr>
              <w:t>Section IV – 15 marks (page 13)</w:t>
            </w:r>
          </w:p>
          <w:p w14:paraId="059DEEEE" w14:textId="77777777" w:rsidR="00B7166F" w:rsidRPr="00B7166F" w:rsidRDefault="00B7166F" w:rsidP="00B7166F">
            <w:pPr>
              <w:rPr>
                <w:rFonts w:asciiTheme="majorHAnsi" w:eastAsia="Times New Roman" w:hAnsiTheme="majorHAnsi" w:cstheme="majorBidi"/>
                <w:bCs/>
                <w:color w:val="000000" w:themeColor="text1"/>
                <w:sz w:val="22"/>
                <w:szCs w:val="22"/>
                <w:lang w:val="en-GB"/>
              </w:rPr>
            </w:pPr>
            <w:r w:rsidRPr="00B7166F">
              <w:rPr>
                <w:rFonts w:asciiTheme="majorHAnsi" w:eastAsia="Times New Roman" w:hAnsiTheme="majorHAnsi" w:cstheme="majorBidi"/>
                <w:bCs/>
                <w:color w:val="000000" w:themeColor="text1"/>
                <w:sz w:val="22"/>
                <w:szCs w:val="22"/>
                <w:lang w:val="en-GB"/>
              </w:rPr>
              <w:t>• Attempt Question 22</w:t>
            </w:r>
          </w:p>
          <w:p w14:paraId="16E3D284" w14:textId="77777777" w:rsidR="00B7166F" w:rsidRPr="00B7166F" w:rsidRDefault="00B7166F" w:rsidP="00B7166F">
            <w:pPr>
              <w:rPr>
                <w:rFonts w:asciiTheme="majorHAnsi" w:eastAsia="Times New Roman" w:hAnsiTheme="majorHAnsi" w:cstheme="majorBidi"/>
                <w:bCs/>
                <w:color w:val="000000" w:themeColor="text1"/>
                <w:sz w:val="22"/>
                <w:szCs w:val="22"/>
                <w:lang w:val="en-GB"/>
              </w:rPr>
            </w:pPr>
            <w:r w:rsidRPr="00B7166F">
              <w:rPr>
                <w:rFonts w:asciiTheme="majorHAnsi" w:eastAsia="Times New Roman" w:hAnsiTheme="majorHAnsi" w:cstheme="majorBidi"/>
                <w:bCs/>
                <w:color w:val="000000" w:themeColor="text1"/>
                <w:sz w:val="22"/>
                <w:szCs w:val="22"/>
                <w:lang w:val="en-GB"/>
              </w:rPr>
              <w:t>• Allow about 25 minutes for this section</w:t>
            </w:r>
          </w:p>
          <w:p w14:paraId="6AF10579" w14:textId="1FDEBBA8" w:rsidR="00CB1468" w:rsidRPr="00E03E5D" w:rsidRDefault="00CB1468" w:rsidP="6E096D01">
            <w:pPr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</w:p>
        </w:tc>
      </w:tr>
    </w:tbl>
    <w:p w14:paraId="37705CD0" w14:textId="46B72236" w:rsidR="000A6BC5" w:rsidRDefault="000A6BC5" w:rsidP="000716D4">
      <w:pPr>
        <w:pStyle w:val="BasicParagraph"/>
        <w:rPr>
          <w:rFonts w:asciiTheme="minorHAnsi" w:hAnsiTheme="minorHAnsi" w:cs="ArialMT"/>
          <w:b/>
          <w:color w:val="auto"/>
          <w:sz w:val="16"/>
          <w:szCs w:val="16"/>
        </w:rPr>
      </w:pPr>
    </w:p>
    <w:p w14:paraId="00133374" w14:textId="2A798452" w:rsidR="00521961" w:rsidRPr="00521961" w:rsidRDefault="00521961" w:rsidP="000716D4">
      <w:pPr>
        <w:pStyle w:val="BasicParagraph"/>
        <w:rPr>
          <w:rFonts w:ascii="ArialMT" w:hAnsi="ArialMT" w:cs="ArialMT"/>
          <w:color w:val="0070C0"/>
          <w:sz w:val="22"/>
          <w:szCs w:val="22"/>
        </w:rPr>
      </w:pPr>
    </w:p>
    <w:sectPr w:rsidR="00521961" w:rsidRPr="00521961" w:rsidSect="008E0C3E">
      <w:headerReference w:type="first" r:id="rId11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1AF5F" w14:textId="77777777" w:rsidR="009A79C0" w:rsidRDefault="009A79C0" w:rsidP="00825FCE">
      <w:r>
        <w:separator/>
      </w:r>
    </w:p>
  </w:endnote>
  <w:endnote w:type="continuationSeparator" w:id="0">
    <w:p w14:paraId="65C430C7" w14:textId="77777777" w:rsidR="009A79C0" w:rsidRDefault="009A79C0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1C0EF" w14:textId="77777777" w:rsidR="009A79C0" w:rsidRDefault="009A79C0" w:rsidP="00825FCE">
      <w:r>
        <w:separator/>
      </w:r>
    </w:p>
  </w:footnote>
  <w:footnote w:type="continuationSeparator" w:id="0">
    <w:p w14:paraId="13E615DB" w14:textId="77777777" w:rsidR="009A79C0" w:rsidRDefault="009A79C0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F089B" w14:textId="77777777" w:rsidR="00E82D3A" w:rsidRDefault="00D316F6">
    <w:pPr>
      <w:pStyle w:val="Header"/>
    </w:pPr>
    <w:r>
      <w:rPr>
        <w:noProof/>
      </w:rPr>
      <w:pict w14:anchorId="368E9D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pt;margin-top:-35.25pt;width:601.35pt;height:132pt;z-index:251659264;mso-position-horizontal-relative:text;mso-position-vertical-relative:text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8546F"/>
    <w:multiLevelType w:val="hybridMultilevel"/>
    <w:tmpl w:val="C4EC4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5776"/>
    <w:multiLevelType w:val="hybridMultilevel"/>
    <w:tmpl w:val="0526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65A5"/>
    <w:multiLevelType w:val="hybridMultilevel"/>
    <w:tmpl w:val="7BEC8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7AE7"/>
    <w:multiLevelType w:val="hybridMultilevel"/>
    <w:tmpl w:val="8670E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22CD0"/>
    <w:multiLevelType w:val="hybridMultilevel"/>
    <w:tmpl w:val="AD460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56375"/>
    <w:multiLevelType w:val="hybridMultilevel"/>
    <w:tmpl w:val="9EBE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7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3"/>
  </w:num>
  <w:num w:numId="5">
    <w:abstractNumId w:val="11"/>
  </w:num>
  <w:num w:numId="6">
    <w:abstractNumId w:val="1"/>
  </w:num>
  <w:num w:numId="7">
    <w:abstractNumId w:val="6"/>
  </w:num>
  <w:num w:numId="8">
    <w:abstractNumId w:val="17"/>
  </w:num>
  <w:num w:numId="9">
    <w:abstractNumId w:val="0"/>
  </w:num>
  <w:num w:numId="10">
    <w:abstractNumId w:val="18"/>
  </w:num>
  <w:num w:numId="11">
    <w:abstractNumId w:val="10"/>
  </w:num>
  <w:num w:numId="12">
    <w:abstractNumId w:val="2"/>
  </w:num>
  <w:num w:numId="13">
    <w:abstractNumId w:val="8"/>
  </w:num>
  <w:num w:numId="14">
    <w:abstractNumId w:val="12"/>
  </w:num>
  <w:num w:numId="15">
    <w:abstractNumId w:val="3"/>
  </w:num>
  <w:num w:numId="16">
    <w:abstractNumId w:val="5"/>
  </w:num>
  <w:num w:numId="17">
    <w:abstractNumId w:val="4"/>
  </w:num>
  <w:num w:numId="18">
    <w:abstractNumId w:val="9"/>
  </w:num>
  <w:num w:numId="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5D"/>
    <w:rsid w:val="00027D14"/>
    <w:rsid w:val="00054B10"/>
    <w:rsid w:val="000716D4"/>
    <w:rsid w:val="00072CBF"/>
    <w:rsid w:val="00074DA8"/>
    <w:rsid w:val="000809A8"/>
    <w:rsid w:val="00082474"/>
    <w:rsid w:val="00095F56"/>
    <w:rsid w:val="000A6381"/>
    <w:rsid w:val="000A6BC5"/>
    <w:rsid w:val="000B2E46"/>
    <w:rsid w:val="000E3DE6"/>
    <w:rsid w:val="00152A6E"/>
    <w:rsid w:val="00167F43"/>
    <w:rsid w:val="00180502"/>
    <w:rsid w:val="001B7FAA"/>
    <w:rsid w:val="001E651B"/>
    <w:rsid w:val="00204D25"/>
    <w:rsid w:val="00224FE5"/>
    <w:rsid w:val="00233EB2"/>
    <w:rsid w:val="002348B0"/>
    <w:rsid w:val="00254D5B"/>
    <w:rsid w:val="002B2908"/>
    <w:rsid w:val="002E1CCB"/>
    <w:rsid w:val="003021C3"/>
    <w:rsid w:val="0032729B"/>
    <w:rsid w:val="003447F6"/>
    <w:rsid w:val="003620A8"/>
    <w:rsid w:val="00381C67"/>
    <w:rsid w:val="003838D7"/>
    <w:rsid w:val="003903E6"/>
    <w:rsid w:val="003A157E"/>
    <w:rsid w:val="003F0E97"/>
    <w:rsid w:val="00412C61"/>
    <w:rsid w:val="00416494"/>
    <w:rsid w:val="0046686C"/>
    <w:rsid w:val="004B2528"/>
    <w:rsid w:val="004B291A"/>
    <w:rsid w:val="004B61AB"/>
    <w:rsid w:val="00502152"/>
    <w:rsid w:val="00503770"/>
    <w:rsid w:val="00514113"/>
    <w:rsid w:val="00521961"/>
    <w:rsid w:val="005416E4"/>
    <w:rsid w:val="00546E23"/>
    <w:rsid w:val="00550FC8"/>
    <w:rsid w:val="00576ED3"/>
    <w:rsid w:val="00587C11"/>
    <w:rsid w:val="00595E31"/>
    <w:rsid w:val="005E248F"/>
    <w:rsid w:val="00603123"/>
    <w:rsid w:val="00644D56"/>
    <w:rsid w:val="0065389B"/>
    <w:rsid w:val="00663A6D"/>
    <w:rsid w:val="006853A5"/>
    <w:rsid w:val="00687CCE"/>
    <w:rsid w:val="00695440"/>
    <w:rsid w:val="006B266B"/>
    <w:rsid w:val="006D6F13"/>
    <w:rsid w:val="006E4203"/>
    <w:rsid w:val="00714D11"/>
    <w:rsid w:val="00733741"/>
    <w:rsid w:val="007616AC"/>
    <w:rsid w:val="00781065"/>
    <w:rsid w:val="00782352"/>
    <w:rsid w:val="00782830"/>
    <w:rsid w:val="007D62B2"/>
    <w:rsid w:val="008077E5"/>
    <w:rsid w:val="00816034"/>
    <w:rsid w:val="008250AF"/>
    <w:rsid w:val="00825FCE"/>
    <w:rsid w:val="00846272"/>
    <w:rsid w:val="008465CB"/>
    <w:rsid w:val="008A61FC"/>
    <w:rsid w:val="008A7EC2"/>
    <w:rsid w:val="008B7145"/>
    <w:rsid w:val="008C2B0F"/>
    <w:rsid w:val="008D49A1"/>
    <w:rsid w:val="008E0C3E"/>
    <w:rsid w:val="008E704D"/>
    <w:rsid w:val="008F5270"/>
    <w:rsid w:val="009005E7"/>
    <w:rsid w:val="0090643A"/>
    <w:rsid w:val="009217F5"/>
    <w:rsid w:val="00930E80"/>
    <w:rsid w:val="00934378"/>
    <w:rsid w:val="009422BB"/>
    <w:rsid w:val="00955B97"/>
    <w:rsid w:val="00990DD8"/>
    <w:rsid w:val="00993C0C"/>
    <w:rsid w:val="009A79C0"/>
    <w:rsid w:val="009C3923"/>
    <w:rsid w:val="009D6B62"/>
    <w:rsid w:val="009E12C7"/>
    <w:rsid w:val="009F20A0"/>
    <w:rsid w:val="009F7F0D"/>
    <w:rsid w:val="00A15137"/>
    <w:rsid w:val="00A2077B"/>
    <w:rsid w:val="00A430D9"/>
    <w:rsid w:val="00A47A6C"/>
    <w:rsid w:val="00A60991"/>
    <w:rsid w:val="00A6379B"/>
    <w:rsid w:val="00A946B2"/>
    <w:rsid w:val="00AA182F"/>
    <w:rsid w:val="00AA3FD9"/>
    <w:rsid w:val="00AC60C2"/>
    <w:rsid w:val="00AE2054"/>
    <w:rsid w:val="00AF3BF9"/>
    <w:rsid w:val="00AF4A7B"/>
    <w:rsid w:val="00B403A5"/>
    <w:rsid w:val="00B41451"/>
    <w:rsid w:val="00B4387D"/>
    <w:rsid w:val="00B4437B"/>
    <w:rsid w:val="00B53E9F"/>
    <w:rsid w:val="00B54899"/>
    <w:rsid w:val="00B65B59"/>
    <w:rsid w:val="00B7166F"/>
    <w:rsid w:val="00BA1023"/>
    <w:rsid w:val="00BA407C"/>
    <w:rsid w:val="00BA4E9F"/>
    <w:rsid w:val="00BC32DF"/>
    <w:rsid w:val="00C038F7"/>
    <w:rsid w:val="00C04464"/>
    <w:rsid w:val="00C213EE"/>
    <w:rsid w:val="00C57BB5"/>
    <w:rsid w:val="00C64647"/>
    <w:rsid w:val="00C81889"/>
    <w:rsid w:val="00C8331D"/>
    <w:rsid w:val="00CB1468"/>
    <w:rsid w:val="00CD01E0"/>
    <w:rsid w:val="00D316F6"/>
    <w:rsid w:val="00D40EA6"/>
    <w:rsid w:val="00D5048F"/>
    <w:rsid w:val="00D522E1"/>
    <w:rsid w:val="00D66F47"/>
    <w:rsid w:val="00D862FB"/>
    <w:rsid w:val="00DB2FDB"/>
    <w:rsid w:val="00DB61B9"/>
    <w:rsid w:val="00DC53A6"/>
    <w:rsid w:val="00DC5E1E"/>
    <w:rsid w:val="00DF0609"/>
    <w:rsid w:val="00E02A01"/>
    <w:rsid w:val="00E03E5D"/>
    <w:rsid w:val="00E15EA4"/>
    <w:rsid w:val="00E36BB1"/>
    <w:rsid w:val="00E4181C"/>
    <w:rsid w:val="00E45B93"/>
    <w:rsid w:val="00E82D3A"/>
    <w:rsid w:val="00E8611F"/>
    <w:rsid w:val="00EA721B"/>
    <w:rsid w:val="00EC531F"/>
    <w:rsid w:val="00F01BAD"/>
    <w:rsid w:val="00F20036"/>
    <w:rsid w:val="00F37189"/>
    <w:rsid w:val="00F43810"/>
    <w:rsid w:val="00F572DA"/>
    <w:rsid w:val="00F66CBB"/>
    <w:rsid w:val="00FA6CC0"/>
    <w:rsid w:val="00FF06C1"/>
    <w:rsid w:val="050F400C"/>
    <w:rsid w:val="0935B23D"/>
    <w:rsid w:val="0A91D3BF"/>
    <w:rsid w:val="0C52E6ED"/>
    <w:rsid w:val="0E06275E"/>
    <w:rsid w:val="1A3C9CF8"/>
    <w:rsid w:val="1CFFDD4E"/>
    <w:rsid w:val="1E8F2D9D"/>
    <w:rsid w:val="1EF6E5BE"/>
    <w:rsid w:val="1FA6E0B2"/>
    <w:rsid w:val="202AFDFE"/>
    <w:rsid w:val="205FE906"/>
    <w:rsid w:val="2092B61F"/>
    <w:rsid w:val="21C6CE5F"/>
    <w:rsid w:val="222E8680"/>
    <w:rsid w:val="225E0698"/>
    <w:rsid w:val="23A36BCE"/>
    <w:rsid w:val="23CA56E1"/>
    <w:rsid w:val="2DF7E4CE"/>
    <w:rsid w:val="30B0C76F"/>
    <w:rsid w:val="331F44E0"/>
    <w:rsid w:val="3C935A0D"/>
    <w:rsid w:val="3E72F26D"/>
    <w:rsid w:val="41AA932F"/>
    <w:rsid w:val="4921BEA0"/>
    <w:rsid w:val="4AE0AFF4"/>
    <w:rsid w:val="52D76328"/>
    <w:rsid w:val="6240AFD8"/>
    <w:rsid w:val="67EFE310"/>
    <w:rsid w:val="6B6374D2"/>
    <w:rsid w:val="6E096D01"/>
    <w:rsid w:val="7B3985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8E9D41"/>
  <w15:docId w15:val="{13055A1D-77C1-4304-8CCA-97E6C4BD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ducationstandards.nsw.edu.au/wps/portal/nesa/11-12/hsc/hsc-student-guide/glossary-keywor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  <SharedWithUsers xmlns="2c126f7b-c95c-437e-8427-38f32f6d0264">
      <UserInfo>
        <DisplayName>Kristina Hotson</DisplayName>
        <AccountId>82</AccountId>
        <AccountType/>
      </UserInfo>
      <UserInfo>
        <DisplayName>Vicki FREER</DisplayName>
        <AccountId>194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7F895-D6BC-43E5-B0B5-4727F4612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07C5D-68C3-452D-860B-EE51DEA080CF}">
  <ds:schemaRefs>
    <ds:schemaRef ds:uri="http://schemas.microsoft.com/office/2006/documentManagement/types"/>
    <ds:schemaRef ds:uri="48945365-0443-4c36-9a63-c127e3ad42e0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c126f7b-c95c-437e-8427-38f32f6d0264"/>
  </ds:schemaRefs>
</ds:datastoreItem>
</file>

<file path=customXml/itemProps3.xml><?xml version="1.0" encoding="utf-8"?>
<ds:datastoreItem xmlns:ds="http://schemas.openxmlformats.org/officeDocument/2006/customXml" ds:itemID="{7C6BD4ED-5305-4D69-8675-B4B3286D1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Wilson</dc:creator>
  <cp:lastModifiedBy>Vicki FREER</cp:lastModifiedBy>
  <cp:revision>2</cp:revision>
  <cp:lastPrinted>2021-05-27T06:22:00Z</cp:lastPrinted>
  <dcterms:created xsi:type="dcterms:W3CDTF">2023-08-21T02:31:00Z</dcterms:created>
  <dcterms:modified xsi:type="dcterms:W3CDTF">2023-08-21T02:31:00Z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