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1453D" w14:textId="77777777" w:rsidR="000716D4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52"/>
          <w:szCs w:val="52"/>
        </w:rPr>
      </w:pPr>
    </w:p>
    <w:p w14:paraId="18FAD1CF" w14:textId="694FB1BC" w:rsidR="00752904" w:rsidRDefault="00752904" w:rsidP="00E82D3A">
      <w:pPr>
        <w:jc w:val="center"/>
        <w:rPr>
          <w:rFonts w:asciiTheme="majorHAnsi" w:hAnsiTheme="majorHAnsi"/>
          <w:color w:val="FF0000"/>
          <w:sz w:val="56"/>
          <w:szCs w:val="56"/>
        </w:rPr>
      </w:pPr>
    </w:p>
    <w:p w14:paraId="57FC8A59" w14:textId="77777777" w:rsidR="00752904" w:rsidRPr="00752904" w:rsidRDefault="00752904" w:rsidP="00752904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52904">
        <w:rPr>
          <w:rFonts w:ascii="Calibri" w:eastAsia="Times New Roman" w:hAnsi="Calibri" w:cs="Calibri"/>
          <w:sz w:val="52"/>
          <w:szCs w:val="52"/>
          <w:lang w:eastAsia="en-GB"/>
        </w:rPr>
        <w:t>Year 12 Legal Studies  </w:t>
      </w:r>
    </w:p>
    <w:p w14:paraId="0E546BA6" w14:textId="1EF419B2" w:rsidR="00752904" w:rsidRPr="00752904" w:rsidRDefault="002B19AA" w:rsidP="00752904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sz w:val="52"/>
          <w:szCs w:val="52"/>
          <w:lang w:eastAsia="en-GB"/>
        </w:rPr>
        <w:t>Crime Assessment</w:t>
      </w:r>
      <w:r w:rsidR="00752904" w:rsidRPr="00752904">
        <w:rPr>
          <w:rFonts w:ascii="Calibri" w:eastAsia="Times New Roman" w:hAnsi="Calibri" w:cs="Calibri"/>
          <w:sz w:val="52"/>
          <w:szCs w:val="52"/>
          <w:lang w:eastAsia="en-GB"/>
        </w:rPr>
        <w:t xml:space="preserve"> Task 202</w:t>
      </w:r>
      <w:r w:rsidR="003302D7">
        <w:rPr>
          <w:rFonts w:ascii="Calibri" w:eastAsia="Times New Roman" w:hAnsi="Calibri" w:cs="Calibri"/>
          <w:sz w:val="52"/>
          <w:szCs w:val="52"/>
          <w:lang w:eastAsia="en-GB"/>
        </w:rPr>
        <w:t>3</w:t>
      </w:r>
      <w:r w:rsidR="00752904" w:rsidRPr="00752904">
        <w:rPr>
          <w:rFonts w:ascii="Calibri" w:eastAsia="Times New Roman" w:hAnsi="Calibri" w:cs="Calibri"/>
          <w:sz w:val="52"/>
          <w:szCs w:val="52"/>
          <w:lang w:eastAsia="en-GB"/>
        </w:rPr>
        <w:t> </w:t>
      </w:r>
    </w:p>
    <w:p w14:paraId="57B287AF" w14:textId="77777777" w:rsidR="00752904" w:rsidRPr="00752904" w:rsidRDefault="00752904" w:rsidP="00752904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52904">
        <w:rPr>
          <w:rFonts w:ascii="Calibri" w:eastAsia="Times New Roman" w:hAnsi="Calibri" w:cs="Calibri"/>
          <w:sz w:val="10"/>
          <w:szCs w:val="10"/>
          <w:lang w:eastAsia="en-GB"/>
        </w:rPr>
        <w:t> </w:t>
      </w:r>
    </w:p>
    <w:p w14:paraId="770C303E" w14:textId="77777777" w:rsidR="00752904" w:rsidRPr="00752904" w:rsidRDefault="00752904" w:rsidP="00752904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52904">
        <w:rPr>
          <w:rFonts w:ascii="Calibri" w:eastAsia="Times New Roman" w:hAnsi="Calibri" w:cs="Calibri"/>
          <w:sz w:val="10"/>
          <w:szCs w:val="10"/>
          <w:lang w:eastAsia="en-GB"/>
        </w:rPr>
        <w:t> </w:t>
      </w:r>
    </w:p>
    <w:tbl>
      <w:tblPr>
        <w:tblW w:w="0" w:type="dxa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1"/>
        <w:gridCol w:w="2283"/>
      </w:tblGrid>
      <w:tr w:rsidR="00CF25B3" w:rsidRPr="00CF25B3" w14:paraId="57AFCC10" w14:textId="77777777" w:rsidTr="10B9F8F4">
        <w:trPr>
          <w:trHeight w:val="585"/>
        </w:trPr>
        <w:tc>
          <w:tcPr>
            <w:tcW w:w="87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F40C4B9" w14:textId="763ACD74" w:rsidR="00CF25B3" w:rsidRPr="00CF25B3" w:rsidRDefault="00CF25B3" w:rsidP="00CF25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10B9F8F4">
              <w:rPr>
                <w:rFonts w:ascii="Calibri" w:eastAsia="Times New Roman" w:hAnsi="Calibri" w:cs="Calibri"/>
                <w:b/>
                <w:bCs/>
                <w:lang w:eastAsia="en-GB"/>
              </w:rPr>
              <w:t>TOPIC</w:t>
            </w:r>
            <w:r w:rsidRPr="10B9F8F4">
              <w:rPr>
                <w:rFonts w:ascii="Calibri" w:eastAsia="Times New Roman" w:hAnsi="Calibri" w:cs="Calibri"/>
                <w:lang w:eastAsia="en-GB"/>
              </w:rPr>
              <w:t xml:space="preserve">: </w:t>
            </w:r>
            <w:r w:rsidR="002B19AA" w:rsidRPr="10B9F8F4">
              <w:rPr>
                <w:rFonts w:ascii="Calibri" w:eastAsia="Times New Roman" w:hAnsi="Calibri" w:cs="Calibri"/>
                <w:lang w:eastAsia="en-GB"/>
              </w:rPr>
              <w:t xml:space="preserve">Crime </w:t>
            </w:r>
            <w:r w:rsidR="780898DB" w:rsidRPr="10B9F8F4">
              <w:rPr>
                <w:rFonts w:ascii="Calibri" w:eastAsia="Times New Roman" w:hAnsi="Calibri" w:cs="Calibri"/>
                <w:lang w:eastAsia="en-GB"/>
              </w:rPr>
              <w:t>- M</w:t>
            </w:r>
            <w:r w:rsidR="003302D7" w:rsidRPr="10B9F8F4">
              <w:rPr>
                <w:rFonts w:ascii="Calibri" w:eastAsia="Times New Roman" w:hAnsi="Calibri" w:cs="Calibri"/>
                <w:lang w:eastAsia="en-GB"/>
              </w:rPr>
              <w:t xml:space="preserve">edia </w:t>
            </w:r>
            <w:r w:rsidR="413D1128" w:rsidRPr="10B9F8F4">
              <w:rPr>
                <w:rFonts w:ascii="Calibri" w:eastAsia="Times New Roman" w:hAnsi="Calibri" w:cs="Calibri"/>
                <w:lang w:eastAsia="en-GB"/>
              </w:rPr>
              <w:t>F</w:t>
            </w:r>
            <w:r w:rsidR="003302D7" w:rsidRPr="10B9F8F4">
              <w:rPr>
                <w:rFonts w:ascii="Calibri" w:eastAsia="Times New Roman" w:hAnsi="Calibri" w:cs="Calibri"/>
                <w:lang w:eastAsia="en-GB"/>
              </w:rPr>
              <w:t xml:space="preserve">ile and </w:t>
            </w:r>
            <w:r w:rsidR="68F87A40" w:rsidRPr="10B9F8F4">
              <w:rPr>
                <w:rFonts w:ascii="Calibri" w:eastAsia="Times New Roman" w:hAnsi="Calibri" w:cs="Calibri"/>
                <w:lang w:eastAsia="en-GB"/>
              </w:rPr>
              <w:t>R</w:t>
            </w:r>
            <w:r w:rsidR="003302D7" w:rsidRPr="10B9F8F4">
              <w:rPr>
                <w:rFonts w:ascii="Calibri" w:eastAsia="Times New Roman" w:hAnsi="Calibri" w:cs="Calibri"/>
                <w:lang w:eastAsia="en-GB"/>
              </w:rPr>
              <w:t>esponse</w:t>
            </w:r>
          </w:p>
        </w:tc>
        <w:tc>
          <w:tcPr>
            <w:tcW w:w="23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2C7D7D4" w14:textId="6B8BFB87" w:rsidR="00CF25B3" w:rsidRPr="00CF25B3" w:rsidRDefault="00CF25B3" w:rsidP="00CF25B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CF25B3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MARKS:</w:t>
            </w:r>
            <w:r w:rsidRPr="00CF25B3">
              <w:rPr>
                <w:rFonts w:asciiTheme="majorHAnsi" w:eastAsia="Times New Roman" w:hAnsiTheme="majorHAnsi" w:cstheme="majorHAnsi"/>
                <w:lang w:eastAsia="en-GB"/>
              </w:rPr>
              <w:t> </w:t>
            </w:r>
            <w:r w:rsidRPr="00CF25B3">
              <w:rPr>
                <w:rFonts w:asciiTheme="majorHAnsi" w:eastAsia="Times New Roman" w:hAnsiTheme="majorHAnsi" w:cstheme="majorHAnsi"/>
                <w:lang w:eastAsia="en-GB"/>
              </w:rPr>
              <w:t>/</w:t>
            </w:r>
            <w:r w:rsidR="003302D7">
              <w:rPr>
                <w:rFonts w:asciiTheme="majorHAnsi" w:eastAsia="Times New Roman" w:hAnsiTheme="majorHAnsi" w:cstheme="majorHAnsi"/>
                <w:lang w:eastAsia="en-GB"/>
              </w:rPr>
              <w:t>2</w:t>
            </w:r>
            <w:r w:rsidR="002B19AA">
              <w:rPr>
                <w:rFonts w:asciiTheme="majorHAnsi" w:eastAsia="Times New Roman" w:hAnsiTheme="majorHAnsi" w:cstheme="majorHAnsi"/>
                <w:lang w:eastAsia="en-GB"/>
              </w:rPr>
              <w:t>5</w:t>
            </w:r>
            <w:r w:rsidRPr="00CF25B3">
              <w:rPr>
                <w:rFonts w:asciiTheme="majorHAnsi" w:eastAsia="Times New Roman" w:hAnsiTheme="majorHAnsi" w:cstheme="majorHAnsi"/>
                <w:lang w:eastAsia="en-GB"/>
              </w:rPr>
              <w:t> </w:t>
            </w:r>
            <w:r w:rsidRPr="00CF25B3">
              <w:rPr>
                <w:rFonts w:asciiTheme="majorHAnsi" w:eastAsia="Times New Roman" w:hAnsiTheme="majorHAnsi" w:cstheme="majorHAnsi"/>
                <w:lang w:eastAsia="en-GB"/>
              </w:rPr>
              <w:t> </w:t>
            </w:r>
          </w:p>
        </w:tc>
      </w:tr>
      <w:tr w:rsidR="00CF25B3" w:rsidRPr="00CF25B3" w14:paraId="661E9628" w14:textId="77777777" w:rsidTr="10B9F8F4">
        <w:trPr>
          <w:trHeight w:val="675"/>
        </w:trPr>
        <w:tc>
          <w:tcPr>
            <w:tcW w:w="87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E3458CF" w14:textId="77777777" w:rsidR="00CF25B3" w:rsidRPr="00CF25B3" w:rsidRDefault="00CF25B3" w:rsidP="00CF25B3">
            <w:pPr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CF25B3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SUBMISSION REQUIREMENTS:</w:t>
            </w:r>
            <w:r w:rsidRPr="00CF25B3">
              <w:rPr>
                <w:rFonts w:asciiTheme="majorHAnsi" w:eastAsia="Times New Roman" w:hAnsiTheme="majorHAnsi" w:cstheme="majorHAnsi"/>
                <w:lang w:eastAsia="en-GB"/>
              </w:rPr>
              <w:t>  </w:t>
            </w:r>
          </w:p>
          <w:p w14:paraId="58674902" w14:textId="678A4290" w:rsidR="00CF25B3" w:rsidRDefault="00CF25B3" w:rsidP="10B9F8F4">
            <w:pPr>
              <w:textAlignment w:val="baseline"/>
              <w:rPr>
                <w:rFonts w:asciiTheme="majorHAnsi" w:eastAsia="Times New Roman" w:hAnsiTheme="majorHAnsi" w:cstheme="majorBidi"/>
                <w:lang w:eastAsia="en-GB"/>
              </w:rPr>
            </w:pPr>
            <w:r w:rsidRPr="10B9F8F4">
              <w:rPr>
                <w:rFonts w:asciiTheme="majorHAnsi" w:eastAsia="Times New Roman" w:hAnsiTheme="majorHAnsi" w:cstheme="majorBidi"/>
                <w:lang w:eastAsia="en-GB"/>
              </w:rPr>
              <w:t xml:space="preserve">Due Date: </w:t>
            </w:r>
            <w:r w:rsidR="5348C593" w:rsidRPr="10B9F8F4">
              <w:rPr>
                <w:rFonts w:asciiTheme="majorHAnsi" w:eastAsia="Times New Roman" w:hAnsiTheme="majorHAnsi" w:cstheme="majorBidi"/>
                <w:b/>
                <w:bCs/>
                <w:lang w:eastAsia="en-GB"/>
              </w:rPr>
              <w:t>Thursday 11</w:t>
            </w:r>
            <w:r w:rsidR="5348C593" w:rsidRPr="10B9F8F4">
              <w:rPr>
                <w:rFonts w:asciiTheme="majorHAnsi" w:eastAsia="Times New Roman" w:hAnsiTheme="majorHAnsi" w:cstheme="majorBidi"/>
                <w:b/>
                <w:bCs/>
                <w:vertAlign w:val="superscript"/>
                <w:lang w:eastAsia="en-GB"/>
              </w:rPr>
              <w:t>th</w:t>
            </w:r>
            <w:r w:rsidR="5348C593" w:rsidRPr="10B9F8F4">
              <w:rPr>
                <w:rFonts w:asciiTheme="majorHAnsi" w:eastAsia="Times New Roman" w:hAnsiTheme="majorHAnsi" w:cstheme="majorBidi"/>
                <w:b/>
                <w:bCs/>
                <w:lang w:eastAsia="en-GB"/>
              </w:rPr>
              <w:t xml:space="preserve"> May - </w:t>
            </w:r>
            <w:r w:rsidR="5348C593" w:rsidRPr="10B9F8F4">
              <w:rPr>
                <w:rFonts w:asciiTheme="majorHAnsi" w:eastAsia="Times New Roman" w:hAnsiTheme="majorHAnsi" w:cstheme="majorBidi"/>
                <w:lang w:eastAsia="en-GB"/>
              </w:rPr>
              <w:t>W</w:t>
            </w:r>
            <w:r w:rsidRPr="10B9F8F4">
              <w:rPr>
                <w:rFonts w:asciiTheme="majorHAnsi" w:eastAsia="Times New Roman" w:hAnsiTheme="majorHAnsi" w:cstheme="majorBidi"/>
                <w:lang w:eastAsia="en-GB"/>
              </w:rPr>
              <w:t xml:space="preserve">eek </w:t>
            </w:r>
            <w:r w:rsidR="4C0CD240" w:rsidRPr="10B9F8F4">
              <w:rPr>
                <w:rFonts w:asciiTheme="majorHAnsi" w:eastAsia="Times New Roman" w:hAnsiTheme="majorHAnsi" w:cstheme="majorBidi"/>
                <w:lang w:eastAsia="en-GB"/>
              </w:rPr>
              <w:t>3</w:t>
            </w:r>
            <w:r w:rsidRPr="10B9F8F4">
              <w:rPr>
                <w:rFonts w:asciiTheme="majorHAnsi" w:eastAsia="Times New Roman" w:hAnsiTheme="majorHAnsi" w:cstheme="majorBidi"/>
                <w:lang w:eastAsia="en-GB"/>
              </w:rPr>
              <w:t xml:space="preserve">, Term </w:t>
            </w:r>
            <w:r w:rsidR="517E5D6F" w:rsidRPr="10B9F8F4">
              <w:rPr>
                <w:rFonts w:asciiTheme="majorHAnsi" w:eastAsia="Times New Roman" w:hAnsiTheme="majorHAnsi" w:cstheme="majorBidi"/>
                <w:lang w:eastAsia="en-GB"/>
              </w:rPr>
              <w:t>2</w:t>
            </w:r>
          </w:p>
          <w:p w14:paraId="6AD3BEAA" w14:textId="77777777" w:rsidR="0028114B" w:rsidRDefault="0028114B" w:rsidP="0028114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Submit by 11.59pm, via CANVAS - Please ensure that access is granted to view your assessment task (do not use pages).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14:paraId="093FAC42" w14:textId="6CBDE5EE" w:rsidR="0028114B" w:rsidRPr="00CF25B3" w:rsidRDefault="0028114B" w:rsidP="10B9F8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000000" w:themeColor="text1"/>
              </w:rPr>
            </w:pPr>
            <w:r w:rsidRPr="10B9F8F4">
              <w:rPr>
                <w:rStyle w:val="normaltextrun"/>
                <w:rFonts w:ascii="Calibri" w:hAnsi="Calibri" w:cs="Calibri"/>
                <w:color w:val="000000" w:themeColor="text1"/>
              </w:rPr>
              <w:t>If you are unable to submit the task on the due date, you are required to submit an illness/misadventure form (including relevant evidence) which is in the Year 1</w:t>
            </w:r>
            <w:r w:rsidR="003302D7" w:rsidRPr="10B9F8F4">
              <w:rPr>
                <w:rStyle w:val="normaltextrun"/>
                <w:rFonts w:ascii="Calibri" w:hAnsi="Calibri" w:cs="Calibri"/>
                <w:color w:val="000000" w:themeColor="text1"/>
              </w:rPr>
              <w:t>2</w:t>
            </w:r>
            <w:r w:rsidRPr="10B9F8F4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Assessment Booklet and on the school website.</w:t>
            </w:r>
            <w:r w:rsidRPr="10B9F8F4">
              <w:rPr>
                <w:rStyle w:val="eop"/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AC01626" w14:textId="3FA0A81D" w:rsidR="00CF25B3" w:rsidRPr="00CF25B3" w:rsidRDefault="00CF25B3" w:rsidP="00CF25B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CF25B3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 xml:space="preserve">WEIGHTING: </w:t>
            </w:r>
            <w:r w:rsidRPr="00CF25B3">
              <w:rPr>
                <w:rFonts w:asciiTheme="majorHAnsi" w:eastAsia="Times New Roman" w:hAnsiTheme="majorHAnsi" w:cstheme="majorHAnsi"/>
                <w:lang w:eastAsia="en-GB"/>
              </w:rPr>
              <w:t> </w:t>
            </w:r>
            <w:r w:rsidR="002B19AA">
              <w:rPr>
                <w:rFonts w:asciiTheme="majorHAnsi" w:eastAsia="Times New Roman" w:hAnsiTheme="majorHAnsi" w:cstheme="majorHAnsi"/>
                <w:lang w:eastAsia="en-GB"/>
              </w:rPr>
              <w:t>25</w:t>
            </w:r>
            <w:r w:rsidRPr="00CF25B3">
              <w:rPr>
                <w:rFonts w:asciiTheme="majorHAnsi" w:eastAsia="Times New Roman" w:hAnsiTheme="majorHAnsi" w:cstheme="majorHAnsi"/>
                <w:lang w:eastAsia="en-GB"/>
              </w:rPr>
              <w:t>%  </w:t>
            </w:r>
          </w:p>
        </w:tc>
      </w:tr>
      <w:tr w:rsidR="00CF25B3" w:rsidRPr="00CF25B3" w14:paraId="3DE6E327" w14:textId="77777777" w:rsidTr="10B9F8F4">
        <w:trPr>
          <w:trHeight w:val="900"/>
        </w:trPr>
        <w:tc>
          <w:tcPr>
            <w:tcW w:w="110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E735B04" w14:textId="77777777" w:rsidR="00CF25B3" w:rsidRPr="0028114B" w:rsidRDefault="00CF25B3" w:rsidP="00CF25B3">
            <w:pPr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28114B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OUTCOMES TO BE ASSESSED:</w:t>
            </w:r>
            <w:r w:rsidRPr="0028114B">
              <w:rPr>
                <w:rFonts w:asciiTheme="majorHAnsi" w:eastAsia="Times New Roman" w:hAnsiTheme="majorHAnsi" w:cstheme="majorHAnsi"/>
                <w:lang w:eastAsia="en-GB"/>
              </w:rPr>
              <w:t> </w:t>
            </w:r>
          </w:p>
          <w:p w14:paraId="45B95B59" w14:textId="210F625D" w:rsidR="00CF25B3" w:rsidRPr="0028114B" w:rsidRDefault="00CF25B3" w:rsidP="00CF25B3">
            <w:pPr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28114B">
              <w:rPr>
                <w:rFonts w:asciiTheme="majorHAnsi" w:eastAsia="Times New Roman" w:hAnsiTheme="majorHAnsi" w:cstheme="majorHAnsi"/>
                <w:lang w:eastAsia="en-GB"/>
              </w:rPr>
              <w:t>H</w:t>
            </w:r>
            <w:r w:rsidR="002B19AA" w:rsidRPr="0028114B">
              <w:rPr>
                <w:rFonts w:asciiTheme="majorHAnsi" w:eastAsia="Times New Roman" w:hAnsiTheme="majorHAnsi" w:cstheme="majorHAnsi"/>
                <w:lang w:eastAsia="en-GB"/>
              </w:rPr>
              <w:t>7</w:t>
            </w:r>
            <w:r w:rsidRPr="0028114B">
              <w:rPr>
                <w:rFonts w:asciiTheme="majorHAnsi" w:eastAsia="Times New Roman" w:hAnsiTheme="majorHAnsi" w:cstheme="majorHAnsi"/>
                <w:lang w:eastAsia="en-GB"/>
              </w:rPr>
              <w:t xml:space="preserve">. </w:t>
            </w:r>
            <w:r w:rsidR="002B19AA" w:rsidRPr="0028114B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Evaluates</w:t>
            </w:r>
            <w:r w:rsidR="002B19AA" w:rsidRPr="0028114B">
              <w:rPr>
                <w:rFonts w:asciiTheme="majorHAnsi" w:eastAsia="Times New Roman" w:hAnsiTheme="majorHAnsi" w:cstheme="majorHAnsi"/>
                <w:lang w:eastAsia="en-GB"/>
              </w:rPr>
              <w:t xml:space="preserve"> the effectiveness of the law in achieving justice </w:t>
            </w:r>
          </w:p>
          <w:p w14:paraId="02923423" w14:textId="53B37042" w:rsidR="00CF25B3" w:rsidRPr="0028114B" w:rsidRDefault="00CF25B3" w:rsidP="10B9F8F4">
            <w:pPr>
              <w:textAlignment w:val="baseline"/>
              <w:rPr>
                <w:rFonts w:asciiTheme="majorHAnsi" w:eastAsia="Times New Roman" w:hAnsiTheme="majorHAnsi" w:cstheme="majorBidi"/>
                <w:lang w:eastAsia="en-GB"/>
              </w:rPr>
            </w:pPr>
            <w:r w:rsidRPr="10B9F8F4">
              <w:rPr>
                <w:rFonts w:asciiTheme="majorHAnsi" w:eastAsia="Times New Roman" w:hAnsiTheme="majorHAnsi" w:cstheme="majorBidi"/>
                <w:lang w:eastAsia="en-GB"/>
              </w:rPr>
              <w:t>H</w:t>
            </w:r>
            <w:r w:rsidR="002B19AA" w:rsidRPr="10B9F8F4">
              <w:rPr>
                <w:rFonts w:asciiTheme="majorHAnsi" w:eastAsia="Times New Roman" w:hAnsiTheme="majorHAnsi" w:cstheme="majorBidi"/>
                <w:lang w:eastAsia="en-GB"/>
              </w:rPr>
              <w:t>9</w:t>
            </w:r>
            <w:r w:rsidRPr="10B9F8F4">
              <w:rPr>
                <w:rFonts w:asciiTheme="majorHAnsi" w:eastAsia="Times New Roman" w:hAnsiTheme="majorHAnsi" w:cstheme="majorBidi"/>
                <w:lang w:eastAsia="en-GB"/>
              </w:rPr>
              <w:t xml:space="preserve">. </w:t>
            </w:r>
            <w:r w:rsidR="002B19AA" w:rsidRPr="10B9F8F4">
              <w:rPr>
                <w:rFonts w:asciiTheme="majorHAnsi" w:eastAsia="Times New Roman" w:hAnsiTheme="majorHAnsi" w:cstheme="majorBidi"/>
                <w:lang w:eastAsia="en-GB"/>
              </w:rPr>
              <w:t>Communicates legal information using well-structured and logical arguments</w:t>
            </w:r>
          </w:p>
        </w:tc>
      </w:tr>
      <w:tr w:rsidR="00CF25B3" w:rsidRPr="00CF25B3" w14:paraId="38C5C3E8" w14:textId="77777777" w:rsidTr="10B9F8F4">
        <w:trPr>
          <w:trHeight w:val="720"/>
        </w:trPr>
        <w:tc>
          <w:tcPr>
            <w:tcW w:w="110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DA5311A" w14:textId="77777777" w:rsidR="00CF25B3" w:rsidRPr="0028114B" w:rsidRDefault="00CF25B3" w:rsidP="00CF25B3">
            <w:pPr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28114B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DIRECTIONAL VERBS:</w:t>
            </w:r>
            <w:r w:rsidRPr="0028114B">
              <w:rPr>
                <w:rFonts w:asciiTheme="majorHAnsi" w:eastAsia="Times New Roman" w:hAnsiTheme="majorHAnsi" w:cstheme="majorHAnsi"/>
                <w:lang w:eastAsia="en-GB"/>
              </w:rPr>
              <w:t> </w:t>
            </w:r>
          </w:p>
          <w:p w14:paraId="1949A182" w14:textId="224C2754" w:rsidR="00CF25B3" w:rsidRPr="0028114B" w:rsidRDefault="002B19AA" w:rsidP="10B9F8F4">
            <w:pPr>
              <w:textAlignment w:val="baseline"/>
              <w:rPr>
                <w:rFonts w:asciiTheme="majorHAnsi" w:eastAsia="Times New Roman" w:hAnsiTheme="majorHAnsi" w:cstheme="majorBidi"/>
                <w:lang w:eastAsia="en-GB"/>
              </w:rPr>
            </w:pPr>
            <w:r w:rsidRPr="10B9F8F4">
              <w:rPr>
                <w:rFonts w:asciiTheme="majorHAnsi" w:eastAsia="Times New Roman" w:hAnsiTheme="majorHAnsi" w:cstheme="majorBidi"/>
                <w:b/>
                <w:bCs/>
                <w:color w:val="000000"/>
                <w:lang w:eastAsia="en-GB"/>
              </w:rPr>
              <w:t>Evaluate</w:t>
            </w:r>
            <w:r w:rsidR="00CF25B3" w:rsidRPr="10B9F8F4">
              <w:rPr>
                <w:rFonts w:asciiTheme="majorHAnsi" w:eastAsia="Times New Roman" w:hAnsiTheme="majorHAnsi" w:cstheme="majorBidi"/>
                <w:b/>
                <w:bCs/>
                <w:color w:val="000000"/>
                <w:lang w:eastAsia="en-GB"/>
              </w:rPr>
              <w:t xml:space="preserve">: </w:t>
            </w:r>
            <w:r w:rsidR="0028114B" w:rsidRPr="10B9F8F4">
              <w:rPr>
                <w:rFonts w:asciiTheme="majorHAnsi" w:hAnsiTheme="majorHAnsi" w:cstheme="majorBidi"/>
                <w:color w:val="222222"/>
                <w:shd w:val="clear" w:color="auto" w:fill="FFFFFF"/>
              </w:rPr>
              <w:t>Make a judgement based on criteria; determine the value of</w:t>
            </w:r>
          </w:p>
        </w:tc>
      </w:tr>
      <w:tr w:rsidR="00CF25B3" w:rsidRPr="00CF25B3" w14:paraId="7C105C17" w14:textId="77777777" w:rsidTr="10B9F8F4">
        <w:trPr>
          <w:trHeight w:val="900"/>
        </w:trPr>
        <w:tc>
          <w:tcPr>
            <w:tcW w:w="11055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hideMark/>
          </w:tcPr>
          <w:p w14:paraId="15F9604B" w14:textId="77777777" w:rsidR="00CF25B3" w:rsidRPr="007A529E" w:rsidRDefault="00CF25B3" w:rsidP="00CF25B3">
            <w:pPr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7A529E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TASK DESCRIPTION:</w:t>
            </w:r>
            <w:r w:rsidRPr="007A529E">
              <w:rPr>
                <w:rFonts w:asciiTheme="majorHAnsi" w:eastAsia="Times New Roman" w:hAnsiTheme="majorHAnsi" w:cstheme="majorHAnsi"/>
                <w:lang w:eastAsia="en-GB"/>
              </w:rPr>
              <w:t> </w:t>
            </w:r>
          </w:p>
          <w:p w14:paraId="6CD012FC" w14:textId="1D268F77" w:rsidR="003302D7" w:rsidRDefault="003302D7" w:rsidP="002811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  <w:r w:rsidRPr="10B9F8F4">
              <w:rPr>
                <w:rStyle w:val="normaltextrun"/>
                <w:rFonts w:asciiTheme="majorHAnsi" w:hAnsiTheme="majorHAnsi" w:cstheme="majorBidi"/>
              </w:rPr>
              <w:t>This task has two components.</w:t>
            </w:r>
          </w:p>
          <w:p w14:paraId="0445F55B" w14:textId="09278EB0" w:rsidR="10B9F8F4" w:rsidRDefault="10B9F8F4" w:rsidP="10B9F8F4">
            <w:pPr>
              <w:pStyle w:val="paragraph"/>
              <w:spacing w:before="0" w:beforeAutospacing="0" w:after="0" w:afterAutospacing="0"/>
              <w:rPr>
                <w:rStyle w:val="normaltextrun"/>
                <w:rFonts w:asciiTheme="majorHAnsi" w:hAnsiTheme="majorHAnsi" w:cstheme="majorBidi"/>
              </w:rPr>
            </w:pPr>
          </w:p>
          <w:p w14:paraId="0451C76C" w14:textId="77777777" w:rsidR="006C3EAB" w:rsidRDefault="003302D7" w:rsidP="10B9F8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Bidi"/>
                <w:b/>
                <w:bCs/>
                <w:u w:val="single"/>
              </w:rPr>
            </w:pPr>
            <w:r w:rsidRPr="10B9F8F4">
              <w:rPr>
                <w:rStyle w:val="normaltextrun"/>
                <w:rFonts w:asciiTheme="majorHAnsi" w:hAnsiTheme="majorHAnsi" w:cstheme="majorBidi"/>
                <w:b/>
                <w:bCs/>
                <w:u w:val="single"/>
              </w:rPr>
              <w:t>Part A</w:t>
            </w:r>
            <w:r w:rsidR="006C3EAB" w:rsidRPr="10B9F8F4">
              <w:rPr>
                <w:rStyle w:val="normaltextrun"/>
                <w:rFonts w:asciiTheme="majorHAnsi" w:hAnsiTheme="majorHAnsi" w:cstheme="majorBidi"/>
                <w:b/>
                <w:bCs/>
                <w:u w:val="single"/>
              </w:rPr>
              <w:t xml:space="preserve"> (10 marks)</w:t>
            </w:r>
          </w:p>
          <w:p w14:paraId="636EC234" w14:textId="3B3FAE3F" w:rsidR="006C3EAB" w:rsidRDefault="006C3EAB" w:rsidP="10B9F8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Bidi"/>
                <w:u w:val="single"/>
              </w:rPr>
            </w:pPr>
            <w:r w:rsidRPr="10B9F8F4">
              <w:rPr>
                <w:rStyle w:val="normaltextrun"/>
                <w:rFonts w:asciiTheme="majorHAnsi" w:hAnsiTheme="majorHAnsi" w:cstheme="majorBidi"/>
              </w:rPr>
              <w:t>Y</w:t>
            </w:r>
            <w:r w:rsidR="003302D7" w:rsidRPr="10B9F8F4">
              <w:rPr>
                <w:rStyle w:val="normaltextrun"/>
                <w:rFonts w:asciiTheme="majorHAnsi" w:hAnsiTheme="majorHAnsi" w:cstheme="majorBidi"/>
              </w:rPr>
              <w:t xml:space="preserve">ou are to locate </w:t>
            </w:r>
            <w:r w:rsidR="14684BC0" w:rsidRPr="10B9F8F4">
              <w:rPr>
                <w:rStyle w:val="normaltextrun"/>
                <w:rFonts w:asciiTheme="majorHAnsi" w:hAnsiTheme="majorHAnsi" w:cstheme="majorBidi"/>
              </w:rPr>
              <w:t xml:space="preserve">2 </w:t>
            </w:r>
            <w:r w:rsidR="003302D7" w:rsidRPr="10B9F8F4">
              <w:rPr>
                <w:rStyle w:val="normaltextrun"/>
                <w:rFonts w:asciiTheme="majorHAnsi" w:hAnsiTheme="majorHAnsi" w:cstheme="majorBidi"/>
              </w:rPr>
              <w:t xml:space="preserve">recent media articles (within the last 3 years) </w:t>
            </w:r>
            <w:r w:rsidRPr="10B9F8F4">
              <w:rPr>
                <w:rStyle w:val="normaltextrun"/>
                <w:rFonts w:asciiTheme="majorHAnsi" w:hAnsiTheme="majorHAnsi" w:cstheme="majorBidi"/>
              </w:rPr>
              <w:t xml:space="preserve">that have been heard in the NSW courts, </w:t>
            </w:r>
            <w:r w:rsidR="003302D7" w:rsidRPr="10B9F8F4">
              <w:rPr>
                <w:rStyle w:val="normaltextrun"/>
                <w:rFonts w:asciiTheme="majorHAnsi" w:hAnsiTheme="majorHAnsi" w:cstheme="majorBidi"/>
              </w:rPr>
              <w:t>where the defendant has been found guilty</w:t>
            </w:r>
            <w:r w:rsidRPr="10B9F8F4">
              <w:rPr>
                <w:rStyle w:val="normaltextrun"/>
                <w:rFonts w:asciiTheme="majorHAnsi" w:hAnsiTheme="majorHAnsi" w:cstheme="majorBidi"/>
              </w:rPr>
              <w:t xml:space="preserve">. The </w:t>
            </w:r>
            <w:r w:rsidR="5F4A77BF" w:rsidRPr="10B9F8F4">
              <w:rPr>
                <w:rStyle w:val="normaltextrun"/>
                <w:rFonts w:asciiTheme="majorHAnsi" w:hAnsiTheme="majorHAnsi" w:cstheme="majorBidi"/>
              </w:rPr>
              <w:t>2</w:t>
            </w:r>
            <w:r w:rsidRPr="10B9F8F4">
              <w:rPr>
                <w:rStyle w:val="normaltextrun"/>
                <w:rFonts w:asciiTheme="majorHAnsi" w:hAnsiTheme="majorHAnsi" w:cstheme="majorBidi"/>
              </w:rPr>
              <w:t xml:space="preserve"> articles must relate to two different cases. Students must communicate </w:t>
            </w:r>
            <w:r w:rsidRPr="10B9F8F4">
              <w:rPr>
                <w:rStyle w:val="normaltextrun"/>
                <w:rFonts w:asciiTheme="majorHAnsi" w:hAnsiTheme="majorHAnsi" w:cstheme="majorBidi"/>
                <w:u w:val="single"/>
              </w:rPr>
              <w:t>key legal information</w:t>
            </w:r>
            <w:r w:rsidRPr="10B9F8F4">
              <w:rPr>
                <w:rStyle w:val="normaltextrun"/>
                <w:rFonts w:asciiTheme="majorHAnsi" w:hAnsiTheme="majorHAnsi" w:cstheme="majorBidi"/>
              </w:rPr>
              <w:t xml:space="preserve"> by </w:t>
            </w:r>
            <w:r w:rsidR="003302D7" w:rsidRPr="10B9F8F4">
              <w:rPr>
                <w:rStyle w:val="normaltextrun"/>
                <w:rFonts w:asciiTheme="majorHAnsi" w:hAnsiTheme="majorHAnsi" w:cstheme="majorBidi"/>
              </w:rPr>
              <w:t>complet</w:t>
            </w:r>
            <w:r w:rsidRPr="10B9F8F4">
              <w:rPr>
                <w:rStyle w:val="normaltextrun"/>
                <w:rFonts w:asciiTheme="majorHAnsi" w:hAnsiTheme="majorHAnsi" w:cstheme="majorBidi"/>
              </w:rPr>
              <w:t>ing</w:t>
            </w:r>
            <w:r w:rsidR="003302D7" w:rsidRPr="10B9F8F4">
              <w:rPr>
                <w:rStyle w:val="normaltextrun"/>
                <w:rFonts w:asciiTheme="majorHAnsi" w:hAnsiTheme="majorHAnsi" w:cstheme="majorBidi"/>
              </w:rPr>
              <w:t xml:space="preserve"> a </w:t>
            </w:r>
            <w:r w:rsidR="003302D7" w:rsidRPr="10B9F8F4">
              <w:rPr>
                <w:rStyle w:val="normaltextrun"/>
                <w:rFonts w:asciiTheme="majorHAnsi" w:hAnsiTheme="majorHAnsi" w:cstheme="majorBidi"/>
                <w:u w:val="single"/>
              </w:rPr>
              <w:t>case summary</w:t>
            </w:r>
            <w:r w:rsidR="003302D7" w:rsidRPr="10B9F8F4">
              <w:rPr>
                <w:rStyle w:val="normaltextrun"/>
                <w:rFonts w:asciiTheme="majorHAnsi" w:hAnsiTheme="majorHAnsi" w:cstheme="majorBidi"/>
              </w:rPr>
              <w:t xml:space="preserve"> for each </w:t>
            </w:r>
            <w:r w:rsidRPr="10B9F8F4">
              <w:rPr>
                <w:rStyle w:val="normaltextrun"/>
                <w:rFonts w:asciiTheme="majorHAnsi" w:hAnsiTheme="majorHAnsi" w:cstheme="majorBidi"/>
              </w:rPr>
              <w:t xml:space="preserve">article </w:t>
            </w:r>
            <w:r w:rsidR="003302D7" w:rsidRPr="10B9F8F4">
              <w:rPr>
                <w:rStyle w:val="normaltextrun"/>
                <w:rFonts w:asciiTheme="majorHAnsi" w:hAnsiTheme="majorHAnsi" w:cstheme="majorBidi"/>
                <w:u w:val="single"/>
              </w:rPr>
              <w:t>using the scaffold attached to this notification.</w:t>
            </w:r>
          </w:p>
          <w:p w14:paraId="1FE0372F" w14:textId="77777777" w:rsidR="003302D7" w:rsidRDefault="003302D7" w:rsidP="002811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</w:p>
          <w:p w14:paraId="41E65696" w14:textId="06A8FD59" w:rsidR="009E5050" w:rsidRDefault="003302D7" w:rsidP="10B9F8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Bidi"/>
                <w:b/>
                <w:bCs/>
                <w:u w:val="single"/>
              </w:rPr>
            </w:pPr>
            <w:r w:rsidRPr="10B9F8F4">
              <w:rPr>
                <w:rStyle w:val="normaltextrun"/>
                <w:rFonts w:asciiTheme="majorHAnsi" w:hAnsiTheme="majorHAnsi" w:cstheme="majorBidi"/>
                <w:b/>
                <w:bCs/>
              </w:rPr>
              <w:t xml:space="preserve">For </w:t>
            </w:r>
            <w:r w:rsidRPr="10B9F8F4">
              <w:rPr>
                <w:rStyle w:val="normaltextrun"/>
                <w:rFonts w:asciiTheme="majorHAnsi" w:hAnsiTheme="majorHAnsi" w:cstheme="majorBidi"/>
                <w:b/>
                <w:bCs/>
                <w:u w:val="single"/>
              </w:rPr>
              <w:t>Part B</w:t>
            </w:r>
            <w:r w:rsidR="009E5050" w:rsidRPr="10B9F8F4">
              <w:rPr>
                <w:rStyle w:val="normaltextrun"/>
                <w:rFonts w:asciiTheme="majorHAnsi" w:hAnsiTheme="majorHAnsi" w:cstheme="majorBidi"/>
                <w:b/>
                <w:bCs/>
                <w:u w:val="single"/>
              </w:rPr>
              <w:t xml:space="preserve"> (15 marks)</w:t>
            </w:r>
          </w:p>
          <w:p w14:paraId="201BDC26" w14:textId="2DC3878A" w:rsidR="0028114B" w:rsidRPr="007A529E" w:rsidRDefault="009E5050" w:rsidP="10B9F8F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Bidi"/>
                <w:sz w:val="18"/>
                <w:szCs w:val="18"/>
              </w:rPr>
            </w:pPr>
            <w:r w:rsidRPr="10B9F8F4">
              <w:rPr>
                <w:rStyle w:val="normaltextrun"/>
                <w:rFonts w:asciiTheme="majorHAnsi" w:hAnsiTheme="majorHAnsi" w:cstheme="majorBidi"/>
              </w:rPr>
              <w:t>Y</w:t>
            </w:r>
            <w:r w:rsidR="0028114B" w:rsidRPr="10B9F8F4">
              <w:rPr>
                <w:rStyle w:val="normaltextrun"/>
                <w:rFonts w:asciiTheme="majorHAnsi" w:hAnsiTheme="majorHAnsi" w:cstheme="majorBidi"/>
              </w:rPr>
              <w:t xml:space="preserve">ou are to </w:t>
            </w:r>
            <w:r w:rsidR="003302D7" w:rsidRPr="10B9F8F4">
              <w:rPr>
                <w:rStyle w:val="normaltextrun"/>
                <w:rFonts w:asciiTheme="majorHAnsi" w:hAnsiTheme="majorHAnsi" w:cstheme="majorBidi"/>
              </w:rPr>
              <w:t xml:space="preserve">refer to the </w:t>
            </w:r>
            <w:r w:rsidR="003302D7" w:rsidRPr="10B9F8F4">
              <w:rPr>
                <w:rStyle w:val="normaltextrun"/>
                <w:rFonts w:asciiTheme="majorHAnsi" w:hAnsiTheme="majorHAnsi" w:cstheme="majorBidi"/>
                <w:u w:val="single"/>
              </w:rPr>
              <w:t>issues, challenges and/or limitations</w:t>
            </w:r>
            <w:r w:rsidR="003302D7" w:rsidRPr="10B9F8F4">
              <w:rPr>
                <w:rStyle w:val="normaltextrun"/>
                <w:rFonts w:asciiTheme="majorHAnsi" w:hAnsiTheme="majorHAnsi" w:cstheme="majorBidi"/>
              </w:rPr>
              <w:t xml:space="preserve"> identified by your case examples in Part A, to </w:t>
            </w:r>
            <w:r w:rsidR="0028114B" w:rsidRPr="10B9F8F4">
              <w:rPr>
                <w:rStyle w:val="normaltextrun"/>
                <w:rFonts w:asciiTheme="majorHAnsi" w:hAnsiTheme="majorHAnsi" w:cstheme="majorBidi"/>
              </w:rPr>
              <w:t>write a response to the following question: </w:t>
            </w:r>
            <w:r w:rsidR="0028114B" w:rsidRPr="10B9F8F4">
              <w:rPr>
                <w:rStyle w:val="eop"/>
                <w:rFonts w:asciiTheme="majorHAnsi" w:hAnsiTheme="majorHAnsi" w:cstheme="majorBidi"/>
              </w:rPr>
              <w:t> </w:t>
            </w:r>
          </w:p>
          <w:p w14:paraId="67D95194" w14:textId="77777777" w:rsidR="0028114B" w:rsidRPr="007A529E" w:rsidRDefault="0028114B" w:rsidP="00281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7A529E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171B8850" w14:textId="104671F8" w:rsidR="0028114B" w:rsidRDefault="0028114B" w:rsidP="0028114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A529E">
              <w:rPr>
                <w:rStyle w:val="normaltextrun"/>
                <w:rFonts w:asciiTheme="majorHAnsi" w:hAnsiTheme="majorHAnsi" w:cstheme="majorHAnsi"/>
                <w:b/>
                <w:bCs/>
                <w:i/>
                <w:iCs/>
              </w:rPr>
              <w:t xml:space="preserve">Evaluate the effectiveness </w:t>
            </w:r>
            <w:r w:rsidR="003302D7">
              <w:rPr>
                <w:rStyle w:val="normaltextrun"/>
                <w:rFonts w:asciiTheme="majorHAnsi" w:hAnsiTheme="majorHAnsi" w:cstheme="majorHAnsi"/>
                <w:b/>
                <w:bCs/>
                <w:i/>
                <w:iCs/>
              </w:rPr>
              <w:t>of the law in achieving justice.</w:t>
            </w:r>
          </w:p>
          <w:p w14:paraId="28C72CD9" w14:textId="006A2143" w:rsidR="00CF25B3" w:rsidRPr="00CF25B3" w:rsidRDefault="00CF25B3" w:rsidP="0028114B">
            <w:pPr>
              <w:pStyle w:val="paragraph"/>
              <w:spacing w:before="0" w:beforeAutospacing="0" w:after="0" w:afterAutospacing="0"/>
              <w:textAlignment w:val="baseline"/>
            </w:pPr>
            <w:r w:rsidRPr="00CF25B3">
              <w:rPr>
                <w:rFonts w:ascii="Calibri" w:hAnsi="Calibri" w:cs="Calibri"/>
              </w:rPr>
              <w:t> </w:t>
            </w:r>
          </w:p>
        </w:tc>
      </w:tr>
      <w:tr w:rsidR="00CF25B3" w:rsidRPr="00CF25B3" w14:paraId="35DFEF06" w14:textId="77777777" w:rsidTr="10B9F8F4">
        <w:trPr>
          <w:trHeight w:val="900"/>
        </w:trPr>
        <w:tc>
          <w:tcPr>
            <w:tcW w:w="11055" w:type="dxa"/>
            <w:gridSpan w:val="2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AA9E7B4" w14:textId="77777777" w:rsidR="00CF25B3" w:rsidRPr="00CF25B3" w:rsidRDefault="00CF25B3" w:rsidP="00CF25B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CF25B3">
              <w:rPr>
                <w:rFonts w:ascii="WordVisi_MSFontService" w:eastAsia="Times New Roman" w:hAnsi="WordVisi_MSFontService" w:cs="Times New Roman"/>
                <w:b/>
                <w:bCs/>
                <w:lang w:eastAsia="en-GB"/>
              </w:rPr>
              <w:t>ASSESSMENT CRITERIA:</w:t>
            </w:r>
            <w:r w:rsidRPr="00CF25B3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0E57B78" w14:textId="7781464B" w:rsidR="00270BDB" w:rsidRDefault="007A529E" w:rsidP="10B9F8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</w:rPr>
            </w:pPr>
            <w:r w:rsidRPr="10B9F8F4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Submit your task on </w:t>
            </w:r>
            <w:r w:rsidR="359A0B49" w:rsidRPr="10B9F8F4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CANVAS </w:t>
            </w:r>
            <w:r w:rsidRPr="10B9F8F4">
              <w:rPr>
                <w:rStyle w:val="normaltextrun"/>
                <w:rFonts w:ascii="Calibri" w:hAnsi="Calibri" w:cs="Calibri"/>
                <w:color w:val="000000" w:themeColor="text1"/>
              </w:rPr>
              <w:t>on the due date. </w:t>
            </w:r>
          </w:p>
          <w:p w14:paraId="3E3BE460" w14:textId="77777777" w:rsidR="00270BDB" w:rsidRDefault="00270BDB" w:rsidP="007A52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156186E8" w14:textId="666CEF2C" w:rsidR="007A529E" w:rsidRDefault="007A529E" w:rsidP="007A529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Responses must be typed in size 12 font</w:t>
            </w:r>
            <w:r w:rsidR="003302D7">
              <w:rPr>
                <w:rStyle w:val="normaltextrun"/>
                <w:rFonts w:ascii="Calibri" w:hAnsi="Calibri" w:cs="Calibri"/>
                <w:color w:val="000000"/>
              </w:rPr>
              <w:t>. T</w:t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he expected length </w:t>
            </w:r>
            <w:r w:rsidR="003302D7">
              <w:rPr>
                <w:rStyle w:val="normaltextrun"/>
                <w:rFonts w:ascii="Calibri" w:hAnsi="Calibri" w:cs="Calibri"/>
                <w:color w:val="000000"/>
              </w:rPr>
              <w:t xml:space="preserve">of Part A is indicated in the attached scaffold and the expected length of Part B </w:t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is </w:t>
            </w:r>
            <w:r w:rsidR="003302D7">
              <w:rPr>
                <w:rStyle w:val="normaltextrun"/>
                <w:rFonts w:ascii="Calibri" w:hAnsi="Calibri" w:cs="Calibri"/>
                <w:color w:val="000000"/>
              </w:rPr>
              <w:t xml:space="preserve">approximately </w:t>
            </w:r>
            <w:r>
              <w:rPr>
                <w:rStyle w:val="normaltextrun"/>
                <w:rFonts w:ascii="Calibri" w:hAnsi="Calibri" w:cs="Calibri"/>
                <w:color w:val="000000"/>
              </w:rPr>
              <w:t>1000</w:t>
            </w:r>
            <w:r w:rsidR="00270BDB">
              <w:rPr>
                <w:rStyle w:val="normaltextrun"/>
                <w:rFonts w:ascii="Calibri" w:hAnsi="Calibri" w:cs="Calibri"/>
                <w:color w:val="000000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</w:rPr>
              <w:t>words. 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14:paraId="59813CFC" w14:textId="77777777" w:rsidR="007A529E" w:rsidRDefault="007A529E" w:rsidP="007A529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4E0D6D0F" w14:textId="77777777" w:rsidR="007A529E" w:rsidRDefault="007A529E" w:rsidP="10B9F8F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0B9F8F4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When answering the Higher School Certificate style questions note </w:t>
            </w:r>
            <w:r w:rsidRPr="10B9F8F4">
              <w:rPr>
                <w:rStyle w:val="normaltextrun"/>
                <w:rFonts w:ascii="Calibri" w:hAnsi="Calibri" w:cs="Calibri"/>
                <w:color w:val="000000" w:themeColor="text1"/>
                <w:u w:val="single"/>
              </w:rPr>
              <w:t>the directive verb used.</w:t>
            </w:r>
            <w:r w:rsidRPr="10B9F8F4">
              <w:rPr>
                <w:rStyle w:val="eop"/>
                <w:rFonts w:ascii="Calibri" w:hAnsi="Calibri" w:cs="Calibri"/>
                <w:color w:val="000000" w:themeColor="text1"/>
                <w:u w:val="single"/>
              </w:rPr>
              <w:t> </w:t>
            </w:r>
          </w:p>
          <w:p w14:paraId="2F324F72" w14:textId="77777777" w:rsidR="00270BDB" w:rsidRDefault="00270BDB" w:rsidP="007A52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</w:rPr>
            </w:pPr>
          </w:p>
          <w:p w14:paraId="0F387A5A" w14:textId="77777777" w:rsidR="009E5050" w:rsidRDefault="006C3EAB" w:rsidP="007A52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 xml:space="preserve">The scaffold for Part A must be completed twice – one for each media article. </w:t>
            </w:r>
          </w:p>
          <w:p w14:paraId="02FDF9B4" w14:textId="77777777" w:rsidR="009E5050" w:rsidRDefault="009E5050" w:rsidP="007A52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</w:rPr>
            </w:pPr>
          </w:p>
          <w:p w14:paraId="741DA64C" w14:textId="04BA87F2" w:rsidR="007A529E" w:rsidRDefault="007A529E" w:rsidP="007A529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lastRenderedPageBreak/>
              <w:t xml:space="preserve">An ALARM scaffold is </w:t>
            </w:r>
            <w:r w:rsidR="006C3EAB">
              <w:rPr>
                <w:rStyle w:val="normaltextrun"/>
                <w:rFonts w:ascii="Calibri" w:hAnsi="Calibri" w:cs="Calibri"/>
                <w:color w:val="000000"/>
              </w:rPr>
              <w:t xml:space="preserve">also </w:t>
            </w:r>
            <w:r>
              <w:rPr>
                <w:rStyle w:val="normaltextrun"/>
                <w:rFonts w:ascii="Calibri" w:hAnsi="Calibri" w:cs="Calibri"/>
                <w:color w:val="000000"/>
              </w:rPr>
              <w:t>attached to this task and may assist you with</w:t>
            </w:r>
            <w:r w:rsidR="006C3EAB">
              <w:rPr>
                <w:rStyle w:val="normaltextrun"/>
                <w:rFonts w:ascii="Calibri" w:hAnsi="Calibri" w:cs="Calibri"/>
                <w:color w:val="000000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</w:rPr>
              <w:t>organising your ideas</w:t>
            </w:r>
            <w:r w:rsidR="003302D7">
              <w:rPr>
                <w:rStyle w:val="normaltextrun"/>
                <w:rFonts w:ascii="Calibri" w:hAnsi="Calibri" w:cs="Calibri"/>
                <w:color w:val="000000"/>
              </w:rPr>
              <w:t xml:space="preserve"> for Part B</w:t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. It is not a requirement that you submit your ALARM </w:t>
            </w:r>
            <w:r w:rsidR="002A6FEB">
              <w:rPr>
                <w:rStyle w:val="normaltextrun"/>
                <w:rFonts w:ascii="Calibri" w:hAnsi="Calibri" w:cs="Calibri"/>
                <w:color w:val="000000"/>
              </w:rPr>
              <w:t>s</w:t>
            </w:r>
            <w:r w:rsidR="002A6FEB">
              <w:rPr>
                <w:rStyle w:val="normaltextrun"/>
                <w:rFonts w:ascii="Calibri" w:hAnsi="Calibri" w:cs="Calibri"/>
              </w:rPr>
              <w:t xml:space="preserve">caffold </w:t>
            </w:r>
            <w:r>
              <w:rPr>
                <w:rStyle w:val="normaltextrun"/>
                <w:rFonts w:ascii="Calibri" w:hAnsi="Calibri" w:cs="Calibri"/>
                <w:color w:val="000000"/>
              </w:rPr>
              <w:t>as part of the assessment task.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14:paraId="3081A740" w14:textId="77777777" w:rsidR="007A529E" w:rsidRDefault="007A529E" w:rsidP="007A529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14:paraId="4A0ECAB9" w14:textId="34840A54" w:rsidR="003051E8" w:rsidRPr="003051E8" w:rsidRDefault="007A529E" w:rsidP="007A529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</w:rPr>
            </w:pPr>
            <w:r w:rsidRPr="003051E8">
              <w:rPr>
                <w:rStyle w:val="normaltextrun"/>
                <w:rFonts w:asciiTheme="majorHAnsi" w:hAnsiTheme="majorHAnsi" w:cstheme="majorHAnsi"/>
                <w:color w:val="000000"/>
              </w:rPr>
              <w:t>You will be marked on:</w:t>
            </w:r>
            <w:r w:rsidRPr="003051E8">
              <w:rPr>
                <w:rStyle w:val="eop"/>
                <w:rFonts w:asciiTheme="majorHAnsi" w:hAnsiTheme="majorHAnsi" w:cstheme="majorHAnsi"/>
                <w:color w:val="000000"/>
              </w:rPr>
              <w:t> </w:t>
            </w:r>
          </w:p>
          <w:p w14:paraId="002A9A89" w14:textId="6E75F42F" w:rsidR="003051E8" w:rsidRPr="003051E8" w:rsidRDefault="003051E8" w:rsidP="10B9F8F4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Bidi"/>
              </w:rPr>
            </w:pPr>
            <w:r w:rsidRPr="10B9F8F4">
              <w:rPr>
                <w:rStyle w:val="normaltextrun"/>
                <w:rFonts w:asciiTheme="majorHAnsi" w:hAnsiTheme="majorHAnsi" w:cstheme="majorBidi"/>
              </w:rPr>
              <w:t>Relevancy of media articles selected</w:t>
            </w:r>
          </w:p>
          <w:p w14:paraId="7A0B181A" w14:textId="2F93C859" w:rsidR="003051E8" w:rsidRPr="003051E8" w:rsidRDefault="003051E8" w:rsidP="003051E8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  <w:r w:rsidRPr="003051E8">
              <w:rPr>
                <w:rStyle w:val="normaltextrun"/>
                <w:rFonts w:asciiTheme="majorHAnsi" w:hAnsiTheme="majorHAnsi" w:cstheme="majorHAnsi"/>
              </w:rPr>
              <w:t>Quality in which each case summary reflects the key issues of the cases</w:t>
            </w:r>
          </w:p>
          <w:p w14:paraId="751C61D3" w14:textId="0759D551" w:rsidR="003051E8" w:rsidRPr="009E5050" w:rsidRDefault="007A529E" w:rsidP="009E5050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  <w:r w:rsidRPr="003051E8">
              <w:rPr>
                <w:rStyle w:val="normaltextrun"/>
                <w:rFonts w:asciiTheme="majorHAnsi" w:hAnsiTheme="majorHAnsi" w:cstheme="majorHAnsi"/>
                <w:color w:val="000000"/>
              </w:rPr>
              <w:t>Appropriate</w:t>
            </w:r>
            <w:r w:rsidR="003051E8" w:rsidRPr="003051E8">
              <w:rPr>
                <w:rStyle w:val="normaltextrun"/>
                <w:rFonts w:asciiTheme="majorHAnsi" w:hAnsiTheme="majorHAnsi" w:cstheme="majorHAnsi"/>
                <w:color w:val="000000"/>
              </w:rPr>
              <w:t xml:space="preserve"> extended response structure</w:t>
            </w:r>
          </w:p>
          <w:p w14:paraId="698046C2" w14:textId="576CBA9B" w:rsidR="009E5050" w:rsidRPr="009E5050" w:rsidRDefault="003051E8" w:rsidP="10B9F8F4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Bidi"/>
              </w:rPr>
            </w:pPr>
            <w:r w:rsidRPr="10B9F8F4">
              <w:rPr>
                <w:rFonts w:asciiTheme="majorHAnsi" w:hAnsiTheme="majorHAnsi" w:cstheme="majorBidi"/>
                <w:color w:val="000000" w:themeColor="text1"/>
              </w:rPr>
              <w:t>Ability to describe and explain legal concepts and terminology and incorporate terms into your response</w:t>
            </w:r>
            <w:r w:rsidR="5C22F436" w:rsidRPr="10B9F8F4">
              <w:rPr>
                <w:rFonts w:asciiTheme="majorHAnsi" w:hAnsiTheme="majorHAnsi" w:cstheme="majorBidi"/>
                <w:color w:val="000000" w:themeColor="text1"/>
              </w:rPr>
              <w:t>.</w:t>
            </w:r>
          </w:p>
          <w:p w14:paraId="0297D99A" w14:textId="53B88983" w:rsidR="003051E8" w:rsidRPr="009E5050" w:rsidRDefault="003051E8" w:rsidP="009E5050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9E5050">
              <w:rPr>
                <w:rFonts w:asciiTheme="majorHAnsi" w:hAnsiTheme="majorHAnsi" w:cstheme="majorHAnsi"/>
                <w:color w:val="000000"/>
              </w:rPr>
              <w:t>Research and organise information logically and cohesively </w:t>
            </w:r>
          </w:p>
          <w:p w14:paraId="0E647220" w14:textId="63F7DD0E" w:rsidR="003051E8" w:rsidRPr="003051E8" w:rsidRDefault="003051E8" w:rsidP="10B9F8F4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Bidi"/>
              </w:rPr>
            </w:pPr>
            <w:r w:rsidRPr="10B9F8F4">
              <w:rPr>
                <w:rFonts w:asciiTheme="majorHAnsi" w:hAnsiTheme="majorHAnsi" w:cstheme="majorBidi"/>
                <w:color w:val="000000" w:themeColor="text1"/>
              </w:rPr>
              <w:t>Produce a sustained and detailed wri</w:t>
            </w:r>
            <w:r w:rsidR="40E1D209" w:rsidRPr="10B9F8F4">
              <w:rPr>
                <w:rFonts w:asciiTheme="majorHAnsi" w:hAnsiTheme="majorHAnsi" w:cstheme="majorBidi"/>
                <w:color w:val="000000" w:themeColor="text1"/>
              </w:rPr>
              <w:t xml:space="preserve">tten </w:t>
            </w:r>
            <w:r w:rsidR="40E1D209" w:rsidRPr="10B9F8F4">
              <w:rPr>
                <w:rFonts w:asciiTheme="majorHAnsi" w:hAnsiTheme="majorHAnsi" w:cstheme="majorBidi"/>
                <w:b/>
                <w:bCs/>
                <w:color w:val="000000" w:themeColor="text1"/>
              </w:rPr>
              <w:t xml:space="preserve">evaluation </w:t>
            </w:r>
            <w:r w:rsidR="40E1D209" w:rsidRPr="10B9F8F4">
              <w:rPr>
                <w:rFonts w:asciiTheme="majorHAnsi" w:hAnsiTheme="majorHAnsi" w:cstheme="majorBidi"/>
                <w:color w:val="000000" w:themeColor="text1"/>
              </w:rPr>
              <w:t xml:space="preserve">in </w:t>
            </w:r>
            <w:r w:rsidRPr="10B9F8F4">
              <w:rPr>
                <w:rFonts w:asciiTheme="majorHAnsi" w:hAnsiTheme="majorHAnsi" w:cstheme="majorBidi"/>
                <w:color w:val="000000" w:themeColor="text1"/>
              </w:rPr>
              <w:t xml:space="preserve">response </w:t>
            </w:r>
            <w:r w:rsidR="00031077" w:rsidRPr="10B9F8F4">
              <w:rPr>
                <w:rFonts w:asciiTheme="majorHAnsi" w:hAnsiTheme="majorHAnsi" w:cstheme="majorBidi"/>
                <w:color w:val="000000" w:themeColor="text1"/>
              </w:rPr>
              <w:t>to the question</w:t>
            </w:r>
            <w:r w:rsidR="530D30F1" w:rsidRPr="10B9F8F4">
              <w:rPr>
                <w:rFonts w:asciiTheme="majorHAnsi" w:hAnsiTheme="majorHAnsi" w:cstheme="majorBidi"/>
                <w:color w:val="000000" w:themeColor="text1"/>
              </w:rPr>
              <w:t>.</w:t>
            </w:r>
          </w:p>
          <w:p w14:paraId="594E0D00" w14:textId="49ADDF3B" w:rsidR="00796ED3" w:rsidRPr="00796ED3" w:rsidRDefault="00796ED3" w:rsidP="10B9F8F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</w:p>
          <w:p w14:paraId="13C634B0" w14:textId="02E263DB" w:rsidR="00CF25B3" w:rsidRPr="00CF25B3" w:rsidRDefault="00CF25B3" w:rsidP="00CF25B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70C3DC74" w14:textId="0D54B90A" w:rsidR="00BF2BDE" w:rsidRDefault="00CF25B3" w:rsidP="00796ED3">
      <w:pPr>
        <w:textAlignment w:val="baseline"/>
        <w:rPr>
          <w:rFonts w:ascii="Calibri" w:eastAsia="Times New Roman" w:hAnsi="Calibri" w:cs="Calibri"/>
          <w:color w:val="0070C0"/>
          <w:sz w:val="16"/>
          <w:szCs w:val="16"/>
          <w:lang w:eastAsia="en-GB"/>
        </w:rPr>
      </w:pPr>
      <w:r w:rsidRPr="00CF25B3">
        <w:rPr>
          <w:rFonts w:ascii="Calibri" w:eastAsia="Times New Roman" w:hAnsi="Calibri" w:cs="Calibri"/>
          <w:color w:val="0070C0"/>
          <w:sz w:val="16"/>
          <w:szCs w:val="16"/>
          <w:lang w:eastAsia="en-GB"/>
        </w:rPr>
        <w:lastRenderedPageBreak/>
        <w:t> </w:t>
      </w:r>
    </w:p>
    <w:p w14:paraId="3A90A995" w14:textId="77777777" w:rsidR="00BF2BDE" w:rsidRDefault="00BF2BDE" w:rsidP="00796ED3">
      <w:pPr>
        <w:textAlignment w:val="baseline"/>
        <w:rPr>
          <w:rFonts w:ascii="Calibri" w:eastAsia="Times New Roman" w:hAnsi="Calibri" w:cs="Calibri"/>
          <w:color w:val="0070C0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9E5050" w14:paraId="26A5E373" w14:textId="77777777" w:rsidTr="10B9F8F4">
        <w:tc>
          <w:tcPr>
            <w:tcW w:w="10450" w:type="dxa"/>
          </w:tcPr>
          <w:p w14:paraId="2C0DC0B0" w14:textId="3294350E" w:rsidR="009E5050" w:rsidRDefault="009E5050" w:rsidP="00796ED3">
            <w:pPr>
              <w:textAlignment w:val="baseline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Part A: CASE SUMMARY SCAFFOLD</w:t>
            </w:r>
          </w:p>
        </w:tc>
      </w:tr>
      <w:tr w:rsidR="009E5050" w14:paraId="180F51B4" w14:textId="77777777" w:rsidTr="10B9F8F4">
        <w:tc>
          <w:tcPr>
            <w:tcW w:w="10450" w:type="dxa"/>
          </w:tcPr>
          <w:p w14:paraId="45137F81" w14:textId="6C029753" w:rsidR="009E5050" w:rsidRPr="009E5050" w:rsidRDefault="009E5050" w:rsidP="00796ED3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Title and author of article:</w:t>
            </w:r>
          </w:p>
        </w:tc>
      </w:tr>
      <w:tr w:rsidR="009E5050" w14:paraId="02799735" w14:textId="77777777" w:rsidTr="10B9F8F4">
        <w:tc>
          <w:tcPr>
            <w:tcW w:w="10450" w:type="dxa"/>
          </w:tcPr>
          <w:p w14:paraId="1EBE3811" w14:textId="77777777" w:rsidR="009E5050" w:rsidRPr="009E5050" w:rsidRDefault="009E5050" w:rsidP="00796ED3">
            <w:pPr>
              <w:textAlignment w:val="baseline"/>
              <w:rPr>
                <w:rFonts w:ascii="Calibri" w:hAnsi="Calibri" w:cs="Calibri"/>
              </w:rPr>
            </w:pPr>
          </w:p>
        </w:tc>
      </w:tr>
      <w:tr w:rsidR="009E5050" w14:paraId="5F356EA7" w14:textId="77777777" w:rsidTr="10B9F8F4">
        <w:tc>
          <w:tcPr>
            <w:tcW w:w="10450" w:type="dxa"/>
          </w:tcPr>
          <w:p w14:paraId="0DAA741F" w14:textId="05E7AF55" w:rsidR="009E5050" w:rsidRPr="009E5050" w:rsidRDefault="009E5050" w:rsidP="00796ED3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Weblink </w:t>
            </w:r>
            <w:r w:rsidR="00031077">
              <w:rPr>
                <w:rFonts w:ascii="Calibri" w:hAnsi="Calibri" w:cs="Calibri"/>
              </w:rPr>
              <w:t>of</w:t>
            </w:r>
            <w:r>
              <w:rPr>
                <w:rFonts w:ascii="Calibri" w:hAnsi="Calibri" w:cs="Calibri"/>
              </w:rPr>
              <w:t xml:space="preserve"> the article:</w:t>
            </w:r>
          </w:p>
        </w:tc>
      </w:tr>
      <w:tr w:rsidR="009E5050" w14:paraId="5DAABB1F" w14:textId="77777777" w:rsidTr="10B9F8F4">
        <w:tc>
          <w:tcPr>
            <w:tcW w:w="10450" w:type="dxa"/>
          </w:tcPr>
          <w:p w14:paraId="1FE2DFA7" w14:textId="77777777" w:rsidR="009E5050" w:rsidRPr="009E5050" w:rsidRDefault="009E5050" w:rsidP="00796ED3">
            <w:pPr>
              <w:textAlignment w:val="baseline"/>
              <w:rPr>
                <w:rFonts w:ascii="Calibri" w:hAnsi="Calibri" w:cs="Calibri"/>
              </w:rPr>
            </w:pPr>
          </w:p>
        </w:tc>
      </w:tr>
      <w:tr w:rsidR="009E5050" w14:paraId="24B534E1" w14:textId="77777777" w:rsidTr="10B9F8F4">
        <w:tc>
          <w:tcPr>
            <w:tcW w:w="10450" w:type="dxa"/>
          </w:tcPr>
          <w:p w14:paraId="79D9699A" w14:textId="5CEE42B9" w:rsidR="009E5050" w:rsidRPr="009E5050" w:rsidRDefault="009E5050" w:rsidP="00796ED3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 the case criminal or civil?</w:t>
            </w:r>
          </w:p>
        </w:tc>
      </w:tr>
      <w:tr w:rsidR="009E5050" w14:paraId="4701A5AF" w14:textId="77777777" w:rsidTr="10B9F8F4">
        <w:tc>
          <w:tcPr>
            <w:tcW w:w="10450" w:type="dxa"/>
          </w:tcPr>
          <w:p w14:paraId="56BA5FFF" w14:textId="77777777" w:rsidR="009E5050" w:rsidRPr="009E5050" w:rsidRDefault="009E5050" w:rsidP="00796ED3">
            <w:pPr>
              <w:textAlignment w:val="baseline"/>
              <w:rPr>
                <w:rFonts w:ascii="Calibri" w:hAnsi="Calibri" w:cs="Calibri"/>
              </w:rPr>
            </w:pPr>
          </w:p>
        </w:tc>
      </w:tr>
      <w:tr w:rsidR="009E5050" w14:paraId="56CEED18" w14:textId="77777777" w:rsidTr="10B9F8F4">
        <w:tc>
          <w:tcPr>
            <w:tcW w:w="10450" w:type="dxa"/>
          </w:tcPr>
          <w:p w14:paraId="253E0191" w14:textId="069603AF" w:rsidR="009E5050" w:rsidRPr="009E5050" w:rsidRDefault="009E5050" w:rsidP="00796ED3">
            <w:pPr>
              <w:textAlignment w:val="baseline"/>
              <w:rPr>
                <w:rFonts w:ascii="Calibri" w:hAnsi="Calibri" w:cs="Calibri"/>
              </w:rPr>
            </w:pPr>
            <w:bookmarkStart w:id="0" w:name="_Int_3GKyMJ8y"/>
            <w:r w:rsidRPr="10B9F8F4">
              <w:rPr>
                <w:rFonts w:ascii="Calibri" w:hAnsi="Calibri" w:cs="Calibri"/>
              </w:rPr>
              <w:t>Brief summary</w:t>
            </w:r>
            <w:bookmarkEnd w:id="0"/>
            <w:r w:rsidRPr="10B9F8F4">
              <w:rPr>
                <w:rFonts w:ascii="Calibri" w:hAnsi="Calibri" w:cs="Calibri"/>
              </w:rPr>
              <w:t xml:space="preserve"> of the case (approximately 100 words)</w:t>
            </w:r>
          </w:p>
        </w:tc>
      </w:tr>
      <w:tr w:rsidR="009E5050" w14:paraId="43D50156" w14:textId="77777777" w:rsidTr="10B9F8F4">
        <w:tc>
          <w:tcPr>
            <w:tcW w:w="10450" w:type="dxa"/>
          </w:tcPr>
          <w:p w14:paraId="475931B7" w14:textId="77777777" w:rsidR="009E5050" w:rsidRPr="009E5050" w:rsidRDefault="009E5050" w:rsidP="00796ED3">
            <w:pPr>
              <w:textAlignment w:val="baseline"/>
              <w:rPr>
                <w:rFonts w:ascii="Calibri" w:hAnsi="Calibri" w:cs="Calibri"/>
              </w:rPr>
            </w:pPr>
          </w:p>
        </w:tc>
      </w:tr>
      <w:tr w:rsidR="009E5050" w14:paraId="4D797B8A" w14:textId="77777777" w:rsidTr="10B9F8F4">
        <w:tc>
          <w:tcPr>
            <w:tcW w:w="10450" w:type="dxa"/>
          </w:tcPr>
          <w:p w14:paraId="098EFC80" w14:textId="4C451521" w:rsidR="009E5050" w:rsidRPr="009E5050" w:rsidRDefault="009E5050" w:rsidP="00796ED3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Outcomes of the case (approximately 50 words)</w:t>
            </w:r>
          </w:p>
        </w:tc>
      </w:tr>
      <w:tr w:rsidR="009E5050" w14:paraId="697A662E" w14:textId="77777777" w:rsidTr="10B9F8F4">
        <w:tc>
          <w:tcPr>
            <w:tcW w:w="10450" w:type="dxa"/>
          </w:tcPr>
          <w:p w14:paraId="37AC5660" w14:textId="77777777" w:rsidR="009E5050" w:rsidRPr="009E5050" w:rsidRDefault="009E5050" w:rsidP="00796ED3">
            <w:pPr>
              <w:textAlignment w:val="baseline"/>
              <w:rPr>
                <w:rFonts w:ascii="Calibri" w:hAnsi="Calibri" w:cs="Calibri"/>
              </w:rPr>
            </w:pPr>
          </w:p>
        </w:tc>
      </w:tr>
      <w:tr w:rsidR="009E5050" w14:paraId="4697C19E" w14:textId="77777777" w:rsidTr="10B9F8F4">
        <w:tc>
          <w:tcPr>
            <w:tcW w:w="10450" w:type="dxa"/>
          </w:tcPr>
          <w:p w14:paraId="2DC3AB84" w14:textId="4C00420F" w:rsidR="009E5050" w:rsidRPr="009E5050" w:rsidRDefault="009E5050" w:rsidP="00796ED3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Explain why this case is noteworthy (approximately 50 words)</w:t>
            </w:r>
          </w:p>
        </w:tc>
      </w:tr>
      <w:tr w:rsidR="009E5050" w14:paraId="555B09CB" w14:textId="77777777" w:rsidTr="10B9F8F4">
        <w:tc>
          <w:tcPr>
            <w:tcW w:w="10450" w:type="dxa"/>
          </w:tcPr>
          <w:p w14:paraId="57CC580F" w14:textId="77777777" w:rsidR="009E5050" w:rsidRPr="009E5050" w:rsidRDefault="009E5050" w:rsidP="00796ED3">
            <w:pPr>
              <w:textAlignment w:val="baseline"/>
              <w:rPr>
                <w:rFonts w:ascii="Calibri" w:hAnsi="Calibri" w:cs="Calibri"/>
              </w:rPr>
            </w:pPr>
          </w:p>
        </w:tc>
      </w:tr>
      <w:tr w:rsidR="009E5050" w14:paraId="14A50DC6" w14:textId="77777777" w:rsidTr="10B9F8F4">
        <w:tc>
          <w:tcPr>
            <w:tcW w:w="10450" w:type="dxa"/>
          </w:tcPr>
          <w:p w14:paraId="5ACD64E8" w14:textId="3EBF7CE0" w:rsidR="009E5050" w:rsidRPr="009E5050" w:rsidRDefault="009E5050" w:rsidP="00796ED3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Outline the legal arguments referred to or implied within the article (approximately 150 words)</w:t>
            </w:r>
          </w:p>
        </w:tc>
      </w:tr>
      <w:tr w:rsidR="009E5050" w14:paraId="5F1AC906" w14:textId="77777777" w:rsidTr="10B9F8F4">
        <w:tc>
          <w:tcPr>
            <w:tcW w:w="10450" w:type="dxa"/>
          </w:tcPr>
          <w:p w14:paraId="05B72BDF" w14:textId="77777777" w:rsidR="009E5050" w:rsidRPr="009E5050" w:rsidRDefault="009E5050" w:rsidP="00796ED3">
            <w:pPr>
              <w:textAlignment w:val="baseline"/>
              <w:rPr>
                <w:rFonts w:ascii="Calibri" w:hAnsi="Calibri" w:cs="Calibri"/>
              </w:rPr>
            </w:pPr>
          </w:p>
        </w:tc>
      </w:tr>
    </w:tbl>
    <w:p w14:paraId="2C44E0B9" w14:textId="77777777" w:rsidR="006C3EAB" w:rsidRDefault="006C3EAB" w:rsidP="00796ED3">
      <w:pPr>
        <w:textAlignment w:val="baseline"/>
        <w:rPr>
          <w:rFonts w:ascii="Calibri" w:hAnsi="Calibri" w:cs="Calibri"/>
          <w:b/>
          <w:bCs/>
        </w:rPr>
      </w:pPr>
    </w:p>
    <w:p w14:paraId="4FA1B2F1" w14:textId="77777777" w:rsidR="006C3EAB" w:rsidRPr="009E5050" w:rsidRDefault="006C3EAB" w:rsidP="009E505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15DD2C3C" w14:textId="13842590" w:rsidR="00BF2BDE" w:rsidRDefault="00BF2BDE" w:rsidP="00796ED3">
      <w:pPr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PEARR JAM criteria</w:t>
      </w:r>
    </w:p>
    <w:p w14:paraId="5B6A16F9" w14:textId="15F5BFAD" w:rsidR="00485205" w:rsidRDefault="00485205" w:rsidP="00796ED3">
      <w:pPr>
        <w:textAlignment w:val="baseline"/>
        <w:rPr>
          <w:rFonts w:ascii="Calibri" w:hAnsi="Calibri" w:cs="Calibri"/>
        </w:rPr>
      </w:pPr>
      <w:r w:rsidRPr="10B9F8F4">
        <w:rPr>
          <w:rFonts w:ascii="Calibri" w:hAnsi="Calibri" w:cs="Calibri"/>
        </w:rPr>
        <w:t xml:space="preserve">PEARR JAM </w:t>
      </w:r>
      <w:r w:rsidR="002A6FEB" w:rsidRPr="10B9F8F4">
        <w:rPr>
          <w:rFonts w:ascii="Calibri" w:hAnsi="Calibri" w:cs="Calibri"/>
        </w:rPr>
        <w:t xml:space="preserve">is an acronym to help you remember the set of criteria outlined in the Legal Studies syllabus which should be referred to in your extended responses. </w:t>
      </w:r>
      <w:bookmarkStart w:id="1" w:name="_Int_yogKG0P6"/>
      <w:proofErr w:type="gramStart"/>
      <w:r w:rsidR="002A6FEB" w:rsidRPr="10B9F8F4">
        <w:rPr>
          <w:rFonts w:ascii="Calibri" w:hAnsi="Calibri" w:cs="Calibri"/>
        </w:rPr>
        <w:t>This criteria</w:t>
      </w:r>
      <w:bookmarkEnd w:id="1"/>
      <w:proofErr w:type="gramEnd"/>
      <w:r w:rsidR="002A6FEB" w:rsidRPr="10B9F8F4">
        <w:rPr>
          <w:rFonts w:ascii="Calibri" w:hAnsi="Calibri" w:cs="Calibri"/>
        </w:rPr>
        <w:t xml:space="preserve"> </w:t>
      </w:r>
      <w:r w:rsidR="00291C80" w:rsidRPr="10B9F8F4">
        <w:rPr>
          <w:rFonts w:ascii="Calibri" w:hAnsi="Calibri" w:cs="Calibri"/>
        </w:rPr>
        <w:t xml:space="preserve">helps strengthen </w:t>
      </w:r>
      <w:r w:rsidRPr="10B9F8F4">
        <w:rPr>
          <w:rFonts w:ascii="Calibri" w:hAnsi="Calibri" w:cs="Calibri"/>
        </w:rPr>
        <w:t xml:space="preserve">your </w:t>
      </w:r>
      <w:r w:rsidRPr="10B9F8F4">
        <w:rPr>
          <w:rFonts w:ascii="Calibri" w:hAnsi="Calibri" w:cs="Calibri"/>
          <w:b/>
          <w:bCs/>
        </w:rPr>
        <w:t xml:space="preserve">evaluation </w:t>
      </w:r>
      <w:r w:rsidRPr="10B9F8F4">
        <w:rPr>
          <w:rFonts w:ascii="Calibri" w:hAnsi="Calibri" w:cs="Calibri"/>
        </w:rPr>
        <w:t xml:space="preserve">and assists in </w:t>
      </w:r>
      <w:r w:rsidR="00291C80" w:rsidRPr="10B9F8F4">
        <w:rPr>
          <w:rFonts w:ascii="Calibri" w:hAnsi="Calibri" w:cs="Calibri"/>
        </w:rPr>
        <w:t>responding to extended responses that require you to consider</w:t>
      </w:r>
      <w:r w:rsidRPr="10B9F8F4">
        <w:rPr>
          <w:rFonts w:ascii="Calibri" w:hAnsi="Calibri" w:cs="Calibri"/>
        </w:rPr>
        <w:t xml:space="preserve"> the </w:t>
      </w:r>
      <w:r w:rsidR="002A6FEB" w:rsidRPr="10B9F8F4">
        <w:rPr>
          <w:rFonts w:ascii="Calibri" w:hAnsi="Calibri" w:cs="Calibri"/>
        </w:rPr>
        <w:t>“</w:t>
      </w:r>
      <w:r w:rsidRPr="10B9F8F4">
        <w:rPr>
          <w:rFonts w:ascii="Calibri" w:hAnsi="Calibri" w:cs="Calibri"/>
        </w:rPr>
        <w:t>effectiveness</w:t>
      </w:r>
      <w:r w:rsidR="002A6FEB" w:rsidRPr="10B9F8F4">
        <w:rPr>
          <w:rFonts w:ascii="Calibri" w:hAnsi="Calibri" w:cs="Calibri"/>
        </w:rPr>
        <w:t>”</w:t>
      </w:r>
      <w:r w:rsidRPr="10B9F8F4">
        <w:rPr>
          <w:rFonts w:ascii="Calibri" w:hAnsi="Calibri" w:cs="Calibri"/>
        </w:rPr>
        <w:t xml:space="preserve"> of </w:t>
      </w:r>
      <w:r w:rsidR="00291C80" w:rsidRPr="10B9F8F4">
        <w:rPr>
          <w:rFonts w:ascii="Calibri" w:hAnsi="Calibri" w:cs="Calibri"/>
        </w:rPr>
        <w:t xml:space="preserve">legal </w:t>
      </w:r>
      <w:r w:rsidRPr="10B9F8F4">
        <w:rPr>
          <w:rFonts w:ascii="Calibri" w:hAnsi="Calibri" w:cs="Calibri"/>
        </w:rPr>
        <w:t>measures</w:t>
      </w:r>
      <w:r w:rsidR="00291C80" w:rsidRPr="10B9F8F4">
        <w:rPr>
          <w:rFonts w:ascii="Calibri" w:hAnsi="Calibri" w:cs="Calibri"/>
        </w:rPr>
        <w:t xml:space="preserve">. </w:t>
      </w:r>
    </w:p>
    <w:p w14:paraId="4666658B" w14:textId="615264E1" w:rsidR="00485205" w:rsidRDefault="00485205" w:rsidP="00796ED3">
      <w:pPr>
        <w:textAlignment w:val="baseline"/>
        <w:rPr>
          <w:rFonts w:ascii="Calibri" w:hAnsi="Calibri" w:cs="Calibri"/>
        </w:rPr>
      </w:pPr>
    </w:p>
    <w:p w14:paraId="30F4EE58" w14:textId="769E650E" w:rsidR="00485205" w:rsidRDefault="00485205" w:rsidP="10B9F8F4">
      <w:pPr>
        <w:textAlignment w:val="baseline"/>
        <w:rPr>
          <w:rFonts w:ascii="Calibri" w:hAnsi="Calibri" w:cs="Calibri"/>
          <w:b/>
          <w:bCs/>
        </w:rPr>
      </w:pPr>
      <w:r w:rsidRPr="10B9F8F4">
        <w:rPr>
          <w:rFonts w:ascii="Calibri" w:hAnsi="Calibri" w:cs="Calibri"/>
          <w:b/>
          <w:bCs/>
        </w:rPr>
        <w:t>The components of PEARR JAM are:</w:t>
      </w:r>
    </w:p>
    <w:p w14:paraId="3597CF9C" w14:textId="1FEAE5D9" w:rsidR="00485205" w:rsidRPr="00485205" w:rsidRDefault="00485205" w:rsidP="00796ED3">
      <w:pPr>
        <w:textAlignment w:val="baseline"/>
        <w:rPr>
          <w:rFonts w:asciiTheme="majorHAnsi" w:hAnsiTheme="majorHAnsi" w:cstheme="majorHAnsi"/>
        </w:rPr>
      </w:pPr>
      <w:r w:rsidRPr="009D224B">
        <w:rPr>
          <w:rFonts w:ascii="Calibri" w:hAnsi="Calibri" w:cs="Calibri"/>
          <w:b/>
          <w:bCs/>
        </w:rPr>
        <w:t>P</w:t>
      </w:r>
      <w:r>
        <w:rPr>
          <w:rFonts w:ascii="Calibri" w:hAnsi="Calibri" w:cs="Calibri"/>
        </w:rPr>
        <w:t xml:space="preserve">rotection of individual rights: are individual rights protected by law? Are rights infringed by certain laws or </w:t>
      </w:r>
      <w:r w:rsidRPr="00485205">
        <w:rPr>
          <w:rFonts w:asciiTheme="majorHAnsi" w:hAnsiTheme="majorHAnsi" w:cstheme="majorHAnsi"/>
        </w:rPr>
        <w:t>certain changes in the law?</w:t>
      </w:r>
    </w:p>
    <w:p w14:paraId="118089AE" w14:textId="0B2E9581" w:rsidR="00485205" w:rsidRPr="00485205" w:rsidRDefault="00485205" w:rsidP="00796ED3">
      <w:pPr>
        <w:textAlignment w:val="baseline"/>
        <w:rPr>
          <w:rFonts w:asciiTheme="majorHAnsi" w:hAnsiTheme="majorHAnsi" w:cstheme="majorHAnsi"/>
        </w:rPr>
      </w:pPr>
    </w:p>
    <w:p w14:paraId="152A3FAC" w14:textId="09BD1ACF" w:rsidR="00485205" w:rsidRPr="00485205" w:rsidRDefault="00485205" w:rsidP="00796ED3">
      <w:pPr>
        <w:textAlignment w:val="baseline"/>
        <w:rPr>
          <w:rFonts w:asciiTheme="majorHAnsi" w:hAnsiTheme="majorHAnsi" w:cstheme="majorHAnsi"/>
        </w:rPr>
      </w:pPr>
      <w:r w:rsidRPr="009D224B">
        <w:rPr>
          <w:rFonts w:asciiTheme="majorHAnsi" w:hAnsiTheme="majorHAnsi" w:cstheme="majorHAnsi"/>
          <w:b/>
          <w:bCs/>
        </w:rPr>
        <w:t>E</w:t>
      </w:r>
      <w:r w:rsidRPr="00485205">
        <w:rPr>
          <w:rFonts w:asciiTheme="majorHAnsi" w:hAnsiTheme="majorHAnsi" w:cstheme="majorHAnsi"/>
        </w:rPr>
        <w:t>nforceability: Is it possible for the law to be enforced? As it stands, can the law be enforced in an effective way to achieve an outcome?</w:t>
      </w:r>
    </w:p>
    <w:p w14:paraId="03B9A19D" w14:textId="5AA07088" w:rsidR="00485205" w:rsidRDefault="00BF2BDE" w:rsidP="00BF2BDE">
      <w:pPr>
        <w:shd w:val="clear" w:color="auto" w:fill="FFFFFF" w:themeFill="background1"/>
        <w:rPr>
          <w:rFonts w:asciiTheme="majorHAnsi" w:eastAsia="Times New Roman" w:hAnsiTheme="majorHAnsi" w:cstheme="majorHAnsi"/>
          <w:color w:val="000000"/>
          <w:lang w:eastAsia="en-GB"/>
          <w14:shadow w14:blurRad="50800" w14:dist="50800" w14:dir="5400000" w14:sx="0" w14:sy="0" w14:kx="0" w14:ky="0" w14:algn="ctr">
            <w14:schemeClr w14:val="bg1"/>
          </w14:shadow>
        </w:rPr>
      </w:pPr>
      <w:r w:rsidRPr="00BF2BDE">
        <w:rPr>
          <w:rFonts w:asciiTheme="majorHAnsi" w:eastAsia="Times New Roman" w:hAnsiTheme="majorHAnsi" w:cstheme="majorHAnsi"/>
          <w:color w:val="000000"/>
          <w:lang w:eastAsia="en-GB"/>
        </w:rPr>
        <w:br/>
      </w:r>
      <w:r w:rsidR="00485205" w:rsidRPr="009D224B">
        <w:rPr>
          <w:rFonts w:asciiTheme="majorHAnsi" w:eastAsia="Times New Roman" w:hAnsiTheme="majorHAnsi" w:cstheme="majorHAnsi"/>
          <w:b/>
          <w:bCs/>
          <w:color w:val="000000"/>
          <w:lang w:eastAsia="en-GB"/>
          <w14:shadow w14:blurRad="50800" w14:dist="50800" w14:dir="5400000" w14:sx="0" w14:sy="0" w14:kx="0" w14:ky="0" w14:algn="ctr">
            <w14:schemeClr w14:val="bg1"/>
          </w14:shadow>
        </w:rPr>
        <w:t>A</w:t>
      </w:r>
      <w:r w:rsidR="00485205" w:rsidRPr="00485205">
        <w:rPr>
          <w:rFonts w:asciiTheme="majorHAnsi" w:eastAsia="Times New Roman" w:hAnsiTheme="majorHAnsi" w:cstheme="majorHAnsi"/>
          <w:color w:val="000000"/>
          <w:lang w:eastAsia="en-GB"/>
          <w14:shadow w14:blurRad="50800" w14:dist="50800" w14:dir="5400000" w14:sx="0" w14:sy="0" w14:kx="0" w14:ky="0" w14:algn="ctr">
            <w14:schemeClr w14:val="bg1"/>
          </w14:shadow>
        </w:rPr>
        <w:t>ccessibility: Is the law difficult to access in terms of expense, is it time-consuming, unduly stressful or complex?</w:t>
      </w:r>
    </w:p>
    <w:p w14:paraId="5809FECD" w14:textId="1280DFCF" w:rsidR="00485205" w:rsidRDefault="00485205" w:rsidP="00BF2BDE">
      <w:pPr>
        <w:shd w:val="clear" w:color="auto" w:fill="FFFFFF" w:themeFill="background1"/>
        <w:rPr>
          <w:rFonts w:asciiTheme="majorHAnsi" w:eastAsia="Times New Roman" w:hAnsiTheme="majorHAnsi" w:cstheme="majorHAnsi"/>
          <w:color w:val="000000"/>
          <w:lang w:eastAsia="en-GB"/>
          <w14:shadow w14:blurRad="50800" w14:dist="50800" w14:dir="5400000" w14:sx="0" w14:sy="0" w14:kx="0" w14:ky="0" w14:algn="ctr">
            <w14:schemeClr w14:val="bg1"/>
          </w14:shadow>
        </w:rPr>
      </w:pPr>
    </w:p>
    <w:p w14:paraId="7516B9CD" w14:textId="1D12E9B7" w:rsidR="00485205" w:rsidRDefault="00485205" w:rsidP="00BF2BDE">
      <w:pPr>
        <w:shd w:val="clear" w:color="auto" w:fill="FFFFFF" w:themeFill="background1"/>
        <w:rPr>
          <w:rFonts w:asciiTheme="majorHAnsi" w:eastAsia="Times New Roman" w:hAnsiTheme="majorHAnsi" w:cstheme="majorHAnsi"/>
          <w:color w:val="000000"/>
          <w:lang w:eastAsia="en-GB"/>
          <w14:shadow w14:blurRad="50800" w14:dist="50800" w14:dir="5400000" w14:sx="0" w14:sy="0" w14:kx="0" w14:ky="0" w14:algn="ctr">
            <w14:schemeClr w14:val="bg1"/>
          </w14:shadow>
        </w:rPr>
      </w:pPr>
      <w:r w:rsidRPr="009D224B">
        <w:rPr>
          <w:rFonts w:asciiTheme="majorHAnsi" w:eastAsia="Times New Roman" w:hAnsiTheme="majorHAnsi" w:cstheme="majorHAnsi"/>
          <w:b/>
          <w:bCs/>
          <w:color w:val="000000"/>
          <w:lang w:eastAsia="en-GB"/>
          <w14:shadow w14:blurRad="50800" w14:dist="50800" w14:dir="5400000" w14:sx="0" w14:sy="0" w14:kx="0" w14:ky="0" w14:algn="ctr">
            <w14:schemeClr w14:val="bg1"/>
          </w14:shadow>
        </w:rPr>
        <w:t>R</w:t>
      </w:r>
      <w:r>
        <w:rPr>
          <w:rFonts w:asciiTheme="majorHAnsi" w:eastAsia="Times New Roman" w:hAnsiTheme="majorHAnsi" w:cstheme="majorHAnsi"/>
          <w:color w:val="000000"/>
          <w:lang w:eastAsia="en-GB"/>
          <w14:shadow w14:blurRad="50800" w14:dist="50800" w14:dir="5400000" w14:sx="0" w14:sy="0" w14:kx="0" w14:ky="0" w14:algn="ctr">
            <w14:schemeClr w14:val="bg1"/>
          </w14:shadow>
        </w:rPr>
        <w:t>esource efficiency: Does enforcing or accessing the law cost significant amounts, would there be cheaper or more appropriate ways of responding to the issue?</w:t>
      </w:r>
    </w:p>
    <w:p w14:paraId="799CDD61" w14:textId="11E5D285" w:rsidR="00485205" w:rsidRDefault="00485205" w:rsidP="00BF2BDE">
      <w:pPr>
        <w:shd w:val="clear" w:color="auto" w:fill="FFFFFF" w:themeFill="background1"/>
        <w:rPr>
          <w:rFonts w:asciiTheme="majorHAnsi" w:eastAsia="Times New Roman" w:hAnsiTheme="majorHAnsi" w:cstheme="majorHAnsi"/>
          <w:color w:val="000000"/>
          <w:lang w:eastAsia="en-GB"/>
          <w14:shadow w14:blurRad="50800" w14:dist="50800" w14:dir="5400000" w14:sx="0" w14:sy="0" w14:kx="0" w14:ky="0" w14:algn="ctr">
            <w14:schemeClr w14:val="bg1"/>
          </w14:shadow>
        </w:rPr>
      </w:pPr>
    </w:p>
    <w:p w14:paraId="38C9EA98" w14:textId="50DBA2BA" w:rsidR="00485205" w:rsidRDefault="00485205" w:rsidP="00BF2BDE">
      <w:pPr>
        <w:shd w:val="clear" w:color="auto" w:fill="FFFFFF" w:themeFill="background1"/>
        <w:rPr>
          <w:rFonts w:asciiTheme="majorHAnsi" w:eastAsia="Times New Roman" w:hAnsiTheme="majorHAnsi" w:cstheme="majorHAnsi"/>
          <w:color w:val="000000"/>
          <w:lang w:eastAsia="en-GB"/>
          <w14:shadow w14:blurRad="50800" w14:dist="50800" w14:dir="5400000" w14:sx="0" w14:sy="0" w14:kx="0" w14:ky="0" w14:algn="ctr">
            <w14:schemeClr w14:val="bg1"/>
          </w14:shadow>
        </w:rPr>
      </w:pPr>
      <w:r w:rsidRPr="009D224B">
        <w:rPr>
          <w:rFonts w:asciiTheme="majorHAnsi" w:eastAsia="Times New Roman" w:hAnsiTheme="majorHAnsi" w:cstheme="majorHAnsi"/>
          <w:b/>
          <w:bCs/>
          <w:color w:val="000000"/>
          <w:lang w:eastAsia="en-GB"/>
          <w14:shadow w14:blurRad="50800" w14:dist="50800" w14:dir="5400000" w14:sx="0" w14:sy="0" w14:kx="0" w14:ky="0" w14:algn="ctr">
            <w14:schemeClr w14:val="bg1"/>
          </w14:shadow>
        </w:rPr>
        <w:t>R</w:t>
      </w:r>
      <w:r>
        <w:rPr>
          <w:rFonts w:asciiTheme="majorHAnsi" w:eastAsia="Times New Roman" w:hAnsiTheme="majorHAnsi" w:cstheme="majorHAnsi"/>
          <w:color w:val="000000"/>
          <w:lang w:eastAsia="en-GB"/>
          <w14:shadow w14:blurRad="50800" w14:dist="50800" w14:dir="5400000" w14:sx="0" w14:sy="0" w14:kx="0" w14:ky="0" w14:algn="ctr">
            <w14:schemeClr w14:val="bg1"/>
          </w14:shadow>
        </w:rPr>
        <w:t>esponsiveness: Does the law keep up with societal expectations? Does it meet our needs or is it out-of-date and behind the times?</w:t>
      </w:r>
    </w:p>
    <w:p w14:paraId="14FEA279" w14:textId="07ABBAD3" w:rsidR="00485205" w:rsidRDefault="00485205" w:rsidP="00BF2BDE">
      <w:pPr>
        <w:shd w:val="clear" w:color="auto" w:fill="FFFFFF" w:themeFill="background1"/>
        <w:rPr>
          <w:rFonts w:asciiTheme="majorHAnsi" w:eastAsia="Times New Roman" w:hAnsiTheme="majorHAnsi" w:cstheme="majorHAnsi"/>
          <w:color w:val="000000"/>
          <w:lang w:eastAsia="en-GB"/>
          <w14:shadow w14:blurRad="50800" w14:dist="50800" w14:dir="5400000" w14:sx="0" w14:sy="0" w14:kx="0" w14:ky="0" w14:algn="ctr">
            <w14:schemeClr w14:val="bg1"/>
          </w14:shadow>
        </w:rPr>
      </w:pPr>
    </w:p>
    <w:p w14:paraId="622AF356" w14:textId="56CFCA5F" w:rsidR="00485205" w:rsidRDefault="00485205" w:rsidP="00BF2BDE">
      <w:pPr>
        <w:shd w:val="clear" w:color="auto" w:fill="FFFFFF" w:themeFill="background1"/>
        <w:rPr>
          <w:rFonts w:asciiTheme="majorHAnsi" w:eastAsia="Times New Roman" w:hAnsiTheme="majorHAnsi" w:cstheme="majorHAnsi"/>
          <w:color w:val="000000"/>
          <w:lang w:eastAsia="en-GB"/>
          <w14:shadow w14:blurRad="50800" w14:dist="50800" w14:dir="5400000" w14:sx="0" w14:sy="0" w14:kx="0" w14:ky="0" w14:algn="ctr">
            <w14:schemeClr w14:val="bg1"/>
          </w14:shadow>
        </w:rPr>
      </w:pPr>
      <w:r w:rsidRPr="009D224B">
        <w:rPr>
          <w:rFonts w:asciiTheme="majorHAnsi" w:eastAsia="Times New Roman" w:hAnsiTheme="majorHAnsi" w:cstheme="majorHAnsi"/>
          <w:b/>
          <w:bCs/>
          <w:color w:val="000000"/>
          <w:lang w:eastAsia="en-GB"/>
          <w14:shadow w14:blurRad="50800" w14:dist="50800" w14:dir="5400000" w14:sx="0" w14:sy="0" w14:kx="0" w14:ky="0" w14:algn="ctr">
            <w14:schemeClr w14:val="bg1"/>
          </w14:shadow>
        </w:rPr>
        <w:t>J</w:t>
      </w:r>
      <w:r>
        <w:rPr>
          <w:rFonts w:asciiTheme="majorHAnsi" w:eastAsia="Times New Roman" w:hAnsiTheme="majorHAnsi" w:cstheme="majorHAnsi"/>
          <w:color w:val="000000"/>
          <w:lang w:eastAsia="en-GB"/>
          <w14:shadow w14:blurRad="50800" w14:dist="50800" w14:dir="5400000" w14:sx="0" w14:sy="0" w14:kx="0" w14:ky="0" w14:algn="ctr">
            <w14:schemeClr w14:val="bg1"/>
          </w14:shadow>
        </w:rPr>
        <w:t>ustice – has justice been achieved? Doe the law create just outc</w:t>
      </w:r>
      <w:r w:rsidR="009D224B">
        <w:rPr>
          <w:rFonts w:asciiTheme="majorHAnsi" w:eastAsia="Times New Roman" w:hAnsiTheme="majorHAnsi" w:cstheme="majorHAnsi"/>
          <w:color w:val="000000"/>
          <w:lang w:eastAsia="en-GB"/>
          <w14:shadow w14:blurRad="50800" w14:dist="50800" w14:dir="5400000" w14:sx="0" w14:sy="0" w14:kx="0" w14:ky="0" w14:algn="ctr">
            <w14:schemeClr w14:val="bg1"/>
          </w14:shadow>
        </w:rPr>
        <w:t>o</w:t>
      </w:r>
      <w:r>
        <w:rPr>
          <w:rFonts w:asciiTheme="majorHAnsi" w:eastAsia="Times New Roman" w:hAnsiTheme="majorHAnsi" w:cstheme="majorHAnsi"/>
          <w:color w:val="000000"/>
          <w:lang w:eastAsia="en-GB"/>
          <w14:shadow w14:blurRad="50800" w14:dist="50800" w14:dir="5400000" w14:sx="0" w14:sy="0" w14:kx="0" w14:ky="0" w14:algn="ctr">
            <w14:schemeClr w14:val="bg1"/>
          </w14:shadow>
        </w:rPr>
        <w:t>mes, is it fair</w:t>
      </w:r>
      <w:r w:rsidR="009D224B">
        <w:rPr>
          <w:rFonts w:asciiTheme="majorHAnsi" w:eastAsia="Times New Roman" w:hAnsiTheme="majorHAnsi" w:cstheme="majorHAnsi"/>
          <w:color w:val="000000"/>
          <w:lang w:eastAsia="en-GB"/>
          <w14:shadow w14:blurRad="50800" w14:dist="50800" w14:dir="5400000" w14:sx="0" w14:sy="0" w14:kx="0" w14:ky="0" w14:algn="ctr">
            <w14:schemeClr w14:val="bg1"/>
          </w14:shadow>
        </w:rPr>
        <w:t xml:space="preserve"> and moral?</w:t>
      </w:r>
    </w:p>
    <w:p w14:paraId="7C937EDE" w14:textId="4176FB1E" w:rsidR="009D224B" w:rsidRDefault="009D224B" w:rsidP="00BF2BDE">
      <w:pPr>
        <w:shd w:val="clear" w:color="auto" w:fill="FFFFFF" w:themeFill="background1"/>
        <w:rPr>
          <w:rFonts w:asciiTheme="majorHAnsi" w:eastAsia="Times New Roman" w:hAnsiTheme="majorHAnsi" w:cstheme="majorHAnsi"/>
          <w:color w:val="000000"/>
          <w:lang w:eastAsia="en-GB"/>
          <w14:shadow w14:blurRad="50800" w14:dist="50800" w14:dir="5400000" w14:sx="0" w14:sy="0" w14:kx="0" w14:ky="0" w14:algn="ctr">
            <w14:schemeClr w14:val="bg1"/>
          </w14:shadow>
        </w:rPr>
      </w:pPr>
    </w:p>
    <w:p w14:paraId="0C8C7A1B" w14:textId="590C0A09" w:rsidR="009D224B" w:rsidRDefault="009D224B" w:rsidP="00BF2BDE">
      <w:pPr>
        <w:shd w:val="clear" w:color="auto" w:fill="FFFFFF" w:themeFill="background1"/>
        <w:rPr>
          <w:rFonts w:asciiTheme="majorHAnsi" w:eastAsia="Times New Roman" w:hAnsiTheme="majorHAnsi" w:cstheme="majorHAnsi"/>
          <w:color w:val="000000"/>
          <w:lang w:eastAsia="en-GB"/>
          <w14:shadow w14:blurRad="50800" w14:dist="50800" w14:dir="5400000" w14:sx="0" w14:sy="0" w14:kx="0" w14:ky="0" w14:algn="ctr">
            <w14:schemeClr w14:val="bg1"/>
          </w14:shadow>
        </w:rPr>
      </w:pPr>
      <w:r w:rsidRPr="009D224B">
        <w:rPr>
          <w:rFonts w:asciiTheme="majorHAnsi" w:eastAsia="Times New Roman" w:hAnsiTheme="majorHAnsi" w:cstheme="majorHAnsi"/>
          <w:b/>
          <w:bCs/>
          <w:color w:val="000000"/>
          <w:lang w:eastAsia="en-GB"/>
          <w14:shadow w14:blurRad="50800" w14:dist="50800" w14:dir="5400000" w14:sx="0" w14:sy="0" w14:kx="0" w14:ky="0" w14:algn="ctr">
            <w14:schemeClr w14:val="bg1"/>
          </w14:shadow>
        </w:rPr>
        <w:t>A</w:t>
      </w:r>
      <w:r>
        <w:rPr>
          <w:rFonts w:asciiTheme="majorHAnsi" w:eastAsia="Times New Roman" w:hAnsiTheme="majorHAnsi" w:cstheme="majorHAnsi"/>
          <w:color w:val="000000"/>
          <w:lang w:eastAsia="en-GB"/>
          <w14:shadow w14:blurRad="50800" w14:dist="50800" w14:dir="5400000" w14:sx="0" w14:sy="0" w14:kx="0" w14:ky="0" w14:algn="ctr">
            <w14:schemeClr w14:val="bg1"/>
          </w14:shadow>
        </w:rPr>
        <w:t xml:space="preserve">pplication of the rule of law: Are all people treated equally by the law? Are some people privileges or discriminated against but he </w:t>
      </w:r>
      <w:proofErr w:type="gramStart"/>
      <w:r>
        <w:rPr>
          <w:rFonts w:asciiTheme="majorHAnsi" w:eastAsia="Times New Roman" w:hAnsiTheme="majorHAnsi" w:cstheme="majorHAnsi"/>
          <w:color w:val="000000"/>
          <w:lang w:eastAsia="en-GB"/>
          <w14:shadow w14:blurRad="50800" w14:dist="50800" w14:dir="5400000" w14:sx="0" w14:sy="0" w14:kx="0" w14:ky="0" w14:algn="ctr">
            <w14:schemeClr w14:val="bg1"/>
          </w14:shadow>
        </w:rPr>
        <w:t>law</w:t>
      </w:r>
      <w:proofErr w:type="gramEnd"/>
      <w:r>
        <w:rPr>
          <w:rFonts w:asciiTheme="majorHAnsi" w:eastAsia="Times New Roman" w:hAnsiTheme="majorHAnsi" w:cstheme="majorHAnsi"/>
          <w:color w:val="000000"/>
          <w:lang w:eastAsia="en-GB"/>
          <w14:shadow w14:blurRad="50800" w14:dist="50800" w14:dir="5400000" w14:sx="0" w14:sy="0" w14:kx="0" w14:ky="0" w14:algn="ctr">
            <w14:schemeClr w14:val="bg1"/>
          </w14:shadow>
        </w:rPr>
        <w:t>?</w:t>
      </w:r>
    </w:p>
    <w:p w14:paraId="4A4F6CFC" w14:textId="6414CEF8" w:rsidR="009D224B" w:rsidRDefault="009D224B" w:rsidP="00BF2BDE">
      <w:pPr>
        <w:shd w:val="clear" w:color="auto" w:fill="FFFFFF" w:themeFill="background1"/>
        <w:rPr>
          <w:rFonts w:asciiTheme="majorHAnsi" w:eastAsia="Times New Roman" w:hAnsiTheme="majorHAnsi" w:cstheme="majorHAnsi"/>
          <w:color w:val="000000"/>
          <w:lang w:eastAsia="en-GB"/>
          <w14:shadow w14:blurRad="50800" w14:dist="50800" w14:dir="5400000" w14:sx="0" w14:sy="0" w14:kx="0" w14:ky="0" w14:algn="ctr">
            <w14:schemeClr w14:val="bg1"/>
          </w14:shadow>
        </w:rPr>
      </w:pPr>
    </w:p>
    <w:p w14:paraId="0D54EE9E" w14:textId="3DE9DC74" w:rsidR="009D224B" w:rsidRDefault="009D224B" w:rsidP="00BF2BDE">
      <w:pPr>
        <w:shd w:val="clear" w:color="auto" w:fill="FFFFFF" w:themeFill="background1"/>
        <w:rPr>
          <w:rFonts w:asciiTheme="majorHAnsi" w:eastAsia="Times New Roman" w:hAnsiTheme="majorHAnsi" w:cstheme="majorHAnsi"/>
          <w:color w:val="000000"/>
          <w:lang w:eastAsia="en-GB"/>
          <w14:shadow w14:blurRad="50800" w14:dist="50800" w14:dir="5400000" w14:sx="0" w14:sy="0" w14:kx="0" w14:ky="0" w14:algn="ctr">
            <w14:schemeClr w14:val="bg1"/>
          </w14:shadow>
        </w:rPr>
      </w:pPr>
      <w:r w:rsidRPr="009D224B">
        <w:rPr>
          <w:rFonts w:asciiTheme="majorHAnsi" w:eastAsia="Times New Roman" w:hAnsiTheme="majorHAnsi" w:cstheme="majorHAnsi"/>
          <w:b/>
          <w:bCs/>
          <w:color w:val="000000"/>
          <w:lang w:eastAsia="en-GB"/>
          <w14:shadow w14:blurRad="50800" w14:dist="50800" w14:dir="5400000" w14:sx="0" w14:sy="0" w14:kx="0" w14:ky="0" w14:algn="ctr">
            <w14:schemeClr w14:val="bg1"/>
          </w14:shadow>
        </w:rPr>
        <w:t>M</w:t>
      </w:r>
      <w:r>
        <w:rPr>
          <w:rFonts w:asciiTheme="majorHAnsi" w:eastAsia="Times New Roman" w:hAnsiTheme="majorHAnsi" w:cstheme="majorHAnsi"/>
          <w:color w:val="000000"/>
          <w:lang w:eastAsia="en-GB"/>
          <w14:shadow w14:blurRad="50800" w14:dist="50800" w14:dir="5400000" w14:sx="0" w14:sy="0" w14:kx="0" w14:ky="0" w14:algn="ctr">
            <w14:schemeClr w14:val="bg1"/>
          </w14:shadow>
        </w:rPr>
        <w:t>eeting society’s needs: Does the law do what society wants it to do? Does it keep pace with our evolving needs?</w:t>
      </w:r>
    </w:p>
    <w:p w14:paraId="4FBB182B" w14:textId="579B1524" w:rsidR="009D224B" w:rsidRDefault="009D224B" w:rsidP="00BF2BDE">
      <w:pPr>
        <w:shd w:val="clear" w:color="auto" w:fill="FFFFFF" w:themeFill="background1"/>
        <w:rPr>
          <w:rFonts w:asciiTheme="majorHAnsi" w:eastAsia="Times New Roman" w:hAnsiTheme="majorHAnsi" w:cstheme="majorHAnsi"/>
          <w:color w:val="000000"/>
          <w:lang w:eastAsia="en-GB"/>
          <w14:shadow w14:blurRad="50800" w14:dist="50800" w14:dir="5400000" w14:sx="0" w14:sy="0" w14:kx="0" w14:ky="0" w14:algn="ctr">
            <w14:schemeClr w14:val="bg1"/>
          </w14:shadow>
        </w:rPr>
      </w:pPr>
    </w:p>
    <w:p w14:paraId="7386F904" w14:textId="2A43DC96" w:rsidR="009D224B" w:rsidRDefault="009D224B" w:rsidP="00BF2BDE">
      <w:pPr>
        <w:shd w:val="clear" w:color="auto" w:fill="FFFFFF" w:themeFill="background1"/>
        <w:rPr>
          <w:rFonts w:asciiTheme="majorHAnsi" w:eastAsia="Times New Roman" w:hAnsiTheme="majorHAnsi" w:cstheme="majorHAnsi"/>
          <w:color w:val="000000"/>
          <w:lang w:eastAsia="en-GB"/>
          <w14:shadow w14:blurRad="50800" w14:dist="50800" w14:dir="5400000" w14:sx="0" w14:sy="0" w14:kx="0" w14:ky="0" w14:algn="ctr">
            <w14:schemeClr w14:val="bg1"/>
          </w14:shadow>
        </w:rPr>
      </w:pPr>
      <w:r>
        <w:rPr>
          <w:rFonts w:asciiTheme="majorHAnsi" w:eastAsia="Times New Roman" w:hAnsiTheme="majorHAnsi" w:cstheme="majorHAnsi"/>
          <w:color w:val="000000"/>
          <w:lang w:eastAsia="en-GB"/>
          <w14:shadow w14:blurRad="50800" w14:dist="50800" w14:dir="5400000" w14:sx="0" w14:sy="0" w14:kx="0" w14:ky="0" w14:algn="ctr">
            <w14:schemeClr w14:val="bg1"/>
          </w14:shadow>
        </w:rPr>
        <w:t xml:space="preserve">Depending on the extended response question, </w:t>
      </w:r>
      <w:r w:rsidR="00291C80">
        <w:rPr>
          <w:rFonts w:asciiTheme="majorHAnsi" w:eastAsia="Times New Roman" w:hAnsiTheme="majorHAnsi" w:cstheme="majorHAnsi"/>
          <w:color w:val="000000"/>
          <w:lang w:eastAsia="en-GB"/>
          <w14:shadow w14:blurRad="50800" w14:dist="50800" w14:dir="5400000" w14:sx="0" w14:sy="0" w14:kx="0" w14:ky="0" w14:algn="ctr">
            <w14:schemeClr w14:val="bg1"/>
          </w14:shadow>
        </w:rPr>
        <w:t xml:space="preserve">your evaluation will be grounded in </w:t>
      </w:r>
      <w:r>
        <w:rPr>
          <w:rFonts w:asciiTheme="majorHAnsi" w:eastAsia="Times New Roman" w:hAnsiTheme="majorHAnsi" w:cstheme="majorHAnsi"/>
          <w:color w:val="000000"/>
          <w:lang w:eastAsia="en-GB"/>
          <w14:shadow w14:blurRad="50800" w14:dist="50800" w14:dir="5400000" w14:sx="0" w14:sy="0" w14:kx="0" w14:ky="0" w14:algn="ctr">
            <w14:schemeClr w14:val="bg1"/>
          </w14:shadow>
        </w:rPr>
        <w:t>1-3 criteri</w:t>
      </w:r>
      <w:r w:rsidR="00291C80">
        <w:rPr>
          <w:rFonts w:asciiTheme="majorHAnsi" w:eastAsia="Times New Roman" w:hAnsiTheme="majorHAnsi" w:cstheme="majorHAnsi"/>
          <w:color w:val="000000"/>
          <w:lang w:eastAsia="en-GB"/>
          <w14:shadow w14:blurRad="50800" w14:dist="50800" w14:dir="5400000" w14:sx="0" w14:sy="0" w14:kx="0" w14:ky="0" w14:algn="ctr">
            <w14:schemeClr w14:val="bg1"/>
          </w14:shadow>
        </w:rPr>
        <w:t xml:space="preserve">on. You will need to consider which PEARR JAM criteria are appropriate to </w:t>
      </w:r>
      <w:r w:rsidR="00A0665D">
        <w:rPr>
          <w:rFonts w:asciiTheme="majorHAnsi" w:eastAsia="Times New Roman" w:hAnsiTheme="majorHAnsi" w:cstheme="majorHAnsi"/>
          <w:color w:val="000000"/>
          <w:lang w:eastAsia="en-GB"/>
          <w14:shadow w14:blurRad="50800" w14:dist="50800" w14:dir="5400000" w14:sx="0" w14:sy="0" w14:kx="0" w14:ky="0" w14:algn="ctr">
            <w14:schemeClr w14:val="bg1"/>
          </w14:shadow>
        </w:rPr>
        <w:t>the question in this assessment task.</w:t>
      </w:r>
    </w:p>
    <w:p w14:paraId="31A78DFE" w14:textId="77777777" w:rsidR="009D224B" w:rsidRPr="00485205" w:rsidRDefault="009D224B" w:rsidP="00BF2BDE">
      <w:pPr>
        <w:shd w:val="clear" w:color="auto" w:fill="FFFFFF" w:themeFill="background1"/>
        <w:rPr>
          <w:rFonts w:asciiTheme="majorHAnsi" w:eastAsia="Times New Roman" w:hAnsiTheme="majorHAnsi" w:cstheme="majorHAnsi"/>
          <w:color w:val="000000"/>
          <w:lang w:eastAsia="en-GB"/>
          <w14:shadow w14:blurRad="50800" w14:dist="50800" w14:dir="5400000" w14:sx="0" w14:sy="0" w14:kx="0" w14:ky="0" w14:algn="ctr">
            <w14:schemeClr w14:val="bg1"/>
          </w14:shadow>
        </w:rPr>
      </w:pPr>
    </w:p>
    <w:p w14:paraId="1EFBB281" w14:textId="38FBD302" w:rsidR="00A0665D" w:rsidRDefault="00A0665D" w:rsidP="00796ED3">
      <w:pPr>
        <w:textAlignment w:val="baseline"/>
        <w:rPr>
          <w:rFonts w:ascii="Calibri" w:hAnsi="Calibri" w:cs="Calibri"/>
          <w:b/>
          <w:bCs/>
        </w:rPr>
      </w:pPr>
    </w:p>
    <w:p w14:paraId="60382D7D" w14:textId="7C890F68" w:rsidR="00796ED3" w:rsidRPr="00796ED3" w:rsidRDefault="00796ED3" w:rsidP="00031077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96ED3">
        <w:rPr>
          <w:rFonts w:ascii="Calibri" w:eastAsia="Times New Roman" w:hAnsi="Calibri" w:cs="Calibri"/>
          <w:sz w:val="16"/>
          <w:szCs w:val="16"/>
          <w:lang w:eastAsia="en-GB"/>
        </w:rPr>
        <w:t> </w:t>
      </w:r>
    </w:p>
    <w:p w14:paraId="6B1135A4" w14:textId="6D5FF2A1" w:rsidR="00796ED3" w:rsidRDefault="00796ED3">
      <w:pPr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104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1"/>
        <w:gridCol w:w="1074"/>
        <w:gridCol w:w="1039"/>
      </w:tblGrid>
      <w:tr w:rsidR="00C62BC1" w:rsidRPr="00796ED3" w14:paraId="7BE036EF" w14:textId="77777777" w:rsidTr="10B9F8F4">
        <w:trPr>
          <w:trHeight w:val="315"/>
        </w:trPr>
        <w:tc>
          <w:tcPr>
            <w:tcW w:w="1044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ECF9050" w14:textId="1EDF6F67" w:rsidR="00C62BC1" w:rsidRPr="00796ED3" w:rsidRDefault="11FCCF57" w:rsidP="10B9F8F4">
            <w:pPr>
              <w:jc w:val="center"/>
              <w:textAlignment w:val="baseline"/>
              <w:rPr>
                <w:rFonts w:asciiTheme="majorHAnsi" w:eastAsiaTheme="majorEastAsia" w:hAnsiTheme="majorHAnsi" w:cstheme="majorBidi"/>
                <w:sz w:val="28"/>
                <w:szCs w:val="28"/>
                <w:lang w:eastAsia="en-GB"/>
              </w:rPr>
            </w:pPr>
            <w:r w:rsidRPr="10B9F8F4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eastAsia="en-GB"/>
              </w:rPr>
              <w:t>ASSESSMENT MARKING CRITERIA – Part A: Media File</w:t>
            </w:r>
          </w:p>
        </w:tc>
      </w:tr>
      <w:tr w:rsidR="00C62BC1" w:rsidRPr="00796ED3" w14:paraId="12B0A1DB" w14:textId="77777777" w:rsidTr="10B9F8F4">
        <w:trPr>
          <w:trHeight w:val="636"/>
        </w:trPr>
        <w:tc>
          <w:tcPr>
            <w:tcW w:w="833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7C2A6C3" w14:textId="640D6F82" w:rsidR="00024464" w:rsidRDefault="11FCCF57" w:rsidP="10B9F8F4">
            <w:pPr>
              <w:textAlignment w:val="baseline"/>
              <w:rPr>
                <w:rFonts w:asciiTheme="majorHAnsi" w:eastAsia="Times New Roman" w:hAnsiTheme="majorHAnsi" w:cstheme="majorBidi"/>
                <w:lang w:eastAsia="en-GB"/>
              </w:rPr>
            </w:pPr>
            <w:r w:rsidRPr="10B9F8F4">
              <w:rPr>
                <w:rFonts w:asciiTheme="majorHAnsi" w:eastAsia="Times New Roman" w:hAnsiTheme="majorHAnsi" w:cstheme="majorBidi"/>
                <w:b/>
                <w:bCs/>
                <w:lang w:eastAsia="en-GB"/>
              </w:rPr>
              <w:t>H9.</w:t>
            </w:r>
            <w:r w:rsidRPr="10B9F8F4">
              <w:rPr>
                <w:rFonts w:asciiTheme="majorHAnsi" w:eastAsia="Times New Roman" w:hAnsiTheme="majorHAnsi" w:cstheme="majorBidi"/>
                <w:lang w:eastAsia="en-GB"/>
              </w:rPr>
              <w:t xml:space="preserve"> Communicates legal information using well-structured and logical arguments</w:t>
            </w:r>
          </w:p>
          <w:p w14:paraId="6661C558" w14:textId="77777777" w:rsidR="00C62BC1" w:rsidRPr="00796ED3" w:rsidRDefault="00C62BC1" w:rsidP="000325D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FDCB27C" w14:textId="77777777" w:rsidR="00C62BC1" w:rsidRPr="00796ED3" w:rsidRDefault="00C62BC1" w:rsidP="000325D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96ED3">
              <w:rPr>
                <w:rFonts w:ascii="Cambria" w:eastAsia="Times New Roman" w:hAnsi="Cambria" w:cs="Segoe UI"/>
                <w:b/>
                <w:bCs/>
                <w:lang w:eastAsia="en-GB"/>
              </w:rPr>
              <w:t>Mark</w:t>
            </w:r>
            <w:r w:rsidRPr="00796ED3">
              <w:rPr>
                <w:rFonts w:ascii="Cambria" w:eastAsia="Times New Roman" w:hAnsi="Cambria" w:cs="Segoe UI"/>
                <w:lang w:eastAsia="en-GB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0B82001" w14:textId="77777777" w:rsidR="00C62BC1" w:rsidRPr="00796ED3" w:rsidRDefault="00C62BC1" w:rsidP="000325D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96ED3">
              <w:rPr>
                <w:rFonts w:ascii="Cambria" w:eastAsia="Times New Roman" w:hAnsi="Cambria" w:cs="Segoe UI"/>
                <w:b/>
                <w:bCs/>
                <w:lang w:eastAsia="en-GB"/>
              </w:rPr>
              <w:t>Grade</w:t>
            </w:r>
            <w:r w:rsidRPr="00796ED3">
              <w:rPr>
                <w:rFonts w:ascii="Cambria" w:eastAsia="Times New Roman" w:hAnsi="Cambria" w:cs="Segoe UI"/>
                <w:lang w:eastAsia="en-GB"/>
              </w:rPr>
              <w:t> </w:t>
            </w:r>
          </w:p>
        </w:tc>
      </w:tr>
      <w:tr w:rsidR="00C62BC1" w:rsidRPr="00796ED3" w14:paraId="054E876C" w14:textId="77777777" w:rsidTr="10B9F8F4">
        <w:trPr>
          <w:trHeight w:val="1765"/>
        </w:trPr>
        <w:tc>
          <w:tcPr>
            <w:tcW w:w="833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3C49112" w14:textId="475F7B93" w:rsidR="00024464" w:rsidRDefault="1818AC87" w:rsidP="000325D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10B9F8F4">
              <w:rPr>
                <w:rFonts w:ascii="Calibri" w:eastAsia="Times New Roman" w:hAnsi="Calibri" w:cs="Calibri"/>
                <w:lang w:eastAsia="en-GB"/>
              </w:rPr>
              <w:t>The s</w:t>
            </w:r>
            <w:r w:rsidR="11FCCF57" w:rsidRPr="10B9F8F4">
              <w:rPr>
                <w:rFonts w:ascii="Calibri" w:eastAsia="Times New Roman" w:hAnsi="Calibri" w:cs="Calibri"/>
                <w:lang w:eastAsia="en-GB"/>
              </w:rPr>
              <w:t xml:space="preserve">tudent has </w:t>
            </w:r>
            <w:r w:rsidR="1451D89A" w:rsidRPr="10B9F8F4">
              <w:rPr>
                <w:rFonts w:ascii="Calibri" w:eastAsia="Times New Roman" w:hAnsi="Calibri" w:cs="Calibri"/>
                <w:lang w:eastAsia="en-GB"/>
              </w:rPr>
              <w:t>selected two highly relevant and recent media articles about cases heard in the NSW courts. Student has used the provided scaffold to complete a sophisticated case summary for each article. Each case summary provides a brief</w:t>
            </w:r>
            <w:r w:rsidR="440E00AE" w:rsidRPr="10B9F8F4">
              <w:rPr>
                <w:rFonts w:ascii="Calibri" w:eastAsia="Times New Roman" w:hAnsi="Calibri" w:cs="Calibri"/>
                <w:lang w:eastAsia="en-GB"/>
              </w:rPr>
              <w:t xml:space="preserve"> and concise</w:t>
            </w:r>
            <w:r w:rsidR="1451D89A" w:rsidRPr="10B9F8F4">
              <w:rPr>
                <w:rFonts w:ascii="Calibri" w:eastAsia="Times New Roman" w:hAnsi="Calibri" w:cs="Calibri"/>
                <w:lang w:eastAsia="en-GB"/>
              </w:rPr>
              <w:t xml:space="preserve"> summary of the case, the outcomes, why it is noteworthy and identifies the legal arguments of each case. The case summary is logical, succinct, and well-structured.</w:t>
            </w:r>
          </w:p>
          <w:p w14:paraId="1D3DF9B8" w14:textId="72BD525B" w:rsidR="00C62BC1" w:rsidRPr="00796ED3" w:rsidRDefault="00C62BC1" w:rsidP="000325D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DA1D34B" w14:textId="161743AE" w:rsidR="00C62BC1" w:rsidRPr="00796ED3" w:rsidRDefault="00C62BC1" w:rsidP="000325D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9-10</w:t>
            </w:r>
            <w:r w:rsidRPr="00796ED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433E113" w14:textId="77777777" w:rsidR="00C62BC1" w:rsidRPr="00796ED3" w:rsidRDefault="00C62BC1" w:rsidP="000325D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96ED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 </w:t>
            </w:r>
          </w:p>
        </w:tc>
      </w:tr>
      <w:tr w:rsidR="00C62BC1" w:rsidRPr="00796ED3" w14:paraId="77085DB4" w14:textId="77777777" w:rsidTr="10B9F8F4">
        <w:trPr>
          <w:trHeight w:val="1691"/>
        </w:trPr>
        <w:tc>
          <w:tcPr>
            <w:tcW w:w="833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7169374" w14:textId="18D966AD" w:rsidR="00024464" w:rsidRDefault="3663FD2E" w:rsidP="00024464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10B9F8F4">
              <w:rPr>
                <w:rFonts w:ascii="Calibri" w:eastAsia="Times New Roman" w:hAnsi="Calibri" w:cs="Calibri"/>
                <w:lang w:eastAsia="en-GB"/>
              </w:rPr>
              <w:t>The s</w:t>
            </w:r>
            <w:r w:rsidR="1451D89A" w:rsidRPr="10B9F8F4">
              <w:rPr>
                <w:rFonts w:ascii="Calibri" w:eastAsia="Times New Roman" w:hAnsi="Calibri" w:cs="Calibri"/>
                <w:lang w:eastAsia="en-GB"/>
              </w:rPr>
              <w:t xml:space="preserve">tudent has selected two relevant and recent media articles about cases heard in the NSW courts. Student has used the provided scaffold to complete an in-depth case summary for each article. Each case summary provides </w:t>
            </w:r>
            <w:bookmarkStart w:id="2" w:name="_Int_QbbGosFM"/>
            <w:r w:rsidR="1451D89A" w:rsidRPr="10B9F8F4">
              <w:rPr>
                <w:rFonts w:ascii="Calibri" w:eastAsia="Times New Roman" w:hAnsi="Calibri" w:cs="Calibri"/>
                <w:lang w:eastAsia="en-GB"/>
              </w:rPr>
              <w:t>a brief summary</w:t>
            </w:r>
            <w:bookmarkEnd w:id="2"/>
            <w:r w:rsidR="1451D89A" w:rsidRPr="10B9F8F4">
              <w:rPr>
                <w:rFonts w:ascii="Calibri" w:eastAsia="Times New Roman" w:hAnsi="Calibri" w:cs="Calibri"/>
                <w:lang w:eastAsia="en-GB"/>
              </w:rPr>
              <w:t xml:space="preserve"> of the case, the outcomes, why it is noteworthy and identifies the legal arguments of each case. The case summary is logical and well-structured.</w:t>
            </w:r>
          </w:p>
          <w:p w14:paraId="1C992460" w14:textId="77777777" w:rsidR="00C62BC1" w:rsidRPr="00796ED3" w:rsidRDefault="00C62BC1" w:rsidP="0002446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A154447" w14:textId="4A351301" w:rsidR="00C62BC1" w:rsidRPr="00796ED3" w:rsidRDefault="00C62BC1" w:rsidP="000325D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7-8</w:t>
            </w:r>
            <w:r w:rsidRPr="00796ED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CE9239E" w14:textId="77777777" w:rsidR="00C62BC1" w:rsidRPr="00796ED3" w:rsidRDefault="00C62BC1" w:rsidP="000325D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96ED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 </w:t>
            </w:r>
          </w:p>
        </w:tc>
      </w:tr>
      <w:tr w:rsidR="00C62BC1" w:rsidRPr="00796ED3" w14:paraId="368C8455" w14:textId="77777777" w:rsidTr="10B9F8F4">
        <w:trPr>
          <w:trHeight w:val="1389"/>
        </w:trPr>
        <w:tc>
          <w:tcPr>
            <w:tcW w:w="833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AD13FEB" w14:textId="547E85F8" w:rsidR="00024464" w:rsidRDefault="18C625D6" w:rsidP="00024464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10B9F8F4">
              <w:rPr>
                <w:rFonts w:ascii="Calibri" w:eastAsia="Times New Roman" w:hAnsi="Calibri" w:cs="Calibri"/>
                <w:lang w:eastAsia="en-GB"/>
              </w:rPr>
              <w:t>The s</w:t>
            </w:r>
            <w:r w:rsidR="1451D89A" w:rsidRPr="10B9F8F4">
              <w:rPr>
                <w:rFonts w:ascii="Calibri" w:eastAsia="Times New Roman" w:hAnsi="Calibri" w:cs="Calibri"/>
                <w:lang w:eastAsia="en-GB"/>
              </w:rPr>
              <w:t xml:space="preserve">tudent has selected two recent media articles about cases heard in the NSW courts. Student has used the provided scaffold to complete a sound case summary for each article. Each case summary provides </w:t>
            </w:r>
            <w:bookmarkStart w:id="3" w:name="_Int_BgkejNuh"/>
            <w:r w:rsidR="1451D89A" w:rsidRPr="10B9F8F4">
              <w:rPr>
                <w:rFonts w:ascii="Calibri" w:eastAsia="Times New Roman" w:hAnsi="Calibri" w:cs="Calibri"/>
                <w:lang w:eastAsia="en-GB"/>
              </w:rPr>
              <w:t>a brief summary</w:t>
            </w:r>
            <w:bookmarkEnd w:id="3"/>
            <w:r w:rsidR="1451D89A" w:rsidRPr="10B9F8F4">
              <w:rPr>
                <w:rFonts w:ascii="Calibri" w:eastAsia="Times New Roman" w:hAnsi="Calibri" w:cs="Calibri"/>
                <w:lang w:eastAsia="en-GB"/>
              </w:rPr>
              <w:t xml:space="preserve"> of the case, the outcomes, why it is noteworthy and identifies the legal arguments of each case. The case summary is well-structured.</w:t>
            </w:r>
          </w:p>
          <w:p w14:paraId="6D492DFF" w14:textId="77777777" w:rsidR="00C62BC1" w:rsidRPr="00796ED3" w:rsidRDefault="00C62BC1" w:rsidP="0002446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B766FB2" w14:textId="63E02BF0" w:rsidR="00C62BC1" w:rsidRPr="00796ED3" w:rsidRDefault="00C62BC1" w:rsidP="000325D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5-6</w:t>
            </w:r>
            <w:r w:rsidRPr="00796ED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9A7D468" w14:textId="77777777" w:rsidR="00C62BC1" w:rsidRPr="00796ED3" w:rsidRDefault="00C62BC1" w:rsidP="000325D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96ED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 </w:t>
            </w:r>
          </w:p>
        </w:tc>
      </w:tr>
      <w:tr w:rsidR="00C62BC1" w:rsidRPr="00796ED3" w14:paraId="2397E833" w14:textId="77777777" w:rsidTr="10B9F8F4">
        <w:trPr>
          <w:trHeight w:val="1382"/>
        </w:trPr>
        <w:tc>
          <w:tcPr>
            <w:tcW w:w="833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1C14A55" w14:textId="0BB52BCE" w:rsidR="00024464" w:rsidRDefault="1451D89A" w:rsidP="00024464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10B9F8F4">
              <w:rPr>
                <w:rFonts w:ascii="Calibri" w:eastAsia="Times New Roman" w:hAnsi="Calibri" w:cs="Calibri"/>
                <w:lang w:eastAsia="en-GB"/>
              </w:rPr>
              <w:t xml:space="preserve">Student has selected two media articles about cases heard in the courts. Student has used the provided a case summary for each article. Each case summary may/may not include </w:t>
            </w:r>
            <w:bookmarkStart w:id="4" w:name="_Int_oOwtvVJx"/>
            <w:r w:rsidRPr="10B9F8F4">
              <w:rPr>
                <w:rFonts w:ascii="Calibri" w:eastAsia="Times New Roman" w:hAnsi="Calibri" w:cs="Calibri"/>
                <w:lang w:eastAsia="en-GB"/>
              </w:rPr>
              <w:t>a brief summary</w:t>
            </w:r>
            <w:bookmarkEnd w:id="4"/>
            <w:r w:rsidRPr="10B9F8F4">
              <w:rPr>
                <w:rFonts w:ascii="Calibri" w:eastAsia="Times New Roman" w:hAnsi="Calibri" w:cs="Calibri"/>
                <w:lang w:eastAsia="en-GB"/>
              </w:rPr>
              <w:t xml:space="preserve"> of the case, the outcomes, why it is noteworthy and identifies the legal arguments of each case. </w:t>
            </w:r>
            <w:r w:rsidR="08954A22" w:rsidRPr="10B9F8F4">
              <w:rPr>
                <w:rFonts w:ascii="Calibri" w:eastAsia="Times New Roman" w:hAnsi="Calibri" w:cs="Calibri"/>
                <w:lang w:eastAsia="en-GB"/>
              </w:rPr>
              <w:t>The case summary may be lacking relevant structure.</w:t>
            </w:r>
          </w:p>
          <w:p w14:paraId="47BD6FBE" w14:textId="5C2F63D2" w:rsidR="00C62BC1" w:rsidRPr="00796ED3" w:rsidRDefault="00C62BC1" w:rsidP="000325D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974B513" w14:textId="36323FBB" w:rsidR="00C62BC1" w:rsidRPr="00796ED3" w:rsidRDefault="00C62BC1" w:rsidP="000325D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3-4</w:t>
            </w:r>
            <w:r w:rsidRPr="00796ED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D5366B5" w14:textId="77777777" w:rsidR="00C62BC1" w:rsidRPr="00796ED3" w:rsidRDefault="00C62BC1" w:rsidP="000325D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96ED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 </w:t>
            </w:r>
          </w:p>
        </w:tc>
      </w:tr>
      <w:tr w:rsidR="00C62BC1" w:rsidRPr="00796ED3" w14:paraId="00402A30" w14:textId="77777777" w:rsidTr="10B9F8F4">
        <w:trPr>
          <w:trHeight w:val="1104"/>
        </w:trPr>
        <w:tc>
          <w:tcPr>
            <w:tcW w:w="833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AC1D172" w14:textId="0AE67D76" w:rsidR="00024464" w:rsidRDefault="1451D89A" w:rsidP="00024464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10B9F8F4">
              <w:rPr>
                <w:rFonts w:ascii="Calibri" w:eastAsia="Times New Roman" w:hAnsi="Calibri" w:cs="Calibri"/>
                <w:lang w:eastAsia="en-GB"/>
              </w:rPr>
              <w:t>Student has provided 1-2 case summaries</w:t>
            </w:r>
            <w:r w:rsidR="4865A285" w:rsidRPr="10B9F8F4">
              <w:rPr>
                <w:rFonts w:ascii="Calibri" w:eastAsia="Times New Roman" w:hAnsi="Calibri" w:cs="Calibri"/>
                <w:lang w:eastAsia="en-GB"/>
              </w:rPr>
              <w:t>, which may not be relevant to the requirements of the task</w:t>
            </w:r>
            <w:r w:rsidRPr="10B9F8F4">
              <w:rPr>
                <w:rFonts w:ascii="Calibri" w:eastAsia="Times New Roman" w:hAnsi="Calibri" w:cs="Calibri"/>
                <w:lang w:eastAsia="en-GB"/>
              </w:rPr>
              <w:t xml:space="preserve">. Student has provided a limited summary of each case, the outcomes, why it is noteworthy and may/may not identify legal arguments in the response. </w:t>
            </w:r>
            <w:r w:rsidR="50DB2D76" w:rsidRPr="10B9F8F4">
              <w:rPr>
                <w:rFonts w:ascii="Calibri" w:eastAsia="Times New Roman" w:hAnsi="Calibri" w:cs="Calibri"/>
                <w:lang w:eastAsia="en-GB"/>
              </w:rPr>
              <w:t>Lacking appropriate structure.</w:t>
            </w:r>
          </w:p>
          <w:p w14:paraId="15B3BA15" w14:textId="3AEE91E6" w:rsidR="00C62BC1" w:rsidRPr="00796ED3" w:rsidRDefault="00C62BC1" w:rsidP="000325D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AF66B08" w14:textId="2E3138D7" w:rsidR="00C62BC1" w:rsidRPr="00796ED3" w:rsidRDefault="00C62BC1" w:rsidP="000325D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96ED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1-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</w:t>
            </w:r>
            <w:r w:rsidRPr="00796ED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A74DC9C" w14:textId="77777777" w:rsidR="00C62BC1" w:rsidRPr="00796ED3" w:rsidRDefault="00C62BC1" w:rsidP="000325D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96ED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 </w:t>
            </w:r>
          </w:p>
        </w:tc>
      </w:tr>
    </w:tbl>
    <w:p w14:paraId="1DC26F7B" w14:textId="137B51D3" w:rsidR="00CF25B3" w:rsidRDefault="00CF25B3" w:rsidP="00CF25B3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7CFED142" w14:textId="14EBEEAC" w:rsidR="00C62BC1" w:rsidRDefault="00C62BC1" w:rsidP="00CF25B3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3A2FEA6B" w14:textId="5B40CB9C" w:rsidR="00024464" w:rsidRDefault="00024464" w:rsidP="00CF25B3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5FCFF71D" w14:textId="4847EC66" w:rsidR="00024464" w:rsidRDefault="00024464" w:rsidP="00CF25B3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A44EF3B" w14:textId="119A6CAC" w:rsidR="00024464" w:rsidRDefault="00024464" w:rsidP="00CF25B3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6C47CBD6" w14:textId="1963CA47" w:rsidR="00024464" w:rsidRDefault="00024464" w:rsidP="00CF25B3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2453D13F" w14:textId="3E8F345B" w:rsidR="00024464" w:rsidRDefault="00024464" w:rsidP="00CF25B3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16D85211" w14:textId="77777777" w:rsidR="00024464" w:rsidRDefault="00024464" w:rsidP="10B9F8F4">
      <w:pPr>
        <w:textAlignment w:val="baseline"/>
        <w:rPr>
          <w:rFonts w:asciiTheme="majorHAnsi" w:eastAsiaTheme="majorEastAsia" w:hAnsiTheme="majorHAnsi" w:cstheme="majorBidi"/>
          <w:sz w:val="28"/>
          <w:szCs w:val="28"/>
          <w:lang w:eastAsia="en-GB"/>
        </w:rPr>
      </w:pPr>
    </w:p>
    <w:p w14:paraId="55DF2284" w14:textId="36AF480F" w:rsidR="10B9F8F4" w:rsidRDefault="10B9F8F4" w:rsidP="10B9F8F4">
      <w:pPr>
        <w:rPr>
          <w:rFonts w:asciiTheme="majorHAnsi" w:eastAsiaTheme="majorEastAsia" w:hAnsiTheme="majorHAnsi" w:cstheme="majorBidi"/>
          <w:sz w:val="28"/>
          <w:szCs w:val="28"/>
          <w:lang w:eastAsia="en-GB"/>
        </w:rPr>
      </w:pPr>
    </w:p>
    <w:p w14:paraId="0A231454" w14:textId="77777777" w:rsidR="00C62BC1" w:rsidRPr="00CF25B3" w:rsidRDefault="00C62BC1" w:rsidP="10B9F8F4">
      <w:pPr>
        <w:textAlignment w:val="baseline"/>
        <w:rPr>
          <w:rFonts w:asciiTheme="majorHAnsi" w:eastAsiaTheme="majorEastAsia" w:hAnsiTheme="majorHAnsi" w:cstheme="majorBidi"/>
          <w:sz w:val="28"/>
          <w:szCs w:val="28"/>
          <w:lang w:eastAsia="en-GB"/>
        </w:rPr>
      </w:pPr>
    </w:p>
    <w:tbl>
      <w:tblPr>
        <w:tblW w:w="104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1"/>
        <w:gridCol w:w="1074"/>
        <w:gridCol w:w="1039"/>
      </w:tblGrid>
      <w:tr w:rsidR="00796ED3" w:rsidRPr="00796ED3" w14:paraId="1F185FA3" w14:textId="77777777" w:rsidTr="10B9F8F4">
        <w:trPr>
          <w:trHeight w:val="315"/>
        </w:trPr>
        <w:tc>
          <w:tcPr>
            <w:tcW w:w="1044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7980C2F" w14:textId="51DCC172" w:rsidR="00796ED3" w:rsidRPr="00796ED3" w:rsidRDefault="00796ED3" w:rsidP="10B9F8F4">
            <w:pPr>
              <w:jc w:val="center"/>
              <w:textAlignment w:val="baseline"/>
              <w:rPr>
                <w:rFonts w:asciiTheme="majorHAnsi" w:eastAsiaTheme="majorEastAsia" w:hAnsiTheme="majorHAnsi" w:cstheme="majorBidi"/>
                <w:sz w:val="28"/>
                <w:szCs w:val="28"/>
                <w:lang w:eastAsia="en-GB"/>
              </w:rPr>
            </w:pPr>
            <w:r w:rsidRPr="10B9F8F4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eastAsia="en-GB"/>
              </w:rPr>
              <w:t xml:space="preserve">ASSESSMENT MARKING CRITERIA </w:t>
            </w:r>
            <w:r w:rsidR="11FCCF57" w:rsidRPr="10B9F8F4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eastAsia="en-GB"/>
              </w:rPr>
              <w:t>–</w:t>
            </w:r>
            <w:r w:rsidRPr="10B9F8F4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11FCCF57" w:rsidRPr="10B9F8F4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eastAsia="en-GB"/>
              </w:rPr>
              <w:t xml:space="preserve">Part B: </w:t>
            </w:r>
            <w:r w:rsidRPr="10B9F8F4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eastAsia="en-GB"/>
              </w:rPr>
              <w:t>Extended Response</w:t>
            </w:r>
            <w:r w:rsidRPr="10B9F8F4">
              <w:rPr>
                <w:rFonts w:asciiTheme="majorHAnsi" w:eastAsiaTheme="majorEastAsia" w:hAnsiTheme="majorHAnsi" w:cstheme="majorBidi"/>
                <w:sz w:val="28"/>
                <w:szCs w:val="28"/>
                <w:lang w:eastAsia="en-GB"/>
              </w:rPr>
              <w:t> </w:t>
            </w:r>
          </w:p>
        </w:tc>
      </w:tr>
      <w:tr w:rsidR="00796ED3" w:rsidRPr="00796ED3" w14:paraId="79EFE4A5" w14:textId="77777777" w:rsidTr="10B9F8F4">
        <w:trPr>
          <w:trHeight w:val="810"/>
        </w:trPr>
        <w:tc>
          <w:tcPr>
            <w:tcW w:w="833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72972C5" w14:textId="77777777" w:rsidR="00796ED3" w:rsidRDefault="00796ED3" w:rsidP="00796ED3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10B9F8F4">
              <w:rPr>
                <w:rFonts w:ascii="Calibri" w:eastAsia="Times New Roman" w:hAnsi="Calibri" w:cs="Calibri"/>
                <w:b/>
                <w:bCs/>
                <w:lang w:eastAsia="en-GB"/>
              </w:rPr>
              <w:t>H7</w:t>
            </w:r>
            <w:r w:rsidRPr="10B9F8F4">
              <w:rPr>
                <w:rFonts w:ascii="Calibri" w:eastAsia="Times New Roman" w:hAnsi="Calibri" w:cs="Calibri"/>
                <w:lang w:eastAsia="en-GB"/>
              </w:rPr>
              <w:t xml:space="preserve">. </w:t>
            </w:r>
            <w:r w:rsidRPr="10B9F8F4">
              <w:rPr>
                <w:rFonts w:ascii="Calibri" w:eastAsia="Times New Roman" w:hAnsi="Calibri" w:cs="Calibri"/>
                <w:b/>
                <w:bCs/>
                <w:lang w:eastAsia="en-GB"/>
              </w:rPr>
              <w:t>Evaluates</w:t>
            </w:r>
            <w:r w:rsidRPr="10B9F8F4">
              <w:rPr>
                <w:rFonts w:ascii="Calibri" w:eastAsia="Times New Roman" w:hAnsi="Calibri" w:cs="Calibri"/>
                <w:lang w:eastAsia="en-GB"/>
              </w:rPr>
              <w:t xml:space="preserve"> the effectiveness of the law in achieving justice </w:t>
            </w:r>
          </w:p>
          <w:p w14:paraId="2C24A285" w14:textId="6EAAEAC8" w:rsidR="00796ED3" w:rsidRDefault="00796ED3" w:rsidP="10B9F8F4">
            <w:pPr>
              <w:textAlignment w:val="baseline"/>
              <w:rPr>
                <w:rFonts w:asciiTheme="majorHAnsi" w:eastAsia="Times New Roman" w:hAnsiTheme="majorHAnsi" w:cstheme="majorBidi"/>
                <w:lang w:eastAsia="en-GB"/>
              </w:rPr>
            </w:pPr>
            <w:r w:rsidRPr="10B9F8F4">
              <w:rPr>
                <w:rFonts w:asciiTheme="majorHAnsi" w:eastAsia="Times New Roman" w:hAnsiTheme="majorHAnsi" w:cstheme="majorBidi"/>
                <w:b/>
                <w:bCs/>
                <w:lang w:eastAsia="en-GB"/>
              </w:rPr>
              <w:t>H9.</w:t>
            </w:r>
            <w:r w:rsidRPr="10B9F8F4">
              <w:rPr>
                <w:rFonts w:asciiTheme="majorHAnsi" w:eastAsia="Times New Roman" w:hAnsiTheme="majorHAnsi" w:cstheme="majorBidi"/>
                <w:lang w:eastAsia="en-GB"/>
              </w:rPr>
              <w:t xml:space="preserve"> Communicates legal information using well-structured and logical arguments</w:t>
            </w:r>
          </w:p>
          <w:p w14:paraId="5D16107A" w14:textId="77777777" w:rsidR="00031077" w:rsidRDefault="00031077" w:rsidP="00796ED3">
            <w:pPr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</w:p>
          <w:p w14:paraId="452ABDA5" w14:textId="3965F309" w:rsidR="00796ED3" w:rsidRPr="00796ED3" w:rsidRDefault="00796ED3" w:rsidP="00796ED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3BA2D33" w14:textId="77777777" w:rsidR="00796ED3" w:rsidRPr="00796ED3" w:rsidRDefault="00796ED3" w:rsidP="00796ED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96ED3">
              <w:rPr>
                <w:rFonts w:ascii="Cambria" w:eastAsia="Times New Roman" w:hAnsi="Cambria" w:cs="Segoe UI"/>
                <w:b/>
                <w:bCs/>
                <w:lang w:eastAsia="en-GB"/>
              </w:rPr>
              <w:t>Mark</w:t>
            </w:r>
            <w:r w:rsidRPr="00796ED3">
              <w:rPr>
                <w:rFonts w:ascii="Cambria" w:eastAsia="Times New Roman" w:hAnsi="Cambria" w:cs="Segoe UI"/>
                <w:lang w:eastAsia="en-GB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864B13A" w14:textId="77777777" w:rsidR="00796ED3" w:rsidRPr="00796ED3" w:rsidRDefault="00796ED3" w:rsidP="00796ED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96ED3">
              <w:rPr>
                <w:rFonts w:ascii="Cambria" w:eastAsia="Times New Roman" w:hAnsi="Cambria" w:cs="Segoe UI"/>
                <w:b/>
                <w:bCs/>
                <w:lang w:eastAsia="en-GB"/>
              </w:rPr>
              <w:t>Grade</w:t>
            </w:r>
            <w:r w:rsidRPr="00796ED3">
              <w:rPr>
                <w:rFonts w:ascii="Cambria" w:eastAsia="Times New Roman" w:hAnsi="Cambria" w:cs="Segoe UI"/>
                <w:lang w:eastAsia="en-GB"/>
              </w:rPr>
              <w:t> </w:t>
            </w:r>
          </w:p>
        </w:tc>
      </w:tr>
      <w:tr w:rsidR="00796ED3" w:rsidRPr="00796ED3" w14:paraId="5D716EA4" w14:textId="77777777" w:rsidTr="10B9F8F4">
        <w:trPr>
          <w:trHeight w:val="1765"/>
        </w:trPr>
        <w:tc>
          <w:tcPr>
            <w:tcW w:w="833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3238156" w14:textId="14C5EA66" w:rsidR="00796ED3" w:rsidRPr="00796ED3" w:rsidRDefault="1E7109D1" w:rsidP="00796ED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10B9F8F4">
              <w:rPr>
                <w:rFonts w:ascii="Calibri" w:eastAsia="Times New Roman" w:hAnsi="Calibri" w:cs="Calibri"/>
                <w:lang w:eastAsia="en-GB"/>
              </w:rPr>
              <w:t>The s</w:t>
            </w:r>
            <w:r w:rsidR="00796ED3" w:rsidRPr="10B9F8F4">
              <w:rPr>
                <w:rFonts w:ascii="Calibri" w:eastAsia="Times New Roman" w:hAnsi="Calibri" w:cs="Calibri"/>
                <w:lang w:eastAsia="en-GB"/>
              </w:rPr>
              <w:t>tudent has demonstrated an extensive understanding of the</w:t>
            </w:r>
            <w:r w:rsidR="00031077" w:rsidRPr="10B9F8F4">
              <w:rPr>
                <w:rFonts w:ascii="Calibri" w:eastAsia="Times New Roman" w:hAnsi="Calibri" w:cs="Calibri"/>
                <w:lang w:eastAsia="en-GB"/>
              </w:rPr>
              <w:t xml:space="preserve"> criminal justice system. </w:t>
            </w:r>
            <w:r w:rsidR="00796ED3" w:rsidRPr="10B9F8F4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156276EA" w:rsidRPr="10B9F8F4">
              <w:rPr>
                <w:rFonts w:ascii="Calibri" w:eastAsia="Times New Roman" w:hAnsi="Calibri" w:cs="Calibri"/>
                <w:lang w:eastAsia="en-GB"/>
              </w:rPr>
              <w:t>S</w:t>
            </w:r>
            <w:r w:rsidR="00796ED3" w:rsidRPr="10B9F8F4">
              <w:rPr>
                <w:rFonts w:ascii="Calibri" w:eastAsia="Times New Roman" w:hAnsi="Calibri" w:cs="Calibri"/>
                <w:lang w:eastAsia="en-GB"/>
              </w:rPr>
              <w:t xml:space="preserve">tudent has provided a </w:t>
            </w:r>
            <w:r w:rsidR="156276EA" w:rsidRPr="10B9F8F4">
              <w:rPr>
                <w:rFonts w:ascii="Calibri" w:eastAsia="Times New Roman" w:hAnsi="Calibri" w:cs="Calibri"/>
                <w:lang w:eastAsia="en-GB"/>
              </w:rPr>
              <w:t>sophisticated</w:t>
            </w:r>
            <w:r w:rsidR="00796ED3" w:rsidRPr="10B9F8F4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00796ED3" w:rsidRPr="10B9F8F4">
              <w:rPr>
                <w:rFonts w:ascii="Calibri" w:eastAsia="Times New Roman" w:hAnsi="Calibri" w:cs="Calibri"/>
                <w:b/>
                <w:bCs/>
                <w:lang w:eastAsia="en-GB"/>
              </w:rPr>
              <w:t>evaluation</w:t>
            </w:r>
            <w:r w:rsidR="00796ED3" w:rsidRPr="10B9F8F4">
              <w:rPr>
                <w:rFonts w:ascii="Calibri" w:eastAsia="Times New Roman" w:hAnsi="Calibri" w:cs="Calibri"/>
                <w:lang w:eastAsia="en-GB"/>
              </w:rPr>
              <w:t xml:space="preserve"> of the e</w:t>
            </w:r>
            <w:r w:rsidR="156276EA" w:rsidRPr="10B9F8F4">
              <w:rPr>
                <w:rFonts w:ascii="Calibri" w:eastAsia="Times New Roman" w:hAnsi="Calibri" w:cs="Calibri"/>
                <w:lang w:eastAsia="en-GB"/>
              </w:rPr>
              <w:t xml:space="preserve">ffectiveness of the </w:t>
            </w:r>
            <w:r w:rsidR="00031077" w:rsidRPr="10B9F8F4">
              <w:rPr>
                <w:rFonts w:ascii="Calibri" w:eastAsia="Times New Roman" w:hAnsi="Calibri" w:cs="Calibri"/>
                <w:lang w:eastAsia="en-GB"/>
              </w:rPr>
              <w:t>law</w:t>
            </w:r>
            <w:r w:rsidR="156276EA" w:rsidRPr="10B9F8F4">
              <w:rPr>
                <w:rFonts w:ascii="Calibri" w:eastAsia="Times New Roman" w:hAnsi="Calibri" w:cs="Calibri"/>
                <w:lang w:eastAsia="en-GB"/>
              </w:rPr>
              <w:t xml:space="preserve"> in</w:t>
            </w:r>
            <w:r w:rsidR="00031077" w:rsidRPr="10B9F8F4">
              <w:rPr>
                <w:rFonts w:ascii="Calibri" w:eastAsia="Times New Roman" w:hAnsi="Calibri" w:cs="Calibri"/>
                <w:lang w:eastAsia="en-GB"/>
              </w:rPr>
              <w:t xml:space="preserve"> achieving justice</w:t>
            </w:r>
            <w:r w:rsidR="1E5D5C78" w:rsidRPr="10B9F8F4">
              <w:rPr>
                <w:rFonts w:ascii="Calibri" w:eastAsia="Times New Roman" w:hAnsi="Calibri" w:cs="Calibri"/>
                <w:lang w:eastAsia="en-GB"/>
              </w:rPr>
              <w:t>,</w:t>
            </w:r>
            <w:r w:rsidR="00031077" w:rsidRPr="10B9F8F4">
              <w:rPr>
                <w:rFonts w:ascii="Calibri" w:eastAsia="Times New Roman" w:hAnsi="Calibri" w:cs="Calibri"/>
                <w:lang w:eastAsia="en-GB"/>
              </w:rPr>
              <w:t xml:space="preserve"> based on selected criteria</w:t>
            </w:r>
            <w:r w:rsidR="156276EA" w:rsidRPr="10B9F8F4">
              <w:rPr>
                <w:rFonts w:ascii="Calibri" w:eastAsia="Times New Roman" w:hAnsi="Calibri" w:cs="Calibri"/>
                <w:lang w:eastAsia="en-GB"/>
              </w:rPr>
              <w:t xml:space="preserve">. </w:t>
            </w:r>
            <w:r w:rsidR="7D9C55D0" w:rsidRPr="10B9F8F4">
              <w:rPr>
                <w:rFonts w:ascii="Calibri" w:eastAsia="Times New Roman" w:hAnsi="Calibri" w:cs="Calibri"/>
                <w:lang w:eastAsia="en-GB"/>
              </w:rPr>
              <w:t>The st</w:t>
            </w:r>
            <w:r w:rsidR="00796ED3" w:rsidRPr="10B9F8F4">
              <w:rPr>
                <w:rFonts w:ascii="Calibri" w:eastAsia="Times New Roman" w:hAnsi="Calibri" w:cs="Calibri"/>
                <w:lang w:eastAsia="en-GB"/>
              </w:rPr>
              <w:t>udent has produced a sustained, logical and cohesive response, by integrating</w:t>
            </w:r>
            <w:r w:rsidR="156276EA" w:rsidRPr="10B9F8F4">
              <w:rPr>
                <w:rFonts w:ascii="Calibri" w:eastAsia="Times New Roman" w:hAnsi="Calibri" w:cs="Calibri"/>
                <w:lang w:eastAsia="en-GB"/>
              </w:rPr>
              <w:t xml:space="preserve"> highly relevant</w:t>
            </w:r>
            <w:r w:rsidR="00796ED3" w:rsidRPr="10B9F8F4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00031077" w:rsidRPr="10B9F8F4">
              <w:rPr>
                <w:rFonts w:ascii="Calibri" w:eastAsia="Times New Roman" w:hAnsi="Calibri" w:cs="Calibri"/>
                <w:lang w:eastAsia="en-GB"/>
              </w:rPr>
              <w:t>examples, including selected articles from Part A.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425693B" w14:textId="77777777" w:rsidR="00796ED3" w:rsidRPr="00796ED3" w:rsidRDefault="00796ED3" w:rsidP="00796ED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96ED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13-15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A42BDA0" w14:textId="77777777" w:rsidR="00796ED3" w:rsidRPr="00796ED3" w:rsidRDefault="00796ED3" w:rsidP="00796ED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96ED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 </w:t>
            </w:r>
          </w:p>
        </w:tc>
      </w:tr>
      <w:tr w:rsidR="00796ED3" w:rsidRPr="00796ED3" w14:paraId="1C144009" w14:textId="77777777" w:rsidTr="10B9F8F4">
        <w:trPr>
          <w:trHeight w:val="1691"/>
        </w:trPr>
        <w:tc>
          <w:tcPr>
            <w:tcW w:w="833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3574351" w14:textId="12113D73" w:rsidR="00031077" w:rsidRDefault="655D0ED6" w:rsidP="00796ED3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10B9F8F4">
              <w:rPr>
                <w:rFonts w:ascii="Calibri" w:eastAsia="Times New Roman" w:hAnsi="Calibri" w:cs="Calibri"/>
                <w:lang w:eastAsia="en-GB"/>
              </w:rPr>
              <w:t>The st</w:t>
            </w:r>
            <w:r w:rsidR="00031077" w:rsidRPr="10B9F8F4">
              <w:rPr>
                <w:rFonts w:ascii="Calibri" w:eastAsia="Times New Roman" w:hAnsi="Calibri" w:cs="Calibri"/>
                <w:lang w:eastAsia="en-GB"/>
              </w:rPr>
              <w:t xml:space="preserve">udent has demonstrated an in-depth understanding of the criminal justice system.  Student has provided a thorough </w:t>
            </w:r>
            <w:r w:rsidR="00031077" w:rsidRPr="10B9F8F4">
              <w:rPr>
                <w:rFonts w:ascii="Calibri" w:eastAsia="Times New Roman" w:hAnsi="Calibri" w:cs="Calibri"/>
                <w:b/>
                <w:bCs/>
                <w:lang w:eastAsia="en-GB"/>
              </w:rPr>
              <w:t>evaluation</w:t>
            </w:r>
            <w:r w:rsidR="00031077" w:rsidRPr="10B9F8F4">
              <w:rPr>
                <w:rFonts w:ascii="Calibri" w:eastAsia="Times New Roman" w:hAnsi="Calibri" w:cs="Calibri"/>
                <w:lang w:eastAsia="en-GB"/>
              </w:rPr>
              <w:t xml:space="preserve"> of the effectiveness of the law in achieving justice based on selected criteria. </w:t>
            </w:r>
            <w:r w:rsidR="5B7123D9" w:rsidRPr="10B9F8F4">
              <w:rPr>
                <w:rFonts w:ascii="Calibri" w:eastAsia="Times New Roman" w:hAnsi="Calibri" w:cs="Calibri"/>
                <w:lang w:eastAsia="en-GB"/>
              </w:rPr>
              <w:t>The st</w:t>
            </w:r>
            <w:r w:rsidR="00031077" w:rsidRPr="10B9F8F4">
              <w:rPr>
                <w:rFonts w:ascii="Calibri" w:eastAsia="Times New Roman" w:hAnsi="Calibri" w:cs="Calibri"/>
                <w:lang w:eastAsia="en-GB"/>
              </w:rPr>
              <w:t>udent has produced a logical and cohesive response, by integrating relevant examples, including selected articles from Part A.</w:t>
            </w:r>
          </w:p>
          <w:p w14:paraId="63AE7E21" w14:textId="26FC6130" w:rsidR="00796ED3" w:rsidRPr="00796ED3" w:rsidRDefault="00796ED3" w:rsidP="00796ED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8299367" w14:textId="77777777" w:rsidR="00796ED3" w:rsidRPr="00796ED3" w:rsidRDefault="00796ED3" w:rsidP="00796ED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96ED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10-12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E08A0F9" w14:textId="77777777" w:rsidR="00796ED3" w:rsidRPr="00796ED3" w:rsidRDefault="00796ED3" w:rsidP="00796ED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96ED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 </w:t>
            </w:r>
          </w:p>
        </w:tc>
      </w:tr>
      <w:tr w:rsidR="00796ED3" w:rsidRPr="00796ED3" w14:paraId="3A364931" w14:textId="77777777" w:rsidTr="10B9F8F4">
        <w:trPr>
          <w:trHeight w:val="1389"/>
        </w:trPr>
        <w:tc>
          <w:tcPr>
            <w:tcW w:w="833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958411B" w14:textId="35F9B8F4" w:rsidR="00031077" w:rsidRDefault="2923529D" w:rsidP="00031077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10B9F8F4">
              <w:rPr>
                <w:rFonts w:ascii="Calibri" w:eastAsia="Times New Roman" w:hAnsi="Calibri" w:cs="Calibri"/>
                <w:lang w:eastAsia="en-GB"/>
              </w:rPr>
              <w:t>The s</w:t>
            </w:r>
            <w:r w:rsidR="00031077" w:rsidRPr="10B9F8F4">
              <w:rPr>
                <w:rFonts w:ascii="Calibri" w:eastAsia="Times New Roman" w:hAnsi="Calibri" w:cs="Calibri"/>
                <w:lang w:eastAsia="en-GB"/>
              </w:rPr>
              <w:t xml:space="preserve">tudent has demonstrated a clear understanding of the criminal justice system.  </w:t>
            </w:r>
            <w:r w:rsidR="7A360918" w:rsidRPr="10B9F8F4">
              <w:rPr>
                <w:rFonts w:ascii="Calibri" w:eastAsia="Times New Roman" w:hAnsi="Calibri" w:cs="Calibri"/>
                <w:lang w:eastAsia="en-GB"/>
              </w:rPr>
              <w:t>The s</w:t>
            </w:r>
            <w:r w:rsidR="00031077" w:rsidRPr="10B9F8F4">
              <w:rPr>
                <w:rFonts w:ascii="Calibri" w:eastAsia="Times New Roman" w:hAnsi="Calibri" w:cs="Calibri"/>
                <w:lang w:eastAsia="en-GB"/>
              </w:rPr>
              <w:t xml:space="preserve">tudent has provided a sound </w:t>
            </w:r>
            <w:r w:rsidR="00031077" w:rsidRPr="10B9F8F4">
              <w:rPr>
                <w:rFonts w:ascii="Calibri" w:eastAsia="Times New Roman" w:hAnsi="Calibri" w:cs="Calibri"/>
                <w:b/>
                <w:bCs/>
                <w:lang w:eastAsia="en-GB"/>
              </w:rPr>
              <w:t>evaluation</w:t>
            </w:r>
            <w:r w:rsidR="00031077" w:rsidRPr="10B9F8F4">
              <w:rPr>
                <w:rFonts w:ascii="Calibri" w:eastAsia="Times New Roman" w:hAnsi="Calibri" w:cs="Calibri"/>
                <w:lang w:eastAsia="en-GB"/>
              </w:rPr>
              <w:t xml:space="preserve"> of the effectiveness of the law in achieving justice based on criteria. Student has integrated relevant examples, including selected articles from Part A into the response.</w:t>
            </w:r>
          </w:p>
          <w:p w14:paraId="4FE94900" w14:textId="59858416" w:rsidR="00796ED3" w:rsidRPr="00796ED3" w:rsidRDefault="00796ED3" w:rsidP="00796ED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3A25386" w14:textId="77777777" w:rsidR="00796ED3" w:rsidRPr="00796ED3" w:rsidRDefault="00796ED3" w:rsidP="00796ED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96ED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7-9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56B234E" w14:textId="77777777" w:rsidR="00796ED3" w:rsidRPr="00796ED3" w:rsidRDefault="00796ED3" w:rsidP="00796ED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96ED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 </w:t>
            </w:r>
          </w:p>
        </w:tc>
      </w:tr>
      <w:tr w:rsidR="00796ED3" w:rsidRPr="00796ED3" w14:paraId="3432A3EB" w14:textId="77777777" w:rsidTr="10B9F8F4">
        <w:trPr>
          <w:trHeight w:val="1382"/>
        </w:trPr>
        <w:tc>
          <w:tcPr>
            <w:tcW w:w="833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FA2BF2E" w14:textId="0E10C445" w:rsidR="00796ED3" w:rsidRPr="00796ED3" w:rsidRDefault="5B0337B1" w:rsidP="00796ED3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10B9F8F4">
              <w:rPr>
                <w:rFonts w:ascii="Calibri" w:eastAsia="Times New Roman" w:hAnsi="Calibri" w:cs="Calibri"/>
                <w:lang w:eastAsia="en-GB"/>
              </w:rPr>
              <w:t>The s</w:t>
            </w:r>
            <w:r w:rsidR="00031077" w:rsidRPr="10B9F8F4">
              <w:rPr>
                <w:rFonts w:ascii="Calibri" w:eastAsia="Times New Roman" w:hAnsi="Calibri" w:cs="Calibri"/>
                <w:lang w:eastAsia="en-GB"/>
              </w:rPr>
              <w:t xml:space="preserve">tudent has demonstrated some understanding of the criminal justice system.  </w:t>
            </w:r>
            <w:r w:rsidR="1721F2ED" w:rsidRPr="10B9F8F4">
              <w:rPr>
                <w:rFonts w:ascii="Calibri" w:eastAsia="Times New Roman" w:hAnsi="Calibri" w:cs="Calibri"/>
                <w:lang w:eastAsia="en-GB"/>
              </w:rPr>
              <w:t>The s</w:t>
            </w:r>
            <w:r w:rsidR="00031077" w:rsidRPr="10B9F8F4">
              <w:rPr>
                <w:rFonts w:ascii="Calibri" w:eastAsia="Times New Roman" w:hAnsi="Calibri" w:cs="Calibri"/>
                <w:lang w:eastAsia="en-GB"/>
              </w:rPr>
              <w:t xml:space="preserve">tudent has attempted to </w:t>
            </w:r>
            <w:r w:rsidR="00031077" w:rsidRPr="10B9F8F4">
              <w:rPr>
                <w:rFonts w:ascii="Calibri" w:eastAsia="Times New Roman" w:hAnsi="Calibri" w:cs="Calibri"/>
                <w:b/>
                <w:bCs/>
                <w:lang w:eastAsia="en-GB"/>
              </w:rPr>
              <w:t>evaluate</w:t>
            </w:r>
            <w:r w:rsidR="00031077" w:rsidRPr="10B9F8F4">
              <w:rPr>
                <w:rFonts w:ascii="Calibri" w:eastAsia="Times New Roman" w:hAnsi="Calibri" w:cs="Calibri"/>
                <w:lang w:eastAsia="en-GB"/>
              </w:rPr>
              <w:t xml:space="preserve"> the effectiveness of the law in achieving justice which may/may not be based on criteria. </w:t>
            </w:r>
            <w:r w:rsidR="411787C5" w:rsidRPr="10B9F8F4">
              <w:rPr>
                <w:rFonts w:ascii="Calibri" w:eastAsia="Times New Roman" w:hAnsi="Calibri" w:cs="Calibri"/>
                <w:lang w:eastAsia="en-GB"/>
              </w:rPr>
              <w:t>The s</w:t>
            </w:r>
            <w:r w:rsidR="00031077" w:rsidRPr="10B9F8F4">
              <w:rPr>
                <w:rFonts w:ascii="Calibri" w:eastAsia="Times New Roman" w:hAnsi="Calibri" w:cs="Calibri"/>
                <w:lang w:eastAsia="en-GB"/>
              </w:rPr>
              <w:t>tudent has included examples,</w:t>
            </w:r>
            <w:r w:rsidR="11FCCF57" w:rsidRPr="10B9F8F4">
              <w:rPr>
                <w:rFonts w:ascii="Calibri" w:eastAsia="Times New Roman" w:hAnsi="Calibri" w:cs="Calibri"/>
                <w:lang w:eastAsia="en-GB"/>
              </w:rPr>
              <w:t xml:space="preserve"> which may/may not</w:t>
            </w:r>
            <w:r w:rsidR="00031077" w:rsidRPr="10B9F8F4">
              <w:rPr>
                <w:rFonts w:ascii="Calibri" w:eastAsia="Times New Roman" w:hAnsi="Calibri" w:cs="Calibri"/>
                <w:lang w:eastAsia="en-GB"/>
              </w:rPr>
              <w:t xml:space="preserve"> includ</w:t>
            </w:r>
            <w:r w:rsidR="11FCCF57" w:rsidRPr="10B9F8F4">
              <w:rPr>
                <w:rFonts w:ascii="Calibri" w:eastAsia="Times New Roman" w:hAnsi="Calibri" w:cs="Calibri"/>
                <w:lang w:eastAsia="en-GB"/>
              </w:rPr>
              <w:t xml:space="preserve">e any </w:t>
            </w:r>
            <w:r w:rsidR="00031077" w:rsidRPr="10B9F8F4">
              <w:rPr>
                <w:rFonts w:ascii="Calibri" w:eastAsia="Times New Roman" w:hAnsi="Calibri" w:cs="Calibri"/>
                <w:lang w:eastAsia="en-GB"/>
              </w:rPr>
              <w:t>from Part A into the response.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18D3482" w14:textId="77777777" w:rsidR="00796ED3" w:rsidRPr="00796ED3" w:rsidRDefault="00796ED3" w:rsidP="00796ED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96ED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4-6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1242F2E" w14:textId="77777777" w:rsidR="00796ED3" w:rsidRPr="00796ED3" w:rsidRDefault="00796ED3" w:rsidP="00796ED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96ED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 </w:t>
            </w:r>
          </w:p>
        </w:tc>
      </w:tr>
      <w:tr w:rsidR="00796ED3" w:rsidRPr="00796ED3" w14:paraId="1BA0C618" w14:textId="77777777" w:rsidTr="10B9F8F4">
        <w:trPr>
          <w:trHeight w:val="1104"/>
        </w:trPr>
        <w:tc>
          <w:tcPr>
            <w:tcW w:w="833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5C74EA8" w14:textId="2956AAB4" w:rsidR="00796ED3" w:rsidRPr="00796ED3" w:rsidRDefault="3359CEB4" w:rsidP="00796ED3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10B9F8F4">
              <w:rPr>
                <w:rFonts w:ascii="Calibri" w:eastAsia="Times New Roman" w:hAnsi="Calibri" w:cs="Calibri"/>
                <w:lang w:eastAsia="en-GB"/>
              </w:rPr>
              <w:t>The s</w:t>
            </w:r>
            <w:r w:rsidR="11FCCF57" w:rsidRPr="10B9F8F4">
              <w:rPr>
                <w:rFonts w:ascii="Calibri" w:eastAsia="Times New Roman" w:hAnsi="Calibri" w:cs="Calibri"/>
                <w:lang w:eastAsia="en-GB"/>
              </w:rPr>
              <w:t xml:space="preserve">tudent has demonstrated a limited understanding of the criminal justice system.  </w:t>
            </w:r>
            <w:r w:rsidR="65E5FF5E" w:rsidRPr="10B9F8F4">
              <w:rPr>
                <w:rFonts w:ascii="Calibri" w:eastAsia="Times New Roman" w:hAnsi="Calibri" w:cs="Calibri"/>
                <w:lang w:eastAsia="en-GB"/>
              </w:rPr>
              <w:t>The s</w:t>
            </w:r>
            <w:r w:rsidR="11FCCF57" w:rsidRPr="10B9F8F4">
              <w:rPr>
                <w:rFonts w:ascii="Calibri" w:eastAsia="Times New Roman" w:hAnsi="Calibri" w:cs="Calibri"/>
                <w:lang w:eastAsia="en-GB"/>
              </w:rPr>
              <w:t>tudent has provided some description of the effectiveness of the law in achieving justice. Some examples</w:t>
            </w:r>
            <w:r w:rsidR="3905D3E2" w:rsidRPr="10B9F8F4">
              <w:rPr>
                <w:rFonts w:ascii="Calibri" w:eastAsia="Times New Roman" w:hAnsi="Calibri" w:cs="Calibri"/>
                <w:lang w:eastAsia="en-GB"/>
              </w:rPr>
              <w:t xml:space="preserve"> provided</w:t>
            </w:r>
            <w:r w:rsidR="11FCCF57" w:rsidRPr="10B9F8F4">
              <w:rPr>
                <w:rFonts w:ascii="Calibri" w:eastAsia="Times New Roman" w:hAnsi="Calibri" w:cs="Calibri"/>
                <w:lang w:eastAsia="en-GB"/>
              </w:rPr>
              <w:t xml:space="preserve"> in the response.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A21462B" w14:textId="77777777" w:rsidR="00796ED3" w:rsidRPr="00796ED3" w:rsidRDefault="00796ED3" w:rsidP="00796ED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96ED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1-3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98DAFDF" w14:textId="77777777" w:rsidR="00796ED3" w:rsidRPr="00796ED3" w:rsidRDefault="00796ED3" w:rsidP="00796ED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96ED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 </w:t>
            </w:r>
          </w:p>
        </w:tc>
      </w:tr>
    </w:tbl>
    <w:tbl>
      <w:tblPr>
        <w:tblStyle w:val="TableGrid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C57BB5" w:rsidRPr="00C57BB5" w14:paraId="726C571F" w14:textId="77777777" w:rsidTr="00C57BB5">
        <w:tc>
          <w:tcPr>
            <w:tcW w:w="10676" w:type="dxa"/>
            <w:vAlign w:val="center"/>
          </w:tcPr>
          <w:p w14:paraId="2173CC2B" w14:textId="77777777" w:rsidR="00E4181C" w:rsidRPr="00C57BB5" w:rsidRDefault="00E4181C" w:rsidP="00DB61B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14:paraId="5A1CCB80" w14:textId="77777777" w:rsidR="000A6BC5" w:rsidRDefault="000A6BC5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336B6C14" w14:textId="0BE72F7C" w:rsidR="000A6BC5" w:rsidRDefault="000A6BC5" w:rsidP="10B9F8F4">
      <w:r>
        <w:br w:type="page"/>
      </w:r>
    </w:p>
    <w:p w14:paraId="4719BDB8" w14:textId="77777777" w:rsidR="00E5002D" w:rsidRDefault="00E5002D" w:rsidP="000716D4">
      <w:pPr>
        <w:pStyle w:val="BasicParagraph"/>
        <w:sectPr w:rsidR="00E5002D" w:rsidSect="008E0C3E">
          <w:headerReference w:type="first" r:id="rId10"/>
          <w:pgSz w:w="11900" w:h="16840"/>
          <w:pgMar w:top="720" w:right="720" w:bottom="720" w:left="720" w:header="709" w:footer="0" w:gutter="0"/>
          <w:cols w:space="708"/>
          <w:titlePg/>
          <w:docGrid w:linePitch="326"/>
        </w:sectPr>
      </w:pPr>
    </w:p>
    <w:p w14:paraId="54B71059" w14:textId="77777777" w:rsidR="00E5002D" w:rsidRPr="00E5002D" w:rsidRDefault="00E5002D" w:rsidP="00E5002D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E5002D">
        <w:rPr>
          <w:rFonts w:ascii="Calibri" w:eastAsia="Times New Roman" w:hAnsi="Calibri" w:cs="Calibri"/>
          <w:b/>
          <w:bCs/>
          <w:sz w:val="28"/>
          <w:szCs w:val="28"/>
          <w:lang w:eastAsia="en-AU"/>
        </w:rPr>
        <w:lastRenderedPageBreak/>
        <w:t>Year 12 Legal Studies – Crime Assessment Task</w:t>
      </w:r>
      <w:r w:rsidRPr="00E5002D">
        <w:rPr>
          <w:rFonts w:ascii="Calibri" w:eastAsia="Times New Roman" w:hAnsi="Calibri" w:cs="Calibri"/>
          <w:sz w:val="28"/>
          <w:szCs w:val="28"/>
          <w:lang w:eastAsia="en-AU"/>
        </w:rPr>
        <w:t> </w:t>
      </w:r>
      <w:bookmarkStart w:id="5" w:name="_GoBack"/>
      <w:bookmarkEnd w:id="5"/>
    </w:p>
    <w:p w14:paraId="0DFB190D" w14:textId="77777777" w:rsidR="00E5002D" w:rsidRPr="00E5002D" w:rsidRDefault="00E5002D" w:rsidP="00E5002D">
      <w:pPr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E5002D">
        <w:rPr>
          <w:rFonts w:ascii="Calibri" w:eastAsia="Times New Roman" w:hAnsi="Calibri" w:cs="Calibri"/>
          <w:lang w:eastAsia="en-AU"/>
        </w:rPr>
        <w:t> </w:t>
      </w:r>
    </w:p>
    <w:p w14:paraId="74FCBEB8" w14:textId="77777777" w:rsidR="00E5002D" w:rsidRPr="00E5002D" w:rsidRDefault="00E5002D" w:rsidP="00E5002D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E5002D">
        <w:rPr>
          <w:rFonts w:ascii="Calibri" w:eastAsia="Times New Roman" w:hAnsi="Calibri" w:cs="Calibri"/>
          <w:b/>
          <w:bCs/>
          <w:sz w:val="28"/>
          <w:szCs w:val="28"/>
          <w:lang w:eastAsia="en-AU"/>
        </w:rPr>
        <w:t xml:space="preserve">Evaluate </w:t>
      </w:r>
      <w:r w:rsidRPr="00E5002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the effectiveness of the law in achieving justice.</w:t>
      </w:r>
      <w:r w:rsidRPr="00E5002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 </w:t>
      </w:r>
    </w:p>
    <w:p w14:paraId="1F2D7F20" w14:textId="77777777" w:rsidR="00E5002D" w:rsidRPr="00E5002D" w:rsidRDefault="00E5002D" w:rsidP="00E5002D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E5002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 </w:t>
      </w:r>
    </w:p>
    <w:tbl>
      <w:tblPr>
        <w:tblW w:w="0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8"/>
        <w:gridCol w:w="2468"/>
        <w:gridCol w:w="2289"/>
        <w:gridCol w:w="2540"/>
        <w:gridCol w:w="2451"/>
        <w:gridCol w:w="1147"/>
        <w:gridCol w:w="2491"/>
      </w:tblGrid>
      <w:tr w:rsidR="00E5002D" w:rsidRPr="00E5002D" w14:paraId="74CD7826" w14:textId="77777777" w:rsidTr="00E5002D">
        <w:trPr>
          <w:trHeight w:val="840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C0"/>
            <w:vAlign w:val="center"/>
            <w:hideMark/>
          </w:tcPr>
          <w:p w14:paraId="2F729FDB" w14:textId="77777777" w:rsidR="00E5002D" w:rsidRPr="00E5002D" w:rsidRDefault="00E5002D" w:rsidP="00E500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>Identify</w:t>
            </w:r>
            <w:r w:rsidRPr="00E5002D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C3FF"/>
            <w:vAlign w:val="center"/>
            <w:hideMark/>
          </w:tcPr>
          <w:p w14:paraId="5B6B54FF" w14:textId="77777777" w:rsidR="00E5002D" w:rsidRPr="00E5002D" w:rsidRDefault="00E5002D" w:rsidP="00E500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>Describe</w:t>
            </w:r>
            <w:r w:rsidRPr="00E5002D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14:paraId="3FA89C91" w14:textId="77777777" w:rsidR="00E5002D" w:rsidRPr="00E5002D" w:rsidRDefault="00E5002D" w:rsidP="00E500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>Explain</w:t>
            </w:r>
            <w:r w:rsidRPr="00E5002D">
              <w:rPr>
                <w:rFonts w:ascii="Calibri" w:eastAsia="Times New Roman" w:hAnsi="Calibri" w:cs="Calibri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428B5006" w14:textId="77777777" w:rsidR="00E5002D" w:rsidRPr="00E5002D" w:rsidRDefault="00E5002D" w:rsidP="00E500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Analyse</w:t>
            </w:r>
            <w:r w:rsidRPr="00E500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2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  <w:hideMark/>
          </w:tcPr>
          <w:p w14:paraId="7589DEDA" w14:textId="77777777" w:rsidR="00E5002D" w:rsidRPr="00E5002D" w:rsidRDefault="00E5002D" w:rsidP="00E500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Critically Analyse</w:t>
            </w:r>
            <w:r w:rsidRPr="00E500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6A7"/>
            <w:vAlign w:val="center"/>
            <w:hideMark/>
          </w:tcPr>
          <w:p w14:paraId="453747E2" w14:textId="77777777" w:rsidR="00E5002D" w:rsidRPr="00E5002D" w:rsidRDefault="00E5002D" w:rsidP="00E500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>Evaluate</w:t>
            </w:r>
            <w:r w:rsidRPr="00E5002D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AU"/>
              </w:rPr>
              <w:t> </w:t>
            </w:r>
          </w:p>
        </w:tc>
      </w:tr>
      <w:tr w:rsidR="00E5002D" w:rsidRPr="00E5002D" w14:paraId="6CF80EDA" w14:textId="77777777" w:rsidTr="00E5002D">
        <w:trPr>
          <w:trHeight w:val="600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ADA"/>
            <w:hideMark/>
          </w:tcPr>
          <w:p w14:paraId="09873BD9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  <w:t xml:space="preserve">Define </w:t>
            </w:r>
            <w:r w:rsidRPr="00E5002D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what the law and justice is </w:t>
            </w:r>
          </w:p>
          <w:p w14:paraId="240FB8FE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en-AU"/>
              </w:rPr>
              <w:t> </w:t>
            </w:r>
          </w:p>
          <w:p w14:paraId="0A38B4DB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ADA"/>
            <w:hideMark/>
          </w:tcPr>
          <w:p w14:paraId="3C7EDB19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 xml:space="preserve">Outline the </w:t>
            </w:r>
            <w:r w:rsidRPr="00E5002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  <w:t xml:space="preserve">features and characteristics </w:t>
            </w:r>
            <w:r w:rsidRPr="00E5002D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of the law and justice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ADA"/>
            <w:hideMark/>
          </w:tcPr>
          <w:p w14:paraId="69A827FE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 xml:space="preserve">Consider the </w:t>
            </w:r>
            <w:r w:rsidRPr="00E5002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  <w:t>effect</w:t>
            </w:r>
            <w:r w:rsidRPr="00E5002D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 xml:space="preserve"> of the law on justice </w:t>
            </w:r>
          </w:p>
          <w:p w14:paraId="73133A46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color w:val="6AA84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ADA"/>
            <w:hideMark/>
          </w:tcPr>
          <w:p w14:paraId="43AF8B10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 xml:space="preserve">Consider </w:t>
            </w:r>
            <w:r w:rsidRPr="00E5002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  <w:t>how/why</w:t>
            </w:r>
            <w:r w:rsidRPr="00E5002D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 xml:space="preserve"> the law achieves justice </w:t>
            </w:r>
          </w:p>
        </w:tc>
        <w:tc>
          <w:tcPr>
            <w:tcW w:w="2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ADA"/>
            <w:hideMark/>
          </w:tcPr>
          <w:p w14:paraId="4076B390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 xml:space="preserve">Consider the </w:t>
            </w:r>
            <w:r w:rsidRPr="00E5002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  <w:t xml:space="preserve">positive and negative </w:t>
            </w:r>
            <w:r w:rsidRPr="00E5002D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impacts of the law in achieving justice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ADA"/>
            <w:hideMark/>
          </w:tcPr>
          <w:p w14:paraId="24D3717B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Make a judgement as to whether the law effectively achieves justice - referring to PEARR JAM criteria </w:t>
            </w:r>
          </w:p>
          <w:p w14:paraId="5EB5512D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color w:val="6AA84F"/>
                <w:sz w:val="20"/>
                <w:szCs w:val="20"/>
                <w:lang w:eastAsia="en-AU"/>
              </w:rPr>
              <w:t> </w:t>
            </w:r>
          </w:p>
        </w:tc>
      </w:tr>
      <w:tr w:rsidR="00E5002D" w:rsidRPr="00E5002D" w14:paraId="26AE2EB8" w14:textId="77777777" w:rsidTr="00E5002D">
        <w:trPr>
          <w:trHeight w:val="600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5EA36E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60B06B88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6B1A1F90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6439CB60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183C09A7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524B1519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25753A39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1D4763E4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56CFEABB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016CFE06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4D59E9D8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0D6CF01F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27447C60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096441AD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6638324F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14EEDDD7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2AC12C1E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4FC6386A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026F1939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7B274398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2C591EA6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71F99D98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101FC183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2D4F8AA5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869D6D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52555C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A18070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C9369B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40C40E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E5002D" w:rsidRPr="00E5002D" w14:paraId="6EA742C3" w14:textId="77777777" w:rsidTr="00E5002D">
        <w:trPr>
          <w:trHeight w:val="600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431653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3FBC1A96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2E54BB52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03A30692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203FB0FC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lastRenderedPageBreak/>
              <w:t> </w:t>
            </w:r>
          </w:p>
          <w:p w14:paraId="467571E3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229EF01A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466DD8BB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7F205C1D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177AD11A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5DB4A2FE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75DDCE3A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593D6CBF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2481C7F6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21E0E36A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4B811214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319F686D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4B75EB4C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05D0AA50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31228186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13CFCFF1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2669175C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28B1F0DA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4D719929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1A0D9C0E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1728769E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065B415A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75E6C4C7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17F124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lastRenderedPageBreak/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8ACCD0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E0467E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FD1E3A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7D515C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E5002D" w:rsidRPr="00E5002D" w14:paraId="7D5FB9DB" w14:textId="77777777" w:rsidTr="00E5002D">
        <w:trPr>
          <w:trHeight w:val="600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B914EC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546472BB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2C925756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052D4B33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35AA858C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69D2112A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3AE97923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29D8F760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0396F88B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51C997BB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3DCEB35B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3DC37C68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0F886D2A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7FD08D64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7ECD2AD0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1FF06693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649BD65D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497B9A22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25D4D6DB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lastRenderedPageBreak/>
              <w:t> </w:t>
            </w:r>
          </w:p>
          <w:p w14:paraId="7143547D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3F0D43CF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7AEF3489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45BF71E4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5C811710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5F5E957B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4A997343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7BE7BA89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03EC1AE0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13CFB5A8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22789CF0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082971CA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38FF1A9D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2DACD6C6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5AB82652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A30110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lastRenderedPageBreak/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6CA485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F056C3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3D4583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A0A828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E5002D" w:rsidRPr="00E5002D" w14:paraId="6CCF75F0" w14:textId="77777777" w:rsidTr="00E5002D">
        <w:trPr>
          <w:trHeight w:val="1605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5C69F0A8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u w:val="single"/>
                <w:lang w:eastAsia="en-AU"/>
              </w:rPr>
              <w:t>Critically Evaluate</w:t>
            </w:r>
            <w:r w:rsidRPr="00E5002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>:</w:t>
            </w:r>
            <w:r w:rsidRPr="00E5002D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7423EA9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736ACD3B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63504997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Consider your thesis statement here 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241B1F" w14:textId="77777777" w:rsidR="00E5002D" w:rsidRPr="00E5002D" w:rsidRDefault="00E5002D" w:rsidP="00E5002D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36"/>
                <w:szCs w:val="36"/>
                <w:lang w:eastAsia="en-AU"/>
              </w:rPr>
              <w:t xml:space="preserve">Think about its </w:t>
            </w:r>
            <w:r w:rsidRPr="00E5002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n-AU"/>
              </w:rPr>
              <w:t>IMPORTANCE.</w:t>
            </w:r>
            <w:r w:rsidRPr="00E5002D">
              <w:rPr>
                <w:rFonts w:ascii="Calibri" w:eastAsia="Times New Roman" w:hAnsi="Calibri" w:cs="Calibri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313200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• What is the end result? </w:t>
            </w:r>
          </w:p>
          <w:p w14:paraId="58581D9D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• How successful was it? </w:t>
            </w:r>
          </w:p>
          <w:p w14:paraId="4774F45D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• Was the outcome expected, predictable or likely? </w:t>
            </w:r>
          </w:p>
        </w:tc>
      </w:tr>
      <w:tr w:rsidR="00E5002D" w:rsidRPr="00E5002D" w14:paraId="31605CAC" w14:textId="77777777" w:rsidTr="00E5002D">
        <w:trPr>
          <w:trHeight w:val="975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6DEC7670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u w:val="single"/>
                <w:lang w:eastAsia="en-AU"/>
              </w:rPr>
              <w:t>Topic Concept</w:t>
            </w:r>
            <w:r w:rsidRPr="00E5002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>:</w:t>
            </w:r>
            <w:r w:rsidRPr="00E5002D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88A970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  <w:p w14:paraId="4CD9062D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You can write your intro here </w:t>
            </w:r>
          </w:p>
          <w:p w14:paraId="3CCEDA0B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8FAED6" w14:textId="77777777" w:rsidR="00E5002D" w:rsidRPr="00E5002D" w:rsidRDefault="00E5002D" w:rsidP="00E5002D">
            <w:pPr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333597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• What is the big picture? </w:t>
            </w:r>
          </w:p>
          <w:p w14:paraId="149BA046" w14:textId="77777777" w:rsidR="00E5002D" w:rsidRPr="00E5002D" w:rsidRDefault="00E5002D" w:rsidP="00E5002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• How would what we learned alter the way we view</w:t>
            </w:r>
            <w:proofErr w:type="gramStart"/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…..?</w:t>
            </w:r>
            <w:proofErr w:type="gramEnd"/>
            <w:r w:rsidRPr="00E500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</w:tbl>
    <w:p w14:paraId="1DB7D534" w14:textId="4AF57F19" w:rsidR="000A6BC5" w:rsidRDefault="000A6BC5" w:rsidP="000716D4">
      <w:pPr>
        <w:pStyle w:val="BasicParagraph"/>
      </w:pPr>
      <w:r>
        <w:br/>
      </w:r>
    </w:p>
    <w:sectPr w:rsidR="000A6BC5" w:rsidSect="00E5002D">
      <w:pgSz w:w="16840" w:h="11900" w:orient="landscape" w:code="9"/>
      <w:pgMar w:top="720" w:right="720" w:bottom="720" w:left="720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71405" w14:textId="77777777" w:rsidR="00122323" w:rsidRDefault="00122323" w:rsidP="00825FCE">
      <w:r>
        <w:separator/>
      </w:r>
    </w:p>
  </w:endnote>
  <w:endnote w:type="continuationSeparator" w:id="0">
    <w:p w14:paraId="15DCC942" w14:textId="77777777" w:rsidR="00122323" w:rsidRDefault="00122323" w:rsidP="0082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dVisi_MSFontService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DC564" w14:textId="77777777" w:rsidR="00122323" w:rsidRDefault="00122323" w:rsidP="00825FCE">
      <w:r>
        <w:separator/>
      </w:r>
    </w:p>
  </w:footnote>
  <w:footnote w:type="continuationSeparator" w:id="0">
    <w:p w14:paraId="12EEE69D" w14:textId="77777777" w:rsidR="00122323" w:rsidRDefault="00122323" w:rsidP="00825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05903" w14:textId="77777777" w:rsidR="00E82D3A" w:rsidRDefault="00E5002D">
    <w:pPr>
      <w:pStyle w:val="Header"/>
    </w:pPr>
    <w:r>
      <w:rPr>
        <w:noProof/>
      </w:rPr>
      <w:pict w14:anchorId="5AB083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-36pt;margin-top:-35.25pt;width:601.35pt;height:132pt;z-index:251659264;mso-wrap-edited:f;mso-width-percent:0;mso-height-percent:0;mso-position-horizontal-relative:text;mso-position-vertical-relative:text;mso-width-percent:0;mso-height-percent:0;mso-width-relative:page;mso-height-relative:page">
          <v:imagedata r:id="rId1" o:title="63560_Camden High School Letterhead Top"/>
        </v:shape>
      </w:pict>
    </w:r>
  </w:p>
</w:hdr>
</file>

<file path=word/intelligence2.xml><?xml version="1.0" encoding="utf-8"?>
<int2:intelligence xmlns:int2="http://schemas.microsoft.com/office/intelligence/2020/intelligence">
  <int2:observations>
    <int2:bookmark int2:bookmarkName="_Int_oOwtvVJx" int2:invalidationBookmarkName="" int2:hashCode="biVn4KAofA7DrO" int2:id="f3Zk5Ivw">
      <int2:state int2:type="AugLoop_Text_Critique" int2:value="Rejected"/>
    </int2:bookmark>
    <int2:bookmark int2:bookmarkName="_Int_BgkejNuh" int2:invalidationBookmarkName="" int2:hashCode="biVn4KAofA7DrO" int2:id="wKsItSY3">
      <int2:state int2:type="AugLoop_Text_Critique" int2:value="Rejected"/>
    </int2:bookmark>
    <int2:bookmark int2:bookmarkName="_Int_QbbGosFM" int2:invalidationBookmarkName="" int2:hashCode="biVn4KAofA7DrO" int2:id="h7kMOoP9">
      <int2:state int2:type="AugLoop_Text_Critique" int2:value="Rejected"/>
    </int2:bookmark>
    <int2:bookmark int2:bookmarkName="_Int_yogKG0P6" int2:invalidationBookmarkName="" int2:hashCode="TH2iO/L1nTeK+X" int2:id="3Mtztx8t">
      <int2:state int2:type="AugLoop_Text_Critique" int2:value="Rejected"/>
    </int2:bookmark>
    <int2:bookmark int2:bookmarkName="_Int_3GKyMJ8y" int2:invalidationBookmarkName="" int2:hashCode="ANMsGSJh4QjbOe" int2:id="oRIhbJt8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6F6"/>
    <w:multiLevelType w:val="hybridMultilevel"/>
    <w:tmpl w:val="14880ED4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41E9"/>
    <w:multiLevelType w:val="hybridMultilevel"/>
    <w:tmpl w:val="9BDA9B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73FBB"/>
    <w:multiLevelType w:val="hybridMultilevel"/>
    <w:tmpl w:val="76749D46"/>
    <w:lvl w:ilvl="0" w:tplc="A976A45E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76EB7"/>
    <w:multiLevelType w:val="multilevel"/>
    <w:tmpl w:val="4348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73ACB"/>
    <w:multiLevelType w:val="hybridMultilevel"/>
    <w:tmpl w:val="92CE5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C6A08"/>
    <w:multiLevelType w:val="hybridMultilevel"/>
    <w:tmpl w:val="90C455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951BC"/>
    <w:multiLevelType w:val="multilevel"/>
    <w:tmpl w:val="BF94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F32002"/>
    <w:multiLevelType w:val="multilevel"/>
    <w:tmpl w:val="5326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972D44"/>
    <w:multiLevelType w:val="hybridMultilevel"/>
    <w:tmpl w:val="A13600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36FDC"/>
    <w:multiLevelType w:val="multilevel"/>
    <w:tmpl w:val="38BC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F04555"/>
    <w:multiLevelType w:val="hybridMultilevel"/>
    <w:tmpl w:val="FE909D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A22911"/>
    <w:multiLevelType w:val="multilevel"/>
    <w:tmpl w:val="607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E20FBF"/>
    <w:multiLevelType w:val="hybridMultilevel"/>
    <w:tmpl w:val="8D4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E5029"/>
    <w:multiLevelType w:val="hybridMultilevel"/>
    <w:tmpl w:val="49EA1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4C10B4"/>
    <w:multiLevelType w:val="multilevel"/>
    <w:tmpl w:val="F4F4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7066BF"/>
    <w:multiLevelType w:val="multilevel"/>
    <w:tmpl w:val="FEAE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AE466C"/>
    <w:multiLevelType w:val="hybridMultilevel"/>
    <w:tmpl w:val="E0E2DEF4"/>
    <w:lvl w:ilvl="0" w:tplc="965A9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B6CF2"/>
    <w:multiLevelType w:val="multilevel"/>
    <w:tmpl w:val="8BD4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A54494"/>
    <w:multiLevelType w:val="hybridMultilevel"/>
    <w:tmpl w:val="320C4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9" w15:restartNumberingAfterBreak="0">
    <w:nsid w:val="741E7913"/>
    <w:multiLevelType w:val="hybridMultilevel"/>
    <w:tmpl w:val="A126AC22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47379"/>
    <w:multiLevelType w:val="multilevel"/>
    <w:tmpl w:val="5162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203B90"/>
    <w:multiLevelType w:val="hybridMultilevel"/>
    <w:tmpl w:val="741CF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13"/>
  </w:num>
  <w:num w:numId="5">
    <w:abstractNumId w:val="12"/>
  </w:num>
  <w:num w:numId="6">
    <w:abstractNumId w:val="1"/>
  </w:num>
  <w:num w:numId="7">
    <w:abstractNumId w:val="4"/>
  </w:num>
  <w:num w:numId="8">
    <w:abstractNumId w:val="19"/>
  </w:num>
  <w:num w:numId="9">
    <w:abstractNumId w:val="0"/>
  </w:num>
  <w:num w:numId="10">
    <w:abstractNumId w:val="21"/>
  </w:num>
  <w:num w:numId="11">
    <w:abstractNumId w:val="10"/>
  </w:num>
  <w:num w:numId="12">
    <w:abstractNumId w:val="2"/>
  </w:num>
  <w:num w:numId="13">
    <w:abstractNumId w:val="8"/>
  </w:num>
  <w:num w:numId="14">
    <w:abstractNumId w:val="20"/>
  </w:num>
  <w:num w:numId="15">
    <w:abstractNumId w:val="11"/>
  </w:num>
  <w:num w:numId="16">
    <w:abstractNumId w:val="15"/>
  </w:num>
  <w:num w:numId="17">
    <w:abstractNumId w:val="9"/>
  </w:num>
  <w:num w:numId="18">
    <w:abstractNumId w:val="7"/>
  </w:num>
  <w:num w:numId="19">
    <w:abstractNumId w:val="6"/>
    <w:lvlOverride w:ilvl="0">
      <w:lvl w:ilvl="0">
        <w:numFmt w:val="lowerRoman"/>
        <w:lvlText w:val="%1."/>
        <w:lvlJc w:val="right"/>
      </w:lvl>
    </w:lvlOverride>
  </w:num>
  <w:num w:numId="20">
    <w:abstractNumId w:val="3"/>
  </w:num>
  <w:num w:numId="21">
    <w:abstractNumId w:val="14"/>
  </w:num>
  <w:num w:numId="22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32"/>
    <w:rsid w:val="00024464"/>
    <w:rsid w:val="00027D14"/>
    <w:rsid w:val="00031077"/>
    <w:rsid w:val="00054B10"/>
    <w:rsid w:val="000716D4"/>
    <w:rsid w:val="00072CBF"/>
    <w:rsid w:val="00073699"/>
    <w:rsid w:val="000809A8"/>
    <w:rsid w:val="00082474"/>
    <w:rsid w:val="00095F56"/>
    <w:rsid w:val="000A6BC5"/>
    <w:rsid w:val="000B2E46"/>
    <w:rsid w:val="000E3DE6"/>
    <w:rsid w:val="00122323"/>
    <w:rsid w:val="00152A6E"/>
    <w:rsid w:val="00167F43"/>
    <w:rsid w:val="001751CC"/>
    <w:rsid w:val="00180502"/>
    <w:rsid w:val="00195497"/>
    <w:rsid w:val="001B7FAA"/>
    <w:rsid w:val="001E651B"/>
    <w:rsid w:val="00204D25"/>
    <w:rsid w:val="00224FE5"/>
    <w:rsid w:val="00233EB2"/>
    <w:rsid w:val="002348B0"/>
    <w:rsid w:val="00254D5B"/>
    <w:rsid w:val="00270BDB"/>
    <w:rsid w:val="0028114B"/>
    <w:rsid w:val="00291C80"/>
    <w:rsid w:val="002A6FEB"/>
    <w:rsid w:val="002B19AA"/>
    <w:rsid w:val="002B2908"/>
    <w:rsid w:val="003021C3"/>
    <w:rsid w:val="003051E8"/>
    <w:rsid w:val="003302D7"/>
    <w:rsid w:val="00337590"/>
    <w:rsid w:val="003447F6"/>
    <w:rsid w:val="003620A8"/>
    <w:rsid w:val="00381C67"/>
    <w:rsid w:val="003838D7"/>
    <w:rsid w:val="003903E6"/>
    <w:rsid w:val="003A157E"/>
    <w:rsid w:val="00412C61"/>
    <w:rsid w:val="00416494"/>
    <w:rsid w:val="00485205"/>
    <w:rsid w:val="004B2528"/>
    <w:rsid w:val="004B291A"/>
    <w:rsid w:val="004B61AB"/>
    <w:rsid w:val="004E4E1F"/>
    <w:rsid w:val="00502152"/>
    <w:rsid w:val="00503770"/>
    <w:rsid w:val="00514113"/>
    <w:rsid w:val="00546E23"/>
    <w:rsid w:val="00550FC8"/>
    <w:rsid w:val="00577E63"/>
    <w:rsid w:val="00587C11"/>
    <w:rsid w:val="00595E31"/>
    <w:rsid w:val="005E248F"/>
    <w:rsid w:val="00603123"/>
    <w:rsid w:val="00644D56"/>
    <w:rsid w:val="0065389B"/>
    <w:rsid w:val="00663A6D"/>
    <w:rsid w:val="006853A5"/>
    <w:rsid w:val="00687CCE"/>
    <w:rsid w:val="006B266B"/>
    <w:rsid w:val="006C3EAB"/>
    <w:rsid w:val="006E4203"/>
    <w:rsid w:val="00714D11"/>
    <w:rsid w:val="00733741"/>
    <w:rsid w:val="00752904"/>
    <w:rsid w:val="007616AC"/>
    <w:rsid w:val="00781065"/>
    <w:rsid w:val="00782352"/>
    <w:rsid w:val="00782830"/>
    <w:rsid w:val="00796ED3"/>
    <w:rsid w:val="007A529E"/>
    <w:rsid w:val="007D62B2"/>
    <w:rsid w:val="007D756C"/>
    <w:rsid w:val="008077E5"/>
    <w:rsid w:val="00812AD9"/>
    <w:rsid w:val="00816034"/>
    <w:rsid w:val="008250AF"/>
    <w:rsid w:val="00825FCE"/>
    <w:rsid w:val="00846272"/>
    <w:rsid w:val="008465CB"/>
    <w:rsid w:val="008A61FC"/>
    <w:rsid w:val="008A7EC2"/>
    <w:rsid w:val="008B7145"/>
    <w:rsid w:val="008C2B0F"/>
    <w:rsid w:val="008D49A1"/>
    <w:rsid w:val="008E0C3E"/>
    <w:rsid w:val="008E704D"/>
    <w:rsid w:val="008F5270"/>
    <w:rsid w:val="009005E7"/>
    <w:rsid w:val="00901832"/>
    <w:rsid w:val="0090643A"/>
    <w:rsid w:val="009217F5"/>
    <w:rsid w:val="00930E80"/>
    <w:rsid w:val="00934378"/>
    <w:rsid w:val="009422BB"/>
    <w:rsid w:val="00955B97"/>
    <w:rsid w:val="00967A1E"/>
    <w:rsid w:val="00990DD8"/>
    <w:rsid w:val="00993C0C"/>
    <w:rsid w:val="009B788B"/>
    <w:rsid w:val="009C3923"/>
    <w:rsid w:val="009D224B"/>
    <w:rsid w:val="009D6B62"/>
    <w:rsid w:val="009E5050"/>
    <w:rsid w:val="009F20A0"/>
    <w:rsid w:val="00A0665D"/>
    <w:rsid w:val="00A15137"/>
    <w:rsid w:val="00A2077B"/>
    <w:rsid w:val="00A47A6C"/>
    <w:rsid w:val="00A60991"/>
    <w:rsid w:val="00A6379B"/>
    <w:rsid w:val="00A946B2"/>
    <w:rsid w:val="00AA3FD9"/>
    <w:rsid w:val="00AC60C2"/>
    <w:rsid w:val="00AE2054"/>
    <w:rsid w:val="00AF3BF9"/>
    <w:rsid w:val="00AF4A7B"/>
    <w:rsid w:val="00B03D7C"/>
    <w:rsid w:val="00B403A5"/>
    <w:rsid w:val="00B4437B"/>
    <w:rsid w:val="00B53E9F"/>
    <w:rsid w:val="00B54899"/>
    <w:rsid w:val="00B82906"/>
    <w:rsid w:val="00BA1023"/>
    <w:rsid w:val="00BA407C"/>
    <w:rsid w:val="00BA4E9F"/>
    <w:rsid w:val="00BC32DF"/>
    <w:rsid w:val="00BF2BDE"/>
    <w:rsid w:val="00C038F7"/>
    <w:rsid w:val="00C04464"/>
    <w:rsid w:val="00C213EE"/>
    <w:rsid w:val="00C37FC3"/>
    <w:rsid w:val="00C57BB5"/>
    <w:rsid w:val="00C62BC1"/>
    <w:rsid w:val="00C64647"/>
    <w:rsid w:val="00C81889"/>
    <w:rsid w:val="00C8331D"/>
    <w:rsid w:val="00CB1468"/>
    <w:rsid w:val="00CD01E0"/>
    <w:rsid w:val="00CF25B3"/>
    <w:rsid w:val="00D40EA6"/>
    <w:rsid w:val="00D5048F"/>
    <w:rsid w:val="00D522E1"/>
    <w:rsid w:val="00D66F47"/>
    <w:rsid w:val="00D862FB"/>
    <w:rsid w:val="00DB2FDB"/>
    <w:rsid w:val="00DB61B9"/>
    <w:rsid w:val="00DC53A6"/>
    <w:rsid w:val="00DC5E1E"/>
    <w:rsid w:val="00DF1CD7"/>
    <w:rsid w:val="00E36BB1"/>
    <w:rsid w:val="00E4181C"/>
    <w:rsid w:val="00E45798"/>
    <w:rsid w:val="00E45B93"/>
    <w:rsid w:val="00E5002D"/>
    <w:rsid w:val="00E8218B"/>
    <w:rsid w:val="00E82D3A"/>
    <w:rsid w:val="00EA721B"/>
    <w:rsid w:val="00EC531F"/>
    <w:rsid w:val="00F01BAD"/>
    <w:rsid w:val="00F20036"/>
    <w:rsid w:val="00F37189"/>
    <w:rsid w:val="00F43810"/>
    <w:rsid w:val="00F66CBB"/>
    <w:rsid w:val="00FA6CC0"/>
    <w:rsid w:val="00FB4E10"/>
    <w:rsid w:val="0288FD30"/>
    <w:rsid w:val="08954A22"/>
    <w:rsid w:val="0DCBAFD7"/>
    <w:rsid w:val="10B9F8F4"/>
    <w:rsid w:val="11FCCF57"/>
    <w:rsid w:val="1451D89A"/>
    <w:rsid w:val="14684BC0"/>
    <w:rsid w:val="156276EA"/>
    <w:rsid w:val="15D6C1BC"/>
    <w:rsid w:val="1721F2ED"/>
    <w:rsid w:val="1818AC87"/>
    <w:rsid w:val="18C625D6"/>
    <w:rsid w:val="1AB22065"/>
    <w:rsid w:val="1E5D5C78"/>
    <w:rsid w:val="1E7109D1"/>
    <w:rsid w:val="25F4D30C"/>
    <w:rsid w:val="2923529D"/>
    <w:rsid w:val="2A2036C1"/>
    <w:rsid w:val="2E9F2DF6"/>
    <w:rsid w:val="2EF3A7E4"/>
    <w:rsid w:val="3359CEB4"/>
    <w:rsid w:val="359A0B49"/>
    <w:rsid w:val="3663FD2E"/>
    <w:rsid w:val="3905D3E2"/>
    <w:rsid w:val="3E0D4452"/>
    <w:rsid w:val="40E1D209"/>
    <w:rsid w:val="411787C5"/>
    <w:rsid w:val="413D1128"/>
    <w:rsid w:val="440E00AE"/>
    <w:rsid w:val="4865A285"/>
    <w:rsid w:val="4C0CD240"/>
    <w:rsid w:val="4FE161B1"/>
    <w:rsid w:val="50DB2D76"/>
    <w:rsid w:val="517E5D6F"/>
    <w:rsid w:val="530D30F1"/>
    <w:rsid w:val="5348C593"/>
    <w:rsid w:val="5650A335"/>
    <w:rsid w:val="5B0337B1"/>
    <w:rsid w:val="5B241458"/>
    <w:rsid w:val="5B7123D9"/>
    <w:rsid w:val="5C22F436"/>
    <w:rsid w:val="5F4A77BF"/>
    <w:rsid w:val="655D0ED6"/>
    <w:rsid w:val="65E5FF5E"/>
    <w:rsid w:val="666EB485"/>
    <w:rsid w:val="675A89F2"/>
    <w:rsid w:val="68F87A40"/>
    <w:rsid w:val="6AF8CE03"/>
    <w:rsid w:val="74060D96"/>
    <w:rsid w:val="75C3A284"/>
    <w:rsid w:val="76761F99"/>
    <w:rsid w:val="780898DB"/>
    <w:rsid w:val="78FB4346"/>
    <w:rsid w:val="7A360918"/>
    <w:rsid w:val="7D9C55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25A21"/>
  <w15:docId w15:val="{97773CA5-7B5E-4B40-B6FF-BFE29E1F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</w:style>
  <w:style w:type="table" w:styleId="TableGrid">
    <w:name w:val="Table Grid"/>
    <w:basedOn w:val="TableNormal"/>
    <w:uiPriority w:val="5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paragraph">
    <w:name w:val="paragraph"/>
    <w:basedOn w:val="Normal"/>
    <w:rsid w:val="007529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752904"/>
  </w:style>
  <w:style w:type="character" w:customStyle="1" w:styleId="eop">
    <w:name w:val="eop"/>
    <w:basedOn w:val="DefaultParagraphFont"/>
    <w:rsid w:val="00752904"/>
  </w:style>
  <w:style w:type="character" w:customStyle="1" w:styleId="tabchar">
    <w:name w:val="tabchar"/>
    <w:basedOn w:val="DefaultParagraphFont"/>
    <w:rsid w:val="00752904"/>
  </w:style>
  <w:style w:type="character" w:customStyle="1" w:styleId="unsupportedobjecttext">
    <w:name w:val="unsupportedobjecttext"/>
    <w:basedOn w:val="DefaultParagraphFont"/>
    <w:rsid w:val="00796ED3"/>
  </w:style>
  <w:style w:type="character" w:customStyle="1" w:styleId="textlayer--absolute">
    <w:name w:val="textlayer--absolute"/>
    <w:basedOn w:val="DefaultParagraphFont"/>
    <w:rsid w:val="00BF2BDE"/>
  </w:style>
  <w:style w:type="paragraph" w:styleId="NormalWeb">
    <w:name w:val="Normal (Web)"/>
    <w:basedOn w:val="Normal"/>
    <w:uiPriority w:val="99"/>
    <w:unhideWhenUsed/>
    <w:rsid w:val="006C3E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55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8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8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6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7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9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92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5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7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5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2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4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320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7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7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5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9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2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6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3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2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9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0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6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4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6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4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73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8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2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2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4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1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6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47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1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3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4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6f6be62cdc9a438d" Type="http://schemas.microsoft.com/office/2020/10/relationships/intelligence" Target="intelligence2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/>
    <SharedWithUsers xmlns="2c126f7b-c95c-437e-8427-38f32f6d0264">
      <UserInfo>
        <DisplayName>Vicki FREER</DisplayName>
        <AccountId>194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6" ma:contentTypeDescription="Create a new document." ma:contentTypeScope="" ma:versionID="b1dbad958af0f6263595fae4b1e4c5dd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59cbbf2392acb824cfea8e754fb941ee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097498-81FB-4C4A-9C0F-03271D2A64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C75396-6367-4613-A8EB-371F62572598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2c126f7b-c95c-437e-8427-38f32f6d0264"/>
    <ds:schemaRef ds:uri="48945365-0443-4c36-9a63-c127e3ad42e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FD172D5-6265-4E0A-94FF-EF52C7168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45365-0443-4c36-9a63-c127e3ad42e0"/>
    <ds:schemaRef ds:uri="2c126f7b-c95c-437e-8427-38f32f6d0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Vicki FREER</cp:lastModifiedBy>
  <cp:revision>2</cp:revision>
  <cp:lastPrinted>2020-03-05T00:11:00Z</cp:lastPrinted>
  <dcterms:created xsi:type="dcterms:W3CDTF">2023-04-03T23:07:00Z</dcterms:created>
  <dcterms:modified xsi:type="dcterms:W3CDTF">2023-04-03T23:07:00Z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  <property fmtid="{D5CDD505-2E9C-101B-9397-08002B2CF9AE}" pid="3" name="MediaServiceImageTags">
    <vt:lpwstr/>
  </property>
</Properties>
</file>