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DF4E7D" w:rsidRDefault="00DF4E7D"/>
    <w:p w14:paraId="0A37501D" w14:textId="77777777" w:rsidR="00116AF9" w:rsidRDefault="00116AF9"/>
    <w:p w14:paraId="60EEF47D" w14:textId="77777777" w:rsidR="00116AF9" w:rsidRPr="00116AF9" w:rsidRDefault="00116AF9" w:rsidP="00116AF9">
      <w:pPr>
        <w:jc w:val="center"/>
        <w:rPr>
          <w:b/>
          <w:sz w:val="86"/>
        </w:rPr>
      </w:pPr>
      <w:r w:rsidRPr="00116AF9">
        <w:rPr>
          <w:b/>
          <w:sz w:val="86"/>
        </w:rPr>
        <w:t>CAMDEN HIGH SCHOOL</w:t>
      </w:r>
    </w:p>
    <w:p w14:paraId="5DAB6C7B" w14:textId="77777777" w:rsidR="00116AF9" w:rsidRDefault="00116AF9" w:rsidP="00116AF9">
      <w:pPr>
        <w:jc w:val="center"/>
      </w:pPr>
    </w:p>
    <w:p w14:paraId="02EB378F" w14:textId="77777777" w:rsidR="00116AF9" w:rsidRDefault="00A33467" w:rsidP="00116AF9">
      <w:pPr>
        <w:jc w:val="center"/>
        <w:rPr>
          <w:noProof/>
          <w:lang w:eastAsia="en-AU"/>
        </w:rPr>
      </w:pPr>
      <w:r>
        <w:rPr>
          <w:noProof/>
          <w:lang w:eastAsia="en-AU"/>
        </w:rPr>
        <w:drawing>
          <wp:inline distT="0" distB="0" distL="0" distR="0" wp14:anchorId="7EF9DA2B" wp14:editId="52339A75">
            <wp:extent cx="3418840" cy="3418840"/>
            <wp:effectExtent l="0" t="0" r="0" b="0"/>
            <wp:docPr id="8" name="Picture 8" descr="T:\Teacher\SCHOOL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Teacher\SCHOOL LOGO.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8840" cy="3418840"/>
                    </a:xfrm>
                    <a:prstGeom prst="rect">
                      <a:avLst/>
                    </a:prstGeom>
                    <a:noFill/>
                    <a:ln>
                      <a:noFill/>
                    </a:ln>
                  </pic:spPr>
                </pic:pic>
              </a:graphicData>
            </a:graphic>
          </wp:inline>
        </w:drawing>
      </w:r>
    </w:p>
    <w:p w14:paraId="6A05A809" w14:textId="77777777" w:rsidR="00A33467" w:rsidRDefault="00A33467" w:rsidP="00116AF9">
      <w:pPr>
        <w:jc w:val="center"/>
        <w:rPr>
          <w:noProof/>
          <w:lang w:eastAsia="en-AU"/>
        </w:rPr>
      </w:pPr>
    </w:p>
    <w:p w14:paraId="5A39BBE3" w14:textId="1809CF39" w:rsidR="00116AF9" w:rsidRDefault="00116AF9" w:rsidP="00116AF9">
      <w:pPr>
        <w:jc w:val="center"/>
        <w:rPr>
          <w:b/>
          <w:i/>
          <w:sz w:val="40"/>
        </w:rPr>
      </w:pPr>
    </w:p>
    <w:p w14:paraId="4B5F8650" w14:textId="77777777" w:rsidR="002576E4" w:rsidRDefault="002576E4" w:rsidP="00116AF9">
      <w:pPr>
        <w:jc w:val="center"/>
      </w:pPr>
    </w:p>
    <w:p w14:paraId="793998B8" w14:textId="635CCB16" w:rsidR="00116AF9" w:rsidRDefault="00B60B10" w:rsidP="00116AF9">
      <w:pPr>
        <w:jc w:val="center"/>
        <w:rPr>
          <w:b/>
          <w:sz w:val="100"/>
        </w:rPr>
      </w:pPr>
      <w:r>
        <w:rPr>
          <w:b/>
          <w:sz w:val="100"/>
        </w:rPr>
        <w:t>202</w:t>
      </w:r>
      <w:r w:rsidR="002F1CFE">
        <w:rPr>
          <w:b/>
          <w:sz w:val="100"/>
        </w:rPr>
        <w:t>4</w:t>
      </w:r>
      <w:r>
        <w:rPr>
          <w:b/>
          <w:sz w:val="100"/>
        </w:rPr>
        <w:t xml:space="preserve"> </w:t>
      </w:r>
      <w:r>
        <w:rPr>
          <w:b/>
          <w:sz w:val="100"/>
        </w:rPr>
        <w:br/>
        <w:t>Student Handbook</w:t>
      </w:r>
    </w:p>
    <w:p w14:paraId="7D0D59DA" w14:textId="77777777" w:rsidR="00C55819" w:rsidRDefault="00C55819">
      <w:pPr>
        <w:rPr>
          <w:rFonts w:cstheme="minorHAnsi"/>
          <w:b/>
          <w:color w:val="1F497D" w:themeColor="text2"/>
          <w:sz w:val="44"/>
          <w:szCs w:val="44"/>
        </w:rPr>
      </w:pPr>
      <w:r>
        <w:rPr>
          <w:rFonts w:cstheme="minorHAnsi"/>
          <w:b/>
          <w:color w:val="1F497D" w:themeColor="text2"/>
          <w:sz w:val="44"/>
          <w:szCs w:val="44"/>
        </w:rPr>
        <w:br w:type="page"/>
      </w:r>
    </w:p>
    <w:p w14:paraId="484D770A" w14:textId="6DC015B3" w:rsidR="0077141E" w:rsidRPr="00573DE8" w:rsidRDefault="00573DE8" w:rsidP="00573DE8">
      <w:pPr>
        <w:rPr>
          <w:rFonts w:cstheme="minorHAnsi"/>
          <w:b/>
          <w:color w:val="1F497D" w:themeColor="text2"/>
          <w:sz w:val="44"/>
          <w:szCs w:val="44"/>
        </w:rPr>
      </w:pPr>
      <w:r w:rsidRPr="00573DE8">
        <w:rPr>
          <w:rFonts w:cstheme="minorHAnsi"/>
          <w:b/>
          <w:color w:val="1F497D" w:themeColor="text2"/>
          <w:sz w:val="44"/>
          <w:szCs w:val="44"/>
        </w:rPr>
        <w:lastRenderedPageBreak/>
        <w:t>Principal’s Message</w:t>
      </w:r>
    </w:p>
    <w:p w14:paraId="253B8CAD" w14:textId="0CBCDEB8" w:rsidR="00573DE8" w:rsidRDefault="00573DE8" w:rsidP="00573DE8">
      <w:pPr>
        <w:rPr>
          <w:rFonts w:cstheme="minorHAnsi"/>
          <w:b/>
          <w:sz w:val="24"/>
          <w:szCs w:val="24"/>
        </w:rPr>
      </w:pPr>
    </w:p>
    <w:p w14:paraId="44B8F72F" w14:textId="056D90AB" w:rsidR="00C00E26" w:rsidRPr="00421B53" w:rsidRDefault="00C00E26" w:rsidP="00C00E26">
      <w:pPr>
        <w:jc w:val="both"/>
        <w:rPr>
          <w:rFonts w:cstheme="minorHAnsi"/>
          <w:bCs/>
          <w:sz w:val="24"/>
          <w:szCs w:val="24"/>
        </w:rPr>
      </w:pPr>
      <w:r w:rsidRPr="00421B53">
        <w:rPr>
          <w:rFonts w:cstheme="minorHAnsi"/>
          <w:bCs/>
          <w:sz w:val="24"/>
          <w:szCs w:val="24"/>
        </w:rPr>
        <w:t>Quality teaching and learning is our core business at Camden High School and each student is supported to achieve their personal best in all aspects of school life.  Classes and programs are structured to meet the needs of students and cater for a wide range of learners, as the students are central to all decision making.</w:t>
      </w:r>
    </w:p>
    <w:p w14:paraId="5753AFCF" w14:textId="4CCD55B2" w:rsidR="00C00E26" w:rsidRPr="00421B53" w:rsidRDefault="00FE0E66" w:rsidP="00C00E26">
      <w:pPr>
        <w:jc w:val="both"/>
        <w:rPr>
          <w:rFonts w:cstheme="minorHAnsi"/>
          <w:bCs/>
          <w:sz w:val="24"/>
          <w:szCs w:val="24"/>
        </w:rPr>
      </w:pPr>
      <w:r w:rsidRPr="00421B53">
        <w:rPr>
          <w:rFonts w:cstheme="minorHAnsi"/>
          <w:bCs/>
          <w:sz w:val="24"/>
          <w:szCs w:val="24"/>
        </w:rPr>
        <w:t>A team of experienced and dedicated teachers and school administrative staff support students to develop their skills as learners and encourage participation in school programs that will enhance their academic and social success.</w:t>
      </w:r>
    </w:p>
    <w:p w14:paraId="7C5D6E78" w14:textId="00816E20" w:rsidR="00FE0E66" w:rsidRPr="00421B53" w:rsidRDefault="00FE0E66" w:rsidP="00C00E26">
      <w:pPr>
        <w:jc w:val="both"/>
        <w:rPr>
          <w:rFonts w:cstheme="minorHAnsi"/>
          <w:bCs/>
          <w:sz w:val="24"/>
          <w:szCs w:val="24"/>
        </w:rPr>
      </w:pPr>
      <w:r w:rsidRPr="00421B53">
        <w:rPr>
          <w:rFonts w:cstheme="minorHAnsi"/>
          <w:bCs/>
          <w:sz w:val="24"/>
          <w:szCs w:val="24"/>
        </w:rPr>
        <w:t>Students are encouraged to be involved in the many academic, sporting, artistic, leadership, agricultural, public speaking and community service programs on offer at school and their achievements are acknowledged at assemblies and presentations throughout the year.</w:t>
      </w:r>
    </w:p>
    <w:p w14:paraId="006A6DC3" w14:textId="558E39DA" w:rsidR="00FE0E66" w:rsidRPr="00421B53" w:rsidRDefault="00FE0E66" w:rsidP="00C00E26">
      <w:pPr>
        <w:jc w:val="both"/>
        <w:rPr>
          <w:rFonts w:cstheme="minorHAnsi"/>
          <w:bCs/>
          <w:sz w:val="24"/>
          <w:szCs w:val="24"/>
        </w:rPr>
      </w:pPr>
      <w:r w:rsidRPr="00421B53">
        <w:rPr>
          <w:rFonts w:cstheme="minorHAnsi"/>
          <w:bCs/>
          <w:sz w:val="24"/>
          <w:szCs w:val="24"/>
        </w:rPr>
        <w:t>Camden High School is part of the foundation of the Camden community, with its historical past forging strong partnerships with students of today.  Students, teachers and parents work together, as they have done in this community for over half a century, to create a positive learning environment that prepares students to be contributing members within our society.</w:t>
      </w:r>
    </w:p>
    <w:p w14:paraId="0FB47880" w14:textId="68D31E77" w:rsidR="00FE0E66" w:rsidRPr="00421B53" w:rsidRDefault="00FE0E66" w:rsidP="00C00E26">
      <w:pPr>
        <w:jc w:val="both"/>
        <w:rPr>
          <w:rFonts w:cstheme="minorHAnsi"/>
          <w:bCs/>
          <w:sz w:val="24"/>
          <w:szCs w:val="24"/>
        </w:rPr>
      </w:pPr>
      <w:r w:rsidRPr="00421B53">
        <w:rPr>
          <w:rFonts w:cstheme="minorHAnsi"/>
          <w:bCs/>
          <w:sz w:val="24"/>
          <w:szCs w:val="24"/>
        </w:rPr>
        <w:t>Camden High School is an outstanding example of the power of public education, and it is my desire that all students of this school look back on their time here as some of the best years of their lives.  I look forward to meeting each of you over the coming months.</w:t>
      </w:r>
    </w:p>
    <w:p w14:paraId="0644A1D0" w14:textId="27757ABD" w:rsidR="00421B53" w:rsidRPr="00421B53" w:rsidRDefault="00EA447F" w:rsidP="00C00E26">
      <w:pPr>
        <w:jc w:val="both"/>
        <w:rPr>
          <w:rFonts w:cstheme="minorHAnsi"/>
          <w:bCs/>
          <w:sz w:val="24"/>
          <w:szCs w:val="24"/>
        </w:rPr>
      </w:pPr>
      <w:r w:rsidRPr="00EA447F">
        <w:rPr>
          <w:rFonts w:cstheme="minorHAnsi"/>
          <w:bCs/>
          <w:noProof/>
          <w:sz w:val="24"/>
          <w:szCs w:val="24"/>
        </w:rPr>
        <w:drawing>
          <wp:anchor distT="0" distB="0" distL="114300" distR="114300" simplePos="0" relativeHeight="251658257" behindDoc="0" locked="0" layoutInCell="1" allowOverlap="1" wp14:anchorId="60F2768E" wp14:editId="5FCE9A7C">
            <wp:simplePos x="0" y="0"/>
            <wp:positionH relativeFrom="column">
              <wp:posOffset>4609537</wp:posOffset>
            </wp:positionH>
            <wp:positionV relativeFrom="paragraph">
              <wp:posOffset>341606</wp:posOffset>
            </wp:positionV>
            <wp:extent cx="1316714" cy="2131476"/>
            <wp:effectExtent l="57150" t="57150" r="93345" b="97790"/>
            <wp:wrapNone/>
            <wp:docPr id="1" name="Picture 1" descr="A picture containing person, tree,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tree, outdoor, pers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316714" cy="2131476"/>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0EC336C" w14:textId="707D776B" w:rsidR="00421B53" w:rsidRPr="00421B53" w:rsidRDefault="00421B53" w:rsidP="00C00E26">
      <w:pPr>
        <w:jc w:val="both"/>
        <w:rPr>
          <w:rFonts w:cstheme="minorHAnsi"/>
          <w:bCs/>
          <w:sz w:val="24"/>
          <w:szCs w:val="24"/>
        </w:rPr>
      </w:pPr>
    </w:p>
    <w:p w14:paraId="185B4520" w14:textId="042BDBDC" w:rsidR="00EA447F" w:rsidRDefault="00421B53" w:rsidP="00421B53">
      <w:pPr>
        <w:rPr>
          <w:rFonts w:cstheme="minorHAnsi"/>
          <w:bCs/>
          <w:sz w:val="24"/>
          <w:szCs w:val="24"/>
        </w:rPr>
      </w:pPr>
      <w:r w:rsidRPr="00421B53">
        <w:rPr>
          <w:rFonts w:cstheme="minorHAnsi"/>
          <w:bCs/>
          <w:sz w:val="24"/>
          <w:szCs w:val="24"/>
        </w:rPr>
        <w:t xml:space="preserve">Karen </w:t>
      </w:r>
      <w:r w:rsidR="00386B50">
        <w:rPr>
          <w:rFonts w:cstheme="minorHAnsi"/>
          <w:bCs/>
          <w:sz w:val="24"/>
          <w:szCs w:val="24"/>
        </w:rPr>
        <w:t>Woods</w:t>
      </w:r>
      <w:r w:rsidR="00386B50">
        <w:rPr>
          <w:rFonts w:cstheme="minorHAnsi"/>
          <w:bCs/>
          <w:sz w:val="24"/>
          <w:szCs w:val="24"/>
        </w:rPr>
        <w:br/>
      </w:r>
      <w:r w:rsidRPr="00421B53">
        <w:rPr>
          <w:rFonts w:cstheme="minorHAnsi"/>
          <w:bCs/>
          <w:sz w:val="24"/>
          <w:szCs w:val="24"/>
        </w:rPr>
        <w:t>Principal</w:t>
      </w:r>
    </w:p>
    <w:p w14:paraId="29DEA0A0" w14:textId="77777777" w:rsidR="00EA447F" w:rsidRDefault="00EA447F">
      <w:pPr>
        <w:rPr>
          <w:rFonts w:cstheme="minorHAnsi"/>
          <w:bCs/>
          <w:sz w:val="24"/>
          <w:szCs w:val="24"/>
        </w:rPr>
      </w:pPr>
      <w:r>
        <w:rPr>
          <w:rFonts w:cstheme="minorHAnsi"/>
          <w:bCs/>
          <w:sz w:val="24"/>
          <w:szCs w:val="24"/>
        </w:rPr>
        <w:br w:type="page"/>
      </w:r>
    </w:p>
    <w:p w14:paraId="3B26E9B3" w14:textId="77777777" w:rsidR="000D40D3" w:rsidRPr="00B40776" w:rsidRDefault="000D40D3" w:rsidP="00B40776">
      <w:pPr>
        <w:shd w:val="clear" w:color="auto" w:fill="1F497D" w:themeFill="text2"/>
        <w:spacing w:line="240" w:lineRule="auto"/>
        <w:jc w:val="center"/>
        <w:rPr>
          <w:b/>
          <w:color w:val="FFFFFF" w:themeColor="background1"/>
          <w:sz w:val="26"/>
          <w:szCs w:val="24"/>
        </w:rPr>
      </w:pPr>
      <w:r w:rsidRPr="00B40776">
        <w:rPr>
          <w:b/>
          <w:color w:val="FFFFFF" w:themeColor="background1"/>
          <w:sz w:val="26"/>
          <w:szCs w:val="24"/>
        </w:rPr>
        <w:lastRenderedPageBreak/>
        <w:t xml:space="preserve">School </w:t>
      </w:r>
      <w:r w:rsidR="00B40776">
        <w:rPr>
          <w:b/>
          <w:color w:val="FFFFFF" w:themeColor="background1"/>
          <w:sz w:val="26"/>
          <w:szCs w:val="24"/>
        </w:rPr>
        <w:t>Information</w:t>
      </w:r>
      <w:r w:rsidR="003A3EB5" w:rsidRPr="00B40776">
        <w:rPr>
          <w:b/>
          <w:color w:val="FFFFFF" w:themeColor="background1"/>
          <w:sz w:val="26"/>
          <w:szCs w:val="24"/>
        </w:rPr>
        <w:t xml:space="preserve"> </w:t>
      </w:r>
    </w:p>
    <w:p w14:paraId="66E96F0B" w14:textId="77777777" w:rsidR="000D40D3" w:rsidRDefault="000D40D3" w:rsidP="00DA15F8">
      <w:pPr>
        <w:spacing w:after="0" w:line="240" w:lineRule="auto"/>
        <w:rPr>
          <w:rStyle w:val="Hyperlink"/>
          <w:b/>
          <w:color w:val="auto"/>
          <w:szCs w:val="24"/>
        </w:rPr>
      </w:pPr>
      <w:r w:rsidRPr="000D40D3">
        <w:rPr>
          <w:b/>
          <w:szCs w:val="24"/>
        </w:rPr>
        <w:t>Address:</w:t>
      </w:r>
      <w:r>
        <w:rPr>
          <w:szCs w:val="24"/>
        </w:rPr>
        <w:tab/>
        <w:t>300 Cawdor Road</w:t>
      </w:r>
      <w:r>
        <w:rPr>
          <w:szCs w:val="24"/>
        </w:rPr>
        <w:tab/>
      </w:r>
      <w:r>
        <w:rPr>
          <w:szCs w:val="24"/>
        </w:rPr>
        <w:tab/>
        <w:t>Telephone:</w:t>
      </w:r>
      <w:r>
        <w:rPr>
          <w:szCs w:val="24"/>
        </w:rPr>
        <w:tab/>
        <w:t>(02) 4655 9191</w:t>
      </w:r>
      <w:r>
        <w:rPr>
          <w:szCs w:val="24"/>
        </w:rPr>
        <w:br/>
      </w:r>
      <w:r>
        <w:rPr>
          <w:szCs w:val="24"/>
        </w:rPr>
        <w:tab/>
      </w:r>
      <w:r>
        <w:rPr>
          <w:szCs w:val="24"/>
        </w:rPr>
        <w:tab/>
        <w:t>CAMDEN</w:t>
      </w:r>
      <w:r>
        <w:rPr>
          <w:szCs w:val="24"/>
        </w:rPr>
        <w:tab/>
      </w:r>
      <w:r>
        <w:rPr>
          <w:szCs w:val="24"/>
        </w:rPr>
        <w:tab/>
      </w:r>
      <w:r>
        <w:rPr>
          <w:szCs w:val="24"/>
        </w:rPr>
        <w:tab/>
        <w:t>Email:</w:t>
      </w:r>
      <w:r>
        <w:rPr>
          <w:szCs w:val="24"/>
        </w:rPr>
        <w:tab/>
      </w:r>
      <w:r>
        <w:rPr>
          <w:szCs w:val="24"/>
        </w:rPr>
        <w:tab/>
      </w:r>
      <w:hyperlink r:id="rId13" w:history="1">
        <w:r w:rsidR="00A90A4F" w:rsidRPr="00A90A4F">
          <w:rPr>
            <w:rStyle w:val="Hyperlink"/>
            <w:b/>
            <w:color w:val="auto"/>
            <w:szCs w:val="24"/>
          </w:rPr>
          <w:t>camden-h.school@det.nsw.edu.au</w:t>
        </w:r>
      </w:hyperlink>
    </w:p>
    <w:p w14:paraId="54D23445" w14:textId="7C2D329B" w:rsidR="00DA15F8" w:rsidRDefault="00DA15F8" w:rsidP="00DA15F8">
      <w:pPr>
        <w:spacing w:line="240" w:lineRule="auto"/>
        <w:rPr>
          <w:rStyle w:val="Hyperlink"/>
          <w:b/>
          <w:color w:val="auto"/>
          <w:szCs w:val="24"/>
        </w:rPr>
      </w:pPr>
      <w:r>
        <w:rPr>
          <w:szCs w:val="24"/>
        </w:rPr>
        <w:tab/>
      </w:r>
      <w:r>
        <w:rPr>
          <w:szCs w:val="24"/>
        </w:rPr>
        <w:tab/>
      </w:r>
      <w:r>
        <w:rPr>
          <w:szCs w:val="24"/>
        </w:rPr>
        <w:tab/>
      </w:r>
      <w:r>
        <w:rPr>
          <w:szCs w:val="24"/>
        </w:rPr>
        <w:tab/>
      </w:r>
      <w:r>
        <w:rPr>
          <w:szCs w:val="24"/>
        </w:rPr>
        <w:tab/>
      </w:r>
      <w:r>
        <w:rPr>
          <w:szCs w:val="24"/>
        </w:rPr>
        <w:tab/>
        <w:t>Website:</w:t>
      </w:r>
      <w:r>
        <w:rPr>
          <w:szCs w:val="24"/>
        </w:rPr>
        <w:tab/>
      </w:r>
      <w:hyperlink r:id="rId14" w:history="1">
        <w:r w:rsidRPr="00A90A4F">
          <w:rPr>
            <w:rStyle w:val="Hyperlink"/>
            <w:b/>
            <w:color w:val="auto"/>
            <w:szCs w:val="24"/>
          </w:rPr>
          <w:t>camden-h.school</w:t>
        </w:r>
        <w:r>
          <w:rPr>
            <w:rStyle w:val="Hyperlink"/>
            <w:b/>
            <w:color w:val="auto"/>
            <w:szCs w:val="24"/>
          </w:rPr>
          <w:t>s.nsw.</w:t>
        </w:r>
        <w:r w:rsidR="00D36966">
          <w:rPr>
            <w:rStyle w:val="Hyperlink"/>
            <w:b/>
            <w:color w:val="auto"/>
            <w:szCs w:val="24"/>
          </w:rPr>
          <w:t>gov</w:t>
        </w:r>
        <w:r>
          <w:rPr>
            <w:rStyle w:val="Hyperlink"/>
            <w:b/>
            <w:color w:val="auto"/>
            <w:szCs w:val="24"/>
          </w:rPr>
          <w:t>.au</w:t>
        </w:r>
      </w:hyperlink>
    </w:p>
    <w:p w14:paraId="605A6E83" w14:textId="77777777" w:rsidR="00B40776" w:rsidRPr="00B40776" w:rsidRDefault="00B40776" w:rsidP="00B40776">
      <w:pPr>
        <w:shd w:val="clear" w:color="auto" w:fill="1F497D" w:themeFill="text2"/>
        <w:spacing w:line="240" w:lineRule="auto"/>
        <w:jc w:val="center"/>
        <w:rPr>
          <w:b/>
          <w:color w:val="FFFFFF" w:themeColor="background1"/>
          <w:sz w:val="26"/>
          <w:szCs w:val="24"/>
        </w:rPr>
      </w:pPr>
      <w:r w:rsidRPr="00B40776">
        <w:rPr>
          <w:b/>
          <w:color w:val="FFFFFF" w:themeColor="background1"/>
          <w:sz w:val="26"/>
          <w:szCs w:val="24"/>
        </w:rPr>
        <w:t>Staff Directory</w:t>
      </w:r>
    </w:p>
    <w:p w14:paraId="24E5BBD7" w14:textId="2CF97BDD" w:rsidR="00A33467" w:rsidRDefault="00A90A4F" w:rsidP="000D40D3">
      <w:pPr>
        <w:spacing w:line="240" w:lineRule="auto"/>
        <w:rPr>
          <w:color w:val="000000" w:themeColor="text1"/>
          <w:szCs w:val="24"/>
        </w:rPr>
      </w:pPr>
      <w:r w:rsidRPr="004A4C72">
        <w:rPr>
          <w:b/>
          <w:szCs w:val="24"/>
        </w:rPr>
        <w:t>Principal:</w:t>
      </w:r>
      <w:r w:rsidRPr="004A4C72">
        <w:rPr>
          <w:b/>
          <w:szCs w:val="24"/>
        </w:rPr>
        <w:tab/>
      </w:r>
      <w:r w:rsidRPr="004A4C72">
        <w:rPr>
          <w:b/>
          <w:szCs w:val="24"/>
        </w:rPr>
        <w:tab/>
      </w:r>
      <w:r>
        <w:rPr>
          <w:szCs w:val="24"/>
        </w:rPr>
        <w:tab/>
      </w:r>
      <w:r>
        <w:rPr>
          <w:szCs w:val="24"/>
        </w:rPr>
        <w:tab/>
      </w:r>
      <w:r>
        <w:rPr>
          <w:szCs w:val="24"/>
        </w:rPr>
        <w:tab/>
        <w:t>-</w:t>
      </w:r>
      <w:r>
        <w:rPr>
          <w:szCs w:val="24"/>
        </w:rPr>
        <w:tab/>
      </w:r>
      <w:r w:rsidR="00386B50">
        <w:rPr>
          <w:szCs w:val="24"/>
        </w:rPr>
        <w:t>Mrs K Woods</w:t>
      </w:r>
      <w:r w:rsidR="00EF6E9E">
        <w:rPr>
          <w:szCs w:val="24"/>
        </w:rPr>
        <w:br/>
      </w:r>
      <w:r w:rsidR="00A33467">
        <w:rPr>
          <w:b/>
          <w:szCs w:val="24"/>
        </w:rPr>
        <w:t>Deputy Principal</w:t>
      </w:r>
      <w:r w:rsidRPr="004A4C72">
        <w:rPr>
          <w:b/>
          <w:szCs w:val="24"/>
        </w:rPr>
        <w:t>:</w:t>
      </w:r>
      <w:r>
        <w:rPr>
          <w:szCs w:val="24"/>
        </w:rPr>
        <w:tab/>
      </w:r>
      <w:r w:rsidR="00A33467">
        <w:rPr>
          <w:szCs w:val="24"/>
        </w:rPr>
        <w:tab/>
      </w:r>
      <w:r w:rsidR="00A33467">
        <w:rPr>
          <w:szCs w:val="24"/>
        </w:rPr>
        <w:tab/>
      </w:r>
      <w:r>
        <w:rPr>
          <w:szCs w:val="24"/>
        </w:rPr>
        <w:tab/>
        <w:t>-</w:t>
      </w:r>
      <w:r>
        <w:rPr>
          <w:szCs w:val="24"/>
        </w:rPr>
        <w:tab/>
      </w:r>
      <w:r w:rsidR="00AC1591">
        <w:rPr>
          <w:szCs w:val="24"/>
        </w:rPr>
        <w:t>Mr T French</w:t>
      </w:r>
      <w:r w:rsidR="000D2C98">
        <w:rPr>
          <w:szCs w:val="24"/>
        </w:rPr>
        <w:t xml:space="preserve"> (Years </w:t>
      </w:r>
      <w:r w:rsidR="00F60745">
        <w:rPr>
          <w:szCs w:val="24"/>
        </w:rPr>
        <w:t>7 &amp; 10</w:t>
      </w:r>
      <w:r w:rsidR="000D2C98">
        <w:rPr>
          <w:szCs w:val="24"/>
        </w:rPr>
        <w:t>)</w:t>
      </w:r>
      <w:r>
        <w:rPr>
          <w:szCs w:val="24"/>
        </w:rPr>
        <w:br/>
      </w:r>
      <w:r w:rsidR="00A33467">
        <w:rPr>
          <w:b/>
          <w:szCs w:val="24"/>
        </w:rPr>
        <w:t>Deputy Principal</w:t>
      </w:r>
      <w:r w:rsidRPr="004A4C72">
        <w:rPr>
          <w:b/>
          <w:szCs w:val="24"/>
        </w:rPr>
        <w:t>:</w:t>
      </w:r>
      <w:r>
        <w:rPr>
          <w:szCs w:val="24"/>
        </w:rPr>
        <w:tab/>
      </w:r>
      <w:r w:rsidR="00A33467">
        <w:rPr>
          <w:szCs w:val="24"/>
        </w:rPr>
        <w:tab/>
      </w:r>
      <w:r>
        <w:rPr>
          <w:szCs w:val="24"/>
        </w:rPr>
        <w:tab/>
      </w:r>
      <w:r>
        <w:rPr>
          <w:szCs w:val="24"/>
        </w:rPr>
        <w:tab/>
        <w:t>-</w:t>
      </w:r>
      <w:r>
        <w:rPr>
          <w:szCs w:val="24"/>
        </w:rPr>
        <w:tab/>
      </w:r>
      <w:r w:rsidR="00AC1591">
        <w:rPr>
          <w:szCs w:val="24"/>
        </w:rPr>
        <w:t>Mrs J Tyson</w:t>
      </w:r>
      <w:r w:rsidR="000D2C98">
        <w:rPr>
          <w:szCs w:val="24"/>
        </w:rPr>
        <w:t xml:space="preserve"> (Years </w:t>
      </w:r>
      <w:r w:rsidR="00F60745">
        <w:rPr>
          <w:szCs w:val="24"/>
        </w:rPr>
        <w:t>9 &amp; 12</w:t>
      </w:r>
      <w:r w:rsidR="000D2C98">
        <w:rPr>
          <w:szCs w:val="24"/>
        </w:rPr>
        <w:t>)</w:t>
      </w:r>
      <w:r w:rsidR="00A81D2D">
        <w:rPr>
          <w:szCs w:val="24"/>
        </w:rPr>
        <w:br/>
      </w:r>
      <w:r w:rsidR="00A81D2D">
        <w:rPr>
          <w:b/>
          <w:szCs w:val="24"/>
        </w:rPr>
        <w:t>Deputy Principal:</w:t>
      </w:r>
      <w:r w:rsidR="00A81D2D">
        <w:rPr>
          <w:b/>
          <w:szCs w:val="24"/>
        </w:rPr>
        <w:tab/>
      </w:r>
      <w:r w:rsidR="00A81D2D">
        <w:rPr>
          <w:b/>
          <w:szCs w:val="24"/>
        </w:rPr>
        <w:tab/>
      </w:r>
      <w:r w:rsidR="00A81D2D">
        <w:rPr>
          <w:b/>
          <w:szCs w:val="24"/>
        </w:rPr>
        <w:tab/>
      </w:r>
      <w:r w:rsidR="00A81D2D">
        <w:rPr>
          <w:b/>
          <w:szCs w:val="24"/>
        </w:rPr>
        <w:tab/>
        <w:t>-</w:t>
      </w:r>
      <w:r w:rsidR="00A81D2D">
        <w:rPr>
          <w:b/>
          <w:szCs w:val="24"/>
        </w:rPr>
        <w:tab/>
      </w:r>
      <w:r w:rsidR="00F13817">
        <w:rPr>
          <w:szCs w:val="24"/>
        </w:rPr>
        <w:t>Ms D Kedward</w:t>
      </w:r>
      <w:r w:rsidR="000D2C98">
        <w:rPr>
          <w:szCs w:val="24"/>
        </w:rPr>
        <w:t xml:space="preserve"> (Years </w:t>
      </w:r>
      <w:r w:rsidR="00F60745">
        <w:rPr>
          <w:szCs w:val="24"/>
        </w:rPr>
        <w:t>8 &amp; 11</w:t>
      </w:r>
      <w:r w:rsidR="000D2C98">
        <w:rPr>
          <w:szCs w:val="24"/>
        </w:rPr>
        <w:t>)</w:t>
      </w:r>
      <w:r w:rsidR="00B94E65">
        <w:rPr>
          <w:szCs w:val="24"/>
        </w:rPr>
        <w:br/>
      </w:r>
      <w:r w:rsidR="00B94E65">
        <w:rPr>
          <w:b/>
          <w:bCs/>
          <w:szCs w:val="24"/>
        </w:rPr>
        <w:t>Deputy Principal:</w:t>
      </w:r>
      <w:r w:rsidR="00B94E65">
        <w:rPr>
          <w:b/>
          <w:bCs/>
          <w:szCs w:val="24"/>
        </w:rPr>
        <w:tab/>
      </w:r>
      <w:r w:rsidR="00B94E65">
        <w:rPr>
          <w:b/>
          <w:bCs/>
          <w:szCs w:val="24"/>
        </w:rPr>
        <w:tab/>
      </w:r>
      <w:r w:rsidR="00B94E65">
        <w:rPr>
          <w:b/>
          <w:bCs/>
          <w:szCs w:val="24"/>
        </w:rPr>
        <w:tab/>
      </w:r>
      <w:r w:rsidR="00B94E65">
        <w:rPr>
          <w:b/>
          <w:bCs/>
          <w:szCs w:val="24"/>
        </w:rPr>
        <w:tab/>
      </w:r>
      <w:r w:rsidR="00B94E65">
        <w:rPr>
          <w:szCs w:val="24"/>
        </w:rPr>
        <w:t>-</w:t>
      </w:r>
      <w:r w:rsidR="00B94E65">
        <w:rPr>
          <w:szCs w:val="24"/>
        </w:rPr>
        <w:tab/>
        <w:t>Mrs E Griffiths (Inclusion &amp; Support)</w:t>
      </w:r>
      <w:r w:rsidR="000D2C98">
        <w:rPr>
          <w:szCs w:val="24"/>
        </w:rPr>
        <w:t xml:space="preserve"> </w:t>
      </w:r>
      <w:r>
        <w:rPr>
          <w:szCs w:val="24"/>
        </w:rPr>
        <w:br/>
      </w:r>
      <w:r w:rsidR="00230A25">
        <w:rPr>
          <w:b/>
          <w:color w:val="0070C0"/>
          <w:szCs w:val="24"/>
        </w:rPr>
        <w:br/>
      </w:r>
      <w:r w:rsidRPr="00A90A4F">
        <w:rPr>
          <w:b/>
          <w:color w:val="0070C0"/>
          <w:szCs w:val="24"/>
        </w:rPr>
        <w:t>Head Teachers:</w:t>
      </w:r>
      <w:r w:rsidR="00230A25">
        <w:rPr>
          <w:b/>
          <w:color w:val="0070C0"/>
          <w:szCs w:val="24"/>
        </w:rPr>
        <w:br/>
      </w:r>
      <w:r>
        <w:rPr>
          <w:color w:val="000000" w:themeColor="text1"/>
          <w:szCs w:val="24"/>
        </w:rPr>
        <w:tab/>
      </w:r>
      <w:r>
        <w:rPr>
          <w:color w:val="000000" w:themeColor="text1"/>
          <w:szCs w:val="24"/>
        </w:rPr>
        <w:tab/>
        <w:t>English</w:t>
      </w:r>
      <w:r>
        <w:rPr>
          <w:color w:val="000000" w:themeColor="text1"/>
          <w:szCs w:val="24"/>
        </w:rPr>
        <w:tab/>
      </w:r>
      <w:r w:rsidR="00F209F7">
        <w:rPr>
          <w:color w:val="000000" w:themeColor="text1"/>
          <w:szCs w:val="24"/>
        </w:rPr>
        <w:tab/>
      </w:r>
      <w:r>
        <w:rPr>
          <w:color w:val="000000" w:themeColor="text1"/>
          <w:szCs w:val="24"/>
        </w:rPr>
        <w:tab/>
      </w:r>
      <w:r>
        <w:rPr>
          <w:color w:val="000000" w:themeColor="text1"/>
          <w:szCs w:val="24"/>
        </w:rPr>
        <w:tab/>
        <w:t>-</w:t>
      </w:r>
      <w:r>
        <w:rPr>
          <w:color w:val="000000" w:themeColor="text1"/>
          <w:szCs w:val="24"/>
        </w:rPr>
        <w:tab/>
      </w:r>
      <w:r w:rsidR="00794226">
        <w:rPr>
          <w:color w:val="000000" w:themeColor="text1"/>
          <w:szCs w:val="24"/>
        </w:rPr>
        <w:t>Ms S Bendeich</w:t>
      </w:r>
      <w:r w:rsidR="00F209F7">
        <w:rPr>
          <w:color w:val="000000" w:themeColor="text1"/>
          <w:szCs w:val="24"/>
        </w:rPr>
        <w:t xml:space="preserve"> (Rel.)</w:t>
      </w:r>
      <w:r>
        <w:rPr>
          <w:color w:val="000000" w:themeColor="text1"/>
          <w:szCs w:val="24"/>
        </w:rPr>
        <w:br/>
      </w:r>
      <w:r>
        <w:rPr>
          <w:color w:val="000000" w:themeColor="text1"/>
          <w:szCs w:val="24"/>
        </w:rPr>
        <w:tab/>
      </w:r>
      <w:r>
        <w:rPr>
          <w:color w:val="000000" w:themeColor="text1"/>
          <w:szCs w:val="24"/>
        </w:rPr>
        <w:tab/>
        <w:t>Mathematics</w:t>
      </w:r>
      <w:r>
        <w:rPr>
          <w:color w:val="000000" w:themeColor="text1"/>
          <w:szCs w:val="24"/>
        </w:rPr>
        <w:tab/>
      </w:r>
      <w:r>
        <w:rPr>
          <w:color w:val="000000" w:themeColor="text1"/>
          <w:szCs w:val="24"/>
        </w:rPr>
        <w:tab/>
      </w:r>
      <w:r>
        <w:rPr>
          <w:color w:val="000000" w:themeColor="text1"/>
          <w:szCs w:val="24"/>
        </w:rPr>
        <w:tab/>
        <w:t>-</w:t>
      </w:r>
      <w:r>
        <w:rPr>
          <w:color w:val="000000" w:themeColor="text1"/>
          <w:szCs w:val="24"/>
        </w:rPr>
        <w:tab/>
      </w:r>
      <w:r w:rsidR="00285109">
        <w:rPr>
          <w:color w:val="000000" w:themeColor="text1"/>
          <w:szCs w:val="24"/>
        </w:rPr>
        <w:t>Ms L Macey</w:t>
      </w:r>
      <w:r>
        <w:rPr>
          <w:color w:val="000000" w:themeColor="text1"/>
          <w:szCs w:val="24"/>
        </w:rPr>
        <w:br/>
      </w:r>
      <w:r>
        <w:rPr>
          <w:color w:val="000000" w:themeColor="text1"/>
          <w:szCs w:val="24"/>
        </w:rPr>
        <w:tab/>
      </w:r>
      <w:r>
        <w:rPr>
          <w:color w:val="000000" w:themeColor="text1"/>
          <w:szCs w:val="24"/>
        </w:rPr>
        <w:tab/>
        <w:t>Science</w:t>
      </w:r>
      <w:r>
        <w:rPr>
          <w:color w:val="000000" w:themeColor="text1"/>
          <w:szCs w:val="24"/>
        </w:rPr>
        <w:tab/>
      </w:r>
      <w:r>
        <w:rPr>
          <w:color w:val="000000" w:themeColor="text1"/>
          <w:szCs w:val="24"/>
        </w:rPr>
        <w:tab/>
      </w:r>
      <w:r>
        <w:rPr>
          <w:color w:val="000000" w:themeColor="text1"/>
          <w:szCs w:val="24"/>
        </w:rPr>
        <w:tab/>
      </w:r>
      <w:r>
        <w:rPr>
          <w:color w:val="000000" w:themeColor="text1"/>
          <w:szCs w:val="24"/>
        </w:rPr>
        <w:tab/>
        <w:t>-</w:t>
      </w:r>
      <w:r>
        <w:rPr>
          <w:color w:val="000000" w:themeColor="text1"/>
          <w:szCs w:val="24"/>
        </w:rPr>
        <w:tab/>
      </w:r>
      <w:r w:rsidR="008756D0">
        <w:rPr>
          <w:color w:val="000000" w:themeColor="text1"/>
          <w:szCs w:val="24"/>
        </w:rPr>
        <w:t>Ms A Bromley</w:t>
      </w:r>
      <w:r w:rsidR="00F209F7">
        <w:rPr>
          <w:color w:val="000000" w:themeColor="text1"/>
          <w:szCs w:val="24"/>
        </w:rPr>
        <w:t xml:space="preserve"> (Tue/Wed/Thur)</w:t>
      </w:r>
      <w:r w:rsidR="00F209F7">
        <w:rPr>
          <w:color w:val="000000" w:themeColor="text1"/>
          <w:szCs w:val="24"/>
        </w:rPr>
        <w:br/>
        <w:t xml:space="preserve">                                                                                       -             Mr S McKenzie (Rel.) (Mon/Fri)</w:t>
      </w:r>
      <w:r>
        <w:rPr>
          <w:color w:val="000000" w:themeColor="text1"/>
          <w:szCs w:val="24"/>
        </w:rPr>
        <w:br/>
      </w:r>
      <w:r>
        <w:rPr>
          <w:color w:val="000000" w:themeColor="text1"/>
          <w:szCs w:val="24"/>
        </w:rPr>
        <w:tab/>
      </w:r>
      <w:r>
        <w:rPr>
          <w:color w:val="000000" w:themeColor="text1"/>
          <w:szCs w:val="24"/>
        </w:rPr>
        <w:tab/>
      </w:r>
      <w:r w:rsidR="00957A8C">
        <w:rPr>
          <w:color w:val="000000" w:themeColor="text1"/>
          <w:szCs w:val="24"/>
        </w:rPr>
        <w:t>HSIE</w:t>
      </w:r>
      <w:r>
        <w:rPr>
          <w:color w:val="000000" w:themeColor="text1"/>
          <w:szCs w:val="24"/>
        </w:rPr>
        <w:tab/>
      </w:r>
      <w:r>
        <w:rPr>
          <w:color w:val="000000" w:themeColor="text1"/>
          <w:szCs w:val="24"/>
        </w:rPr>
        <w:tab/>
      </w:r>
      <w:r>
        <w:rPr>
          <w:color w:val="000000" w:themeColor="text1"/>
          <w:szCs w:val="24"/>
        </w:rPr>
        <w:tab/>
      </w:r>
      <w:r>
        <w:rPr>
          <w:color w:val="000000" w:themeColor="text1"/>
          <w:szCs w:val="24"/>
        </w:rPr>
        <w:tab/>
        <w:t>-</w:t>
      </w:r>
      <w:r>
        <w:rPr>
          <w:color w:val="000000" w:themeColor="text1"/>
          <w:szCs w:val="24"/>
        </w:rPr>
        <w:tab/>
      </w:r>
      <w:r w:rsidR="003F6DB1">
        <w:rPr>
          <w:color w:val="000000" w:themeColor="text1"/>
          <w:szCs w:val="24"/>
        </w:rPr>
        <w:t>Ms R Fascioli</w:t>
      </w:r>
      <w:r>
        <w:rPr>
          <w:color w:val="000000" w:themeColor="text1"/>
          <w:szCs w:val="24"/>
        </w:rPr>
        <w:br/>
      </w:r>
      <w:r>
        <w:rPr>
          <w:color w:val="000000" w:themeColor="text1"/>
          <w:szCs w:val="24"/>
        </w:rPr>
        <w:tab/>
      </w:r>
      <w:r>
        <w:rPr>
          <w:color w:val="000000" w:themeColor="text1"/>
          <w:szCs w:val="24"/>
        </w:rPr>
        <w:tab/>
        <w:t>PD/Health/PE</w:t>
      </w:r>
      <w:r>
        <w:rPr>
          <w:color w:val="000000" w:themeColor="text1"/>
          <w:szCs w:val="24"/>
        </w:rPr>
        <w:tab/>
      </w:r>
      <w:r>
        <w:rPr>
          <w:color w:val="000000" w:themeColor="text1"/>
          <w:szCs w:val="24"/>
        </w:rPr>
        <w:tab/>
      </w:r>
      <w:r>
        <w:rPr>
          <w:color w:val="000000" w:themeColor="text1"/>
          <w:szCs w:val="24"/>
        </w:rPr>
        <w:tab/>
        <w:t>-</w:t>
      </w:r>
      <w:r>
        <w:rPr>
          <w:color w:val="000000" w:themeColor="text1"/>
          <w:szCs w:val="24"/>
        </w:rPr>
        <w:tab/>
      </w:r>
      <w:r w:rsidR="00285109">
        <w:rPr>
          <w:color w:val="000000" w:themeColor="text1"/>
          <w:szCs w:val="24"/>
        </w:rPr>
        <w:t>Mr J Garland</w:t>
      </w:r>
      <w:r>
        <w:rPr>
          <w:color w:val="000000" w:themeColor="text1"/>
          <w:szCs w:val="24"/>
        </w:rPr>
        <w:br/>
      </w:r>
      <w:r>
        <w:rPr>
          <w:color w:val="000000" w:themeColor="text1"/>
          <w:szCs w:val="24"/>
        </w:rPr>
        <w:tab/>
      </w:r>
      <w:r>
        <w:rPr>
          <w:color w:val="000000" w:themeColor="text1"/>
          <w:szCs w:val="24"/>
        </w:rPr>
        <w:tab/>
      </w:r>
      <w:r w:rsidR="00B60B10">
        <w:rPr>
          <w:color w:val="000000" w:themeColor="text1"/>
          <w:szCs w:val="24"/>
        </w:rPr>
        <w:t>TAS</w:t>
      </w:r>
      <w:r w:rsidR="00B60B10">
        <w:rPr>
          <w:color w:val="000000" w:themeColor="text1"/>
          <w:szCs w:val="24"/>
        </w:rPr>
        <w:tab/>
      </w:r>
      <w:r w:rsidR="00B60B10">
        <w:rPr>
          <w:color w:val="000000" w:themeColor="text1"/>
          <w:szCs w:val="24"/>
        </w:rPr>
        <w:tab/>
      </w:r>
      <w:r>
        <w:rPr>
          <w:color w:val="000000" w:themeColor="text1"/>
          <w:szCs w:val="24"/>
        </w:rPr>
        <w:tab/>
      </w:r>
      <w:r>
        <w:rPr>
          <w:color w:val="000000" w:themeColor="text1"/>
          <w:szCs w:val="24"/>
        </w:rPr>
        <w:tab/>
        <w:t>-</w:t>
      </w:r>
      <w:r>
        <w:rPr>
          <w:color w:val="000000" w:themeColor="text1"/>
          <w:szCs w:val="24"/>
        </w:rPr>
        <w:tab/>
      </w:r>
      <w:r w:rsidR="000D766D">
        <w:rPr>
          <w:color w:val="000000" w:themeColor="text1"/>
          <w:szCs w:val="24"/>
        </w:rPr>
        <w:t>Ms R Duryea</w:t>
      </w:r>
      <w:r>
        <w:rPr>
          <w:color w:val="000000" w:themeColor="text1"/>
          <w:szCs w:val="24"/>
        </w:rPr>
        <w:br/>
      </w:r>
      <w:r>
        <w:rPr>
          <w:color w:val="000000" w:themeColor="text1"/>
          <w:szCs w:val="24"/>
        </w:rPr>
        <w:tab/>
      </w:r>
      <w:r>
        <w:rPr>
          <w:color w:val="000000" w:themeColor="text1"/>
          <w:szCs w:val="24"/>
        </w:rPr>
        <w:tab/>
        <w:t>Creative &amp; Performing Arts</w:t>
      </w:r>
      <w:r>
        <w:rPr>
          <w:color w:val="000000" w:themeColor="text1"/>
          <w:szCs w:val="24"/>
        </w:rPr>
        <w:tab/>
        <w:t>-</w:t>
      </w:r>
      <w:r>
        <w:rPr>
          <w:color w:val="000000" w:themeColor="text1"/>
          <w:szCs w:val="24"/>
        </w:rPr>
        <w:tab/>
      </w:r>
      <w:r w:rsidR="00AA2E08">
        <w:rPr>
          <w:color w:val="000000" w:themeColor="text1"/>
          <w:szCs w:val="24"/>
        </w:rPr>
        <w:t xml:space="preserve">Mr </w:t>
      </w:r>
      <w:r w:rsidR="00153977">
        <w:rPr>
          <w:color w:val="000000" w:themeColor="text1"/>
          <w:szCs w:val="24"/>
        </w:rPr>
        <w:t>E Moore</w:t>
      </w:r>
      <w:r>
        <w:rPr>
          <w:color w:val="000000" w:themeColor="text1"/>
          <w:szCs w:val="24"/>
        </w:rPr>
        <w:br/>
      </w:r>
      <w:r>
        <w:rPr>
          <w:color w:val="000000" w:themeColor="text1"/>
          <w:szCs w:val="24"/>
        </w:rPr>
        <w:tab/>
      </w:r>
      <w:r>
        <w:rPr>
          <w:color w:val="000000" w:themeColor="text1"/>
          <w:szCs w:val="24"/>
        </w:rPr>
        <w:tab/>
        <w:t>Support Unit</w:t>
      </w:r>
      <w:r>
        <w:rPr>
          <w:color w:val="000000" w:themeColor="text1"/>
          <w:szCs w:val="24"/>
        </w:rPr>
        <w:tab/>
      </w:r>
      <w:r>
        <w:rPr>
          <w:color w:val="000000" w:themeColor="text1"/>
          <w:szCs w:val="24"/>
        </w:rPr>
        <w:tab/>
      </w:r>
      <w:r>
        <w:rPr>
          <w:color w:val="000000" w:themeColor="text1"/>
          <w:szCs w:val="24"/>
        </w:rPr>
        <w:tab/>
        <w:t>-</w:t>
      </w:r>
      <w:r>
        <w:rPr>
          <w:color w:val="000000" w:themeColor="text1"/>
          <w:szCs w:val="24"/>
        </w:rPr>
        <w:tab/>
        <w:t>Ms M McIlwain</w:t>
      </w:r>
      <w:r>
        <w:rPr>
          <w:color w:val="000000" w:themeColor="text1"/>
          <w:szCs w:val="24"/>
        </w:rPr>
        <w:br/>
      </w:r>
      <w:r>
        <w:rPr>
          <w:color w:val="000000" w:themeColor="text1"/>
          <w:szCs w:val="24"/>
        </w:rPr>
        <w:tab/>
      </w:r>
      <w:r>
        <w:rPr>
          <w:color w:val="000000" w:themeColor="text1"/>
          <w:szCs w:val="24"/>
        </w:rPr>
        <w:tab/>
        <w:t>Administration</w:t>
      </w:r>
      <w:r>
        <w:rPr>
          <w:color w:val="000000" w:themeColor="text1"/>
          <w:szCs w:val="24"/>
        </w:rPr>
        <w:tab/>
      </w:r>
      <w:r>
        <w:rPr>
          <w:color w:val="000000" w:themeColor="text1"/>
          <w:szCs w:val="24"/>
        </w:rPr>
        <w:tab/>
      </w:r>
      <w:r>
        <w:rPr>
          <w:color w:val="000000" w:themeColor="text1"/>
          <w:szCs w:val="24"/>
        </w:rPr>
        <w:tab/>
        <w:t>-</w:t>
      </w:r>
      <w:r>
        <w:rPr>
          <w:color w:val="000000" w:themeColor="text1"/>
          <w:szCs w:val="24"/>
        </w:rPr>
        <w:tab/>
      </w:r>
      <w:r w:rsidR="00D46620">
        <w:rPr>
          <w:color w:val="000000" w:themeColor="text1"/>
          <w:szCs w:val="24"/>
        </w:rPr>
        <w:t>Mr C McKimm</w:t>
      </w:r>
      <w:r w:rsidR="00A33467">
        <w:rPr>
          <w:color w:val="000000" w:themeColor="text1"/>
          <w:szCs w:val="24"/>
        </w:rPr>
        <w:br/>
      </w:r>
      <w:r w:rsidR="00A33467">
        <w:rPr>
          <w:color w:val="000000" w:themeColor="text1"/>
          <w:szCs w:val="24"/>
        </w:rPr>
        <w:tab/>
      </w:r>
      <w:r w:rsidR="00A33467">
        <w:rPr>
          <w:color w:val="000000" w:themeColor="text1"/>
          <w:szCs w:val="24"/>
        </w:rPr>
        <w:tab/>
        <w:t>Wellbeing</w:t>
      </w:r>
      <w:r w:rsidR="00A33467">
        <w:rPr>
          <w:color w:val="000000" w:themeColor="text1"/>
          <w:szCs w:val="24"/>
        </w:rPr>
        <w:tab/>
      </w:r>
      <w:r w:rsidR="00A33467">
        <w:rPr>
          <w:color w:val="000000" w:themeColor="text1"/>
          <w:szCs w:val="24"/>
        </w:rPr>
        <w:tab/>
      </w:r>
      <w:r w:rsidR="00A33467">
        <w:rPr>
          <w:color w:val="000000" w:themeColor="text1"/>
          <w:szCs w:val="24"/>
        </w:rPr>
        <w:tab/>
      </w:r>
      <w:r w:rsidR="00A81D2D">
        <w:rPr>
          <w:color w:val="000000" w:themeColor="text1"/>
          <w:szCs w:val="24"/>
        </w:rPr>
        <w:t>-</w:t>
      </w:r>
      <w:r>
        <w:rPr>
          <w:color w:val="000000" w:themeColor="text1"/>
          <w:szCs w:val="24"/>
        </w:rPr>
        <w:tab/>
      </w:r>
      <w:r w:rsidR="008756D0">
        <w:rPr>
          <w:color w:val="000000" w:themeColor="text1"/>
          <w:szCs w:val="24"/>
        </w:rPr>
        <w:t>Mr J Berrell</w:t>
      </w:r>
      <w:r w:rsidR="00A33467">
        <w:rPr>
          <w:color w:val="000000" w:themeColor="text1"/>
          <w:szCs w:val="24"/>
        </w:rPr>
        <w:br/>
      </w:r>
      <w:r w:rsidR="00A33467">
        <w:rPr>
          <w:color w:val="000000" w:themeColor="text1"/>
          <w:szCs w:val="24"/>
        </w:rPr>
        <w:tab/>
      </w:r>
      <w:r w:rsidR="00A33467">
        <w:rPr>
          <w:color w:val="000000" w:themeColor="text1"/>
          <w:szCs w:val="24"/>
        </w:rPr>
        <w:tab/>
      </w:r>
      <w:r w:rsidR="00D46620">
        <w:rPr>
          <w:color w:val="000000" w:themeColor="text1"/>
          <w:szCs w:val="24"/>
        </w:rPr>
        <w:t>Secondary Studies</w:t>
      </w:r>
      <w:r w:rsidR="000E223F">
        <w:rPr>
          <w:color w:val="000000" w:themeColor="text1"/>
          <w:szCs w:val="24"/>
        </w:rPr>
        <w:t xml:space="preserve"> </w:t>
      </w:r>
      <w:r w:rsidR="00D56353">
        <w:rPr>
          <w:color w:val="000000" w:themeColor="text1"/>
          <w:szCs w:val="24"/>
        </w:rPr>
        <w:tab/>
      </w:r>
      <w:r w:rsidR="00A81D2D">
        <w:rPr>
          <w:color w:val="000000" w:themeColor="text1"/>
          <w:szCs w:val="24"/>
        </w:rPr>
        <w:tab/>
        <w:t>-</w:t>
      </w:r>
      <w:r w:rsidR="00A81D2D">
        <w:rPr>
          <w:color w:val="000000" w:themeColor="text1"/>
          <w:szCs w:val="24"/>
        </w:rPr>
        <w:tab/>
      </w:r>
      <w:r w:rsidR="00794226">
        <w:rPr>
          <w:color w:val="000000" w:themeColor="text1"/>
          <w:szCs w:val="24"/>
        </w:rPr>
        <w:t>Mrs J Bui</w:t>
      </w:r>
      <w:r w:rsidR="008E7B0A">
        <w:rPr>
          <w:color w:val="000000" w:themeColor="text1"/>
          <w:szCs w:val="24"/>
        </w:rPr>
        <w:t xml:space="preserve"> (Rel.)</w:t>
      </w:r>
      <w:r w:rsidR="00153977">
        <w:rPr>
          <w:color w:val="000000" w:themeColor="text1"/>
          <w:szCs w:val="24"/>
        </w:rPr>
        <w:br/>
      </w:r>
      <w:r w:rsidR="00153977">
        <w:rPr>
          <w:color w:val="000000" w:themeColor="text1"/>
          <w:szCs w:val="24"/>
        </w:rPr>
        <w:tab/>
      </w:r>
      <w:r w:rsidR="00153977">
        <w:rPr>
          <w:color w:val="000000" w:themeColor="text1"/>
          <w:szCs w:val="24"/>
        </w:rPr>
        <w:tab/>
        <w:t>Teaching &amp; Learning</w:t>
      </w:r>
      <w:r w:rsidR="00D56353">
        <w:rPr>
          <w:color w:val="000000" w:themeColor="text1"/>
          <w:szCs w:val="24"/>
        </w:rPr>
        <w:t xml:space="preserve"> </w:t>
      </w:r>
      <w:r w:rsidR="008E7B0A">
        <w:rPr>
          <w:color w:val="000000" w:themeColor="text1"/>
          <w:szCs w:val="24"/>
        </w:rPr>
        <w:tab/>
      </w:r>
      <w:r w:rsidR="00153977">
        <w:rPr>
          <w:color w:val="000000" w:themeColor="text1"/>
          <w:szCs w:val="24"/>
        </w:rPr>
        <w:tab/>
        <w:t>-</w:t>
      </w:r>
      <w:r w:rsidR="00153977">
        <w:rPr>
          <w:color w:val="000000" w:themeColor="text1"/>
          <w:szCs w:val="24"/>
        </w:rPr>
        <w:tab/>
      </w:r>
      <w:r w:rsidR="00794226">
        <w:rPr>
          <w:color w:val="000000" w:themeColor="text1"/>
          <w:szCs w:val="24"/>
        </w:rPr>
        <w:t>Mr M Johnston</w:t>
      </w:r>
      <w:r w:rsidR="008E7B0A">
        <w:rPr>
          <w:color w:val="000000" w:themeColor="text1"/>
          <w:szCs w:val="24"/>
        </w:rPr>
        <w:t xml:space="preserve"> (Rel.)</w:t>
      </w:r>
    </w:p>
    <w:p w14:paraId="3DAF72F3" w14:textId="77777777" w:rsidR="00A90A4F" w:rsidRPr="00A90A4F" w:rsidRDefault="00A90A4F" w:rsidP="007E2A51">
      <w:pPr>
        <w:spacing w:after="0" w:line="240" w:lineRule="auto"/>
        <w:rPr>
          <w:b/>
          <w:color w:val="0070C0"/>
          <w:szCs w:val="24"/>
        </w:rPr>
      </w:pPr>
      <w:r w:rsidRPr="00A90A4F">
        <w:rPr>
          <w:b/>
          <w:color w:val="0070C0"/>
          <w:szCs w:val="24"/>
        </w:rPr>
        <w:t>Year Advisers:</w:t>
      </w:r>
    </w:p>
    <w:p w14:paraId="045AFCFB" w14:textId="657A8EE7" w:rsidR="00A90A4F" w:rsidRDefault="00A33467" w:rsidP="000D40D3">
      <w:pPr>
        <w:spacing w:line="240" w:lineRule="auto"/>
        <w:rPr>
          <w:color w:val="000000" w:themeColor="text1"/>
          <w:szCs w:val="24"/>
        </w:rPr>
      </w:pPr>
      <w:r>
        <w:rPr>
          <w:color w:val="000000" w:themeColor="text1"/>
          <w:szCs w:val="24"/>
        </w:rPr>
        <w:tab/>
      </w:r>
      <w:r>
        <w:rPr>
          <w:color w:val="000000" w:themeColor="text1"/>
          <w:szCs w:val="24"/>
        </w:rPr>
        <w:tab/>
        <w:t>Year 7</w:t>
      </w:r>
      <w:r>
        <w:rPr>
          <w:color w:val="000000" w:themeColor="text1"/>
          <w:szCs w:val="24"/>
        </w:rPr>
        <w:tab/>
      </w:r>
      <w:r>
        <w:rPr>
          <w:color w:val="000000" w:themeColor="text1"/>
          <w:szCs w:val="24"/>
        </w:rPr>
        <w:tab/>
      </w:r>
      <w:r w:rsidR="00C97DB4">
        <w:rPr>
          <w:color w:val="000000" w:themeColor="text1"/>
          <w:szCs w:val="24"/>
        </w:rPr>
        <w:t>Ms T Dargan</w:t>
      </w:r>
      <w:r w:rsidR="00C97DB4">
        <w:rPr>
          <w:color w:val="000000" w:themeColor="text1"/>
          <w:szCs w:val="24"/>
        </w:rPr>
        <w:tab/>
      </w:r>
      <w:r w:rsidR="00C97DB4">
        <w:rPr>
          <w:color w:val="000000" w:themeColor="text1"/>
          <w:szCs w:val="24"/>
        </w:rPr>
        <w:tab/>
        <w:t>Mr J O’Brien</w:t>
      </w:r>
      <w:r>
        <w:rPr>
          <w:color w:val="000000" w:themeColor="text1"/>
          <w:szCs w:val="24"/>
        </w:rPr>
        <w:br/>
      </w:r>
      <w:r>
        <w:rPr>
          <w:color w:val="000000" w:themeColor="text1"/>
          <w:szCs w:val="24"/>
        </w:rPr>
        <w:tab/>
      </w:r>
      <w:r>
        <w:rPr>
          <w:color w:val="000000" w:themeColor="text1"/>
          <w:szCs w:val="24"/>
        </w:rPr>
        <w:tab/>
        <w:t>Year 8</w:t>
      </w:r>
      <w:r>
        <w:rPr>
          <w:color w:val="000000" w:themeColor="text1"/>
          <w:szCs w:val="24"/>
        </w:rPr>
        <w:tab/>
      </w:r>
      <w:r>
        <w:rPr>
          <w:color w:val="000000" w:themeColor="text1"/>
          <w:szCs w:val="24"/>
        </w:rPr>
        <w:tab/>
      </w:r>
      <w:r w:rsidR="000F6E34">
        <w:rPr>
          <w:color w:val="000000" w:themeColor="text1"/>
          <w:szCs w:val="24"/>
        </w:rPr>
        <w:t>Ms C Guy</w:t>
      </w:r>
      <w:r w:rsidR="00AE535E">
        <w:rPr>
          <w:color w:val="000000" w:themeColor="text1"/>
          <w:szCs w:val="24"/>
        </w:rPr>
        <w:tab/>
      </w:r>
      <w:r w:rsidR="00AE535E">
        <w:rPr>
          <w:color w:val="000000" w:themeColor="text1"/>
          <w:szCs w:val="24"/>
        </w:rPr>
        <w:tab/>
      </w:r>
      <w:r w:rsidR="00A34F9D">
        <w:rPr>
          <w:color w:val="000000" w:themeColor="text1"/>
          <w:szCs w:val="24"/>
        </w:rPr>
        <w:t>TBA</w:t>
      </w:r>
      <w:r w:rsidR="009C5A4F">
        <w:rPr>
          <w:color w:val="FF0000"/>
          <w:szCs w:val="24"/>
        </w:rPr>
        <w:br/>
      </w:r>
      <w:r>
        <w:rPr>
          <w:color w:val="000000" w:themeColor="text1"/>
          <w:szCs w:val="24"/>
        </w:rPr>
        <w:tab/>
      </w:r>
      <w:r>
        <w:rPr>
          <w:color w:val="000000" w:themeColor="text1"/>
          <w:szCs w:val="24"/>
        </w:rPr>
        <w:tab/>
        <w:t xml:space="preserve">Year 9 </w:t>
      </w:r>
      <w:r>
        <w:rPr>
          <w:color w:val="000000" w:themeColor="text1"/>
          <w:szCs w:val="24"/>
        </w:rPr>
        <w:tab/>
      </w:r>
      <w:r>
        <w:rPr>
          <w:color w:val="000000" w:themeColor="text1"/>
          <w:szCs w:val="24"/>
        </w:rPr>
        <w:tab/>
      </w:r>
      <w:r w:rsidR="00BD1CBC">
        <w:rPr>
          <w:color w:val="000000" w:themeColor="text1"/>
          <w:szCs w:val="24"/>
        </w:rPr>
        <w:t>Mr S Hannah</w:t>
      </w:r>
      <w:r w:rsidR="00A34F9D">
        <w:rPr>
          <w:color w:val="000000" w:themeColor="text1"/>
          <w:szCs w:val="24"/>
        </w:rPr>
        <w:tab/>
      </w:r>
      <w:r w:rsidR="00AE535E">
        <w:rPr>
          <w:color w:val="000000" w:themeColor="text1"/>
          <w:szCs w:val="24"/>
        </w:rPr>
        <w:tab/>
      </w:r>
      <w:r w:rsidR="00BD1CBC">
        <w:rPr>
          <w:color w:val="000000" w:themeColor="text1"/>
          <w:szCs w:val="24"/>
        </w:rPr>
        <w:t>TBA</w:t>
      </w:r>
      <w:r>
        <w:rPr>
          <w:color w:val="000000" w:themeColor="text1"/>
          <w:szCs w:val="24"/>
        </w:rPr>
        <w:br/>
      </w:r>
      <w:r>
        <w:rPr>
          <w:color w:val="000000" w:themeColor="text1"/>
          <w:szCs w:val="24"/>
        </w:rPr>
        <w:tab/>
      </w:r>
      <w:r>
        <w:rPr>
          <w:color w:val="000000" w:themeColor="text1"/>
          <w:szCs w:val="24"/>
        </w:rPr>
        <w:tab/>
        <w:t>Year 10</w:t>
      </w:r>
      <w:r>
        <w:rPr>
          <w:color w:val="000000" w:themeColor="text1"/>
          <w:szCs w:val="24"/>
        </w:rPr>
        <w:tab/>
      </w:r>
      <w:r>
        <w:rPr>
          <w:color w:val="000000" w:themeColor="text1"/>
          <w:szCs w:val="24"/>
        </w:rPr>
        <w:tab/>
      </w:r>
      <w:r w:rsidR="00C449C1">
        <w:rPr>
          <w:color w:val="000000" w:themeColor="text1"/>
          <w:szCs w:val="24"/>
        </w:rPr>
        <w:t xml:space="preserve">Ms V </w:t>
      </w:r>
      <w:r w:rsidR="00B9402E">
        <w:rPr>
          <w:color w:val="000000" w:themeColor="text1"/>
          <w:szCs w:val="24"/>
        </w:rPr>
        <w:t>Savignano</w:t>
      </w:r>
      <w:r w:rsidR="00AE535E">
        <w:rPr>
          <w:color w:val="000000" w:themeColor="text1"/>
          <w:szCs w:val="24"/>
        </w:rPr>
        <w:tab/>
      </w:r>
      <w:r w:rsidR="00AE535E">
        <w:rPr>
          <w:color w:val="000000" w:themeColor="text1"/>
          <w:szCs w:val="24"/>
        </w:rPr>
        <w:tab/>
        <w:t>Ms M Russell</w:t>
      </w:r>
      <w:r w:rsidRPr="009C5A4F">
        <w:rPr>
          <w:szCs w:val="24"/>
        </w:rPr>
        <w:br/>
      </w:r>
      <w:r>
        <w:rPr>
          <w:color w:val="000000" w:themeColor="text1"/>
          <w:szCs w:val="24"/>
        </w:rPr>
        <w:tab/>
      </w:r>
      <w:r>
        <w:rPr>
          <w:color w:val="000000" w:themeColor="text1"/>
          <w:szCs w:val="24"/>
        </w:rPr>
        <w:tab/>
        <w:t>Year 11</w:t>
      </w:r>
      <w:r>
        <w:rPr>
          <w:color w:val="000000" w:themeColor="text1"/>
          <w:szCs w:val="24"/>
        </w:rPr>
        <w:tab/>
      </w:r>
      <w:r>
        <w:rPr>
          <w:color w:val="000000" w:themeColor="text1"/>
          <w:szCs w:val="24"/>
        </w:rPr>
        <w:tab/>
      </w:r>
      <w:r w:rsidR="00BD1CBC">
        <w:rPr>
          <w:color w:val="000000" w:themeColor="text1"/>
          <w:szCs w:val="24"/>
        </w:rPr>
        <w:t>Mr K Usher</w:t>
      </w:r>
      <w:r w:rsidR="00A34F9D">
        <w:rPr>
          <w:color w:val="000000" w:themeColor="text1"/>
          <w:szCs w:val="24"/>
        </w:rPr>
        <w:tab/>
      </w:r>
      <w:r w:rsidR="00AE535E">
        <w:rPr>
          <w:color w:val="000000" w:themeColor="text1"/>
          <w:szCs w:val="24"/>
        </w:rPr>
        <w:tab/>
      </w:r>
      <w:r w:rsidR="00BD1CBC">
        <w:rPr>
          <w:color w:val="000000" w:themeColor="text1"/>
          <w:szCs w:val="24"/>
        </w:rPr>
        <w:t>TBA</w:t>
      </w:r>
      <w:r>
        <w:rPr>
          <w:color w:val="000000" w:themeColor="text1"/>
          <w:szCs w:val="24"/>
        </w:rPr>
        <w:br/>
      </w:r>
      <w:r>
        <w:rPr>
          <w:color w:val="000000" w:themeColor="text1"/>
          <w:szCs w:val="24"/>
        </w:rPr>
        <w:tab/>
      </w:r>
      <w:r>
        <w:rPr>
          <w:color w:val="000000" w:themeColor="text1"/>
          <w:szCs w:val="24"/>
        </w:rPr>
        <w:tab/>
        <w:t>Year 12</w:t>
      </w:r>
      <w:r>
        <w:rPr>
          <w:color w:val="000000" w:themeColor="text1"/>
          <w:szCs w:val="24"/>
        </w:rPr>
        <w:tab/>
      </w:r>
      <w:r w:rsidR="00A90A4F">
        <w:rPr>
          <w:color w:val="000000" w:themeColor="text1"/>
          <w:szCs w:val="24"/>
        </w:rPr>
        <w:tab/>
      </w:r>
      <w:r w:rsidR="003C38AF">
        <w:rPr>
          <w:color w:val="000000" w:themeColor="text1"/>
          <w:szCs w:val="24"/>
        </w:rPr>
        <w:t>Ms A Cook</w:t>
      </w:r>
      <w:r w:rsidR="003C38AF">
        <w:rPr>
          <w:color w:val="000000" w:themeColor="text1"/>
          <w:szCs w:val="24"/>
        </w:rPr>
        <w:tab/>
      </w:r>
      <w:r w:rsidR="003C38AF">
        <w:rPr>
          <w:color w:val="000000" w:themeColor="text1"/>
          <w:szCs w:val="24"/>
        </w:rPr>
        <w:tab/>
        <w:t>Ms M Heath</w:t>
      </w:r>
    </w:p>
    <w:p w14:paraId="6280466A" w14:textId="55B387E8" w:rsidR="007E2A51" w:rsidRPr="003E4A0E" w:rsidRDefault="00A90A4F" w:rsidP="00230A25">
      <w:pPr>
        <w:spacing w:line="240" w:lineRule="auto"/>
        <w:rPr>
          <w:color w:val="000000" w:themeColor="text1"/>
          <w:szCs w:val="24"/>
        </w:rPr>
      </w:pPr>
      <w:r>
        <w:rPr>
          <w:color w:val="000000" w:themeColor="text1"/>
          <w:szCs w:val="24"/>
        </w:rPr>
        <w:br/>
      </w:r>
      <w:r w:rsidRPr="005E7813">
        <w:rPr>
          <w:b/>
          <w:color w:val="000000" w:themeColor="text1"/>
          <w:szCs w:val="24"/>
        </w:rPr>
        <w:t>Careers Adviser:</w:t>
      </w:r>
      <w:r w:rsidR="00A33467">
        <w:rPr>
          <w:color w:val="000000" w:themeColor="text1"/>
          <w:szCs w:val="24"/>
        </w:rPr>
        <w:tab/>
      </w:r>
      <w:r w:rsidR="00A33467">
        <w:rPr>
          <w:color w:val="000000" w:themeColor="text1"/>
          <w:szCs w:val="24"/>
        </w:rPr>
        <w:tab/>
      </w:r>
      <w:r w:rsidR="00A33467">
        <w:rPr>
          <w:color w:val="000000" w:themeColor="text1"/>
          <w:szCs w:val="24"/>
        </w:rPr>
        <w:tab/>
      </w:r>
      <w:r w:rsidR="00A33467">
        <w:rPr>
          <w:color w:val="000000" w:themeColor="text1"/>
          <w:szCs w:val="24"/>
        </w:rPr>
        <w:tab/>
      </w:r>
      <w:r>
        <w:rPr>
          <w:color w:val="000000" w:themeColor="text1"/>
          <w:szCs w:val="24"/>
        </w:rPr>
        <w:tab/>
      </w:r>
      <w:r w:rsidR="00CC7743">
        <w:rPr>
          <w:color w:val="000000" w:themeColor="text1"/>
          <w:szCs w:val="24"/>
        </w:rPr>
        <w:t>Mrs K Abelitis</w:t>
      </w:r>
      <w:r>
        <w:rPr>
          <w:color w:val="000000" w:themeColor="text1"/>
          <w:szCs w:val="24"/>
        </w:rPr>
        <w:br/>
      </w:r>
      <w:r w:rsidRPr="005E7813">
        <w:rPr>
          <w:b/>
          <w:color w:val="000000" w:themeColor="text1"/>
          <w:szCs w:val="24"/>
        </w:rPr>
        <w:t>School Counsellors:</w:t>
      </w:r>
      <w:r w:rsidRPr="005E7813">
        <w:rPr>
          <w:b/>
          <w:color w:val="000000" w:themeColor="text1"/>
          <w:szCs w:val="24"/>
        </w:rPr>
        <w:tab/>
      </w:r>
      <w:r w:rsidR="00A33467">
        <w:rPr>
          <w:color w:val="000000" w:themeColor="text1"/>
          <w:szCs w:val="24"/>
        </w:rPr>
        <w:tab/>
      </w:r>
      <w:r w:rsidR="00A33467">
        <w:rPr>
          <w:color w:val="000000" w:themeColor="text1"/>
          <w:szCs w:val="24"/>
        </w:rPr>
        <w:tab/>
      </w:r>
      <w:r w:rsidR="00A33467">
        <w:rPr>
          <w:color w:val="000000" w:themeColor="text1"/>
          <w:szCs w:val="24"/>
        </w:rPr>
        <w:tab/>
      </w:r>
      <w:r>
        <w:rPr>
          <w:color w:val="000000" w:themeColor="text1"/>
          <w:szCs w:val="24"/>
        </w:rPr>
        <w:tab/>
      </w:r>
      <w:r w:rsidR="00B9402E">
        <w:rPr>
          <w:color w:val="000000" w:themeColor="text1"/>
          <w:szCs w:val="24"/>
        </w:rPr>
        <w:t xml:space="preserve">Mrs L </w:t>
      </w:r>
      <w:r w:rsidR="00B0310A">
        <w:rPr>
          <w:color w:val="000000" w:themeColor="text1"/>
          <w:szCs w:val="24"/>
        </w:rPr>
        <w:t>Heiler</w:t>
      </w:r>
      <w:r w:rsidR="000D2C98">
        <w:rPr>
          <w:color w:val="000000" w:themeColor="text1"/>
          <w:szCs w:val="24"/>
        </w:rPr>
        <w:t xml:space="preserve"> </w:t>
      </w:r>
      <w:r w:rsidR="003E4A0E">
        <w:rPr>
          <w:color w:val="000000" w:themeColor="text1"/>
          <w:szCs w:val="24"/>
        </w:rPr>
        <w:t>/ Ms J Waites</w:t>
      </w:r>
      <w:r w:rsidR="004A4C72">
        <w:rPr>
          <w:color w:val="000000" w:themeColor="text1"/>
          <w:szCs w:val="24"/>
        </w:rPr>
        <w:br/>
      </w:r>
      <w:r w:rsidR="004A4C72" w:rsidRPr="005E7813">
        <w:rPr>
          <w:b/>
          <w:color w:val="000000" w:themeColor="text1"/>
          <w:szCs w:val="24"/>
        </w:rPr>
        <w:t>School Administration Manager:</w:t>
      </w:r>
      <w:r w:rsidR="00A33467">
        <w:rPr>
          <w:color w:val="000000" w:themeColor="text1"/>
          <w:szCs w:val="24"/>
        </w:rPr>
        <w:tab/>
      </w:r>
      <w:r w:rsidR="00A33467">
        <w:rPr>
          <w:color w:val="000000" w:themeColor="text1"/>
          <w:szCs w:val="24"/>
        </w:rPr>
        <w:tab/>
      </w:r>
      <w:r w:rsidR="004A4C72">
        <w:rPr>
          <w:color w:val="000000" w:themeColor="text1"/>
          <w:szCs w:val="24"/>
        </w:rPr>
        <w:tab/>
      </w:r>
      <w:r w:rsidR="000D2C98">
        <w:rPr>
          <w:color w:val="000000" w:themeColor="text1"/>
          <w:szCs w:val="24"/>
        </w:rPr>
        <w:t>Ms J Ryan</w:t>
      </w:r>
      <w:r w:rsidR="003E4A0E">
        <w:rPr>
          <w:color w:val="000000" w:themeColor="text1"/>
          <w:szCs w:val="24"/>
        </w:rPr>
        <w:br/>
      </w:r>
      <w:r w:rsidR="003E4A0E">
        <w:rPr>
          <w:b/>
          <w:bCs/>
          <w:color w:val="000000" w:themeColor="text1"/>
          <w:szCs w:val="24"/>
        </w:rPr>
        <w:t>Business Manager:</w:t>
      </w:r>
      <w:r w:rsidR="003E4A0E">
        <w:rPr>
          <w:b/>
          <w:bCs/>
          <w:color w:val="000000" w:themeColor="text1"/>
          <w:szCs w:val="24"/>
        </w:rPr>
        <w:tab/>
      </w:r>
      <w:r w:rsidR="003E4A0E">
        <w:rPr>
          <w:b/>
          <w:bCs/>
          <w:color w:val="000000" w:themeColor="text1"/>
          <w:szCs w:val="24"/>
        </w:rPr>
        <w:tab/>
      </w:r>
      <w:r w:rsidR="003E4A0E">
        <w:rPr>
          <w:b/>
          <w:bCs/>
          <w:color w:val="000000" w:themeColor="text1"/>
          <w:szCs w:val="24"/>
        </w:rPr>
        <w:tab/>
      </w:r>
      <w:r w:rsidR="003E4A0E">
        <w:rPr>
          <w:b/>
          <w:bCs/>
          <w:color w:val="000000" w:themeColor="text1"/>
          <w:szCs w:val="24"/>
        </w:rPr>
        <w:tab/>
      </w:r>
      <w:r w:rsidR="003E4A0E">
        <w:rPr>
          <w:b/>
          <w:bCs/>
          <w:color w:val="000000" w:themeColor="text1"/>
          <w:szCs w:val="24"/>
        </w:rPr>
        <w:tab/>
      </w:r>
      <w:r w:rsidR="003E4A0E">
        <w:rPr>
          <w:color w:val="000000" w:themeColor="text1"/>
          <w:szCs w:val="24"/>
        </w:rPr>
        <w:t>Ms L Dillon</w:t>
      </w:r>
    </w:p>
    <w:p w14:paraId="07CC8086" w14:textId="4251045E" w:rsidR="00A90A4F" w:rsidRPr="00B40776" w:rsidRDefault="005E7813" w:rsidP="00B40776">
      <w:pPr>
        <w:shd w:val="clear" w:color="auto" w:fill="1F497D" w:themeFill="text2"/>
        <w:spacing w:line="240" w:lineRule="auto"/>
        <w:jc w:val="center"/>
        <w:rPr>
          <w:b/>
          <w:color w:val="FFFFFF" w:themeColor="background1"/>
          <w:sz w:val="26"/>
          <w:szCs w:val="24"/>
        </w:rPr>
      </w:pPr>
      <w:r w:rsidRPr="00B40776">
        <w:rPr>
          <w:b/>
          <w:color w:val="FFFFFF" w:themeColor="background1"/>
          <w:sz w:val="26"/>
          <w:szCs w:val="24"/>
        </w:rPr>
        <w:t>20</w:t>
      </w:r>
      <w:r w:rsidR="00864EF7">
        <w:rPr>
          <w:b/>
          <w:color w:val="FFFFFF" w:themeColor="background1"/>
          <w:sz w:val="26"/>
          <w:szCs w:val="24"/>
        </w:rPr>
        <w:t>2</w:t>
      </w:r>
      <w:r w:rsidR="006A6C0D">
        <w:rPr>
          <w:b/>
          <w:color w:val="FFFFFF" w:themeColor="background1"/>
          <w:sz w:val="26"/>
          <w:szCs w:val="24"/>
        </w:rPr>
        <w:t>4</w:t>
      </w:r>
      <w:r w:rsidRPr="00B40776">
        <w:rPr>
          <w:b/>
          <w:color w:val="FFFFFF" w:themeColor="background1"/>
          <w:sz w:val="26"/>
          <w:szCs w:val="24"/>
        </w:rPr>
        <w:t xml:space="preserve"> School Calendar</w:t>
      </w:r>
    </w:p>
    <w:tbl>
      <w:tblPr>
        <w:tblStyle w:val="TableGrid"/>
        <w:tblW w:w="0" w:type="auto"/>
        <w:jc w:val="center"/>
        <w:tblLook w:val="04A0" w:firstRow="1" w:lastRow="0" w:firstColumn="1" w:lastColumn="0" w:noHBand="0" w:noVBand="1"/>
      </w:tblPr>
      <w:tblGrid>
        <w:gridCol w:w="2310"/>
        <w:gridCol w:w="2310"/>
        <w:gridCol w:w="2311"/>
        <w:gridCol w:w="2311"/>
      </w:tblGrid>
      <w:tr w:rsidR="005E7813" w14:paraId="4AF5A2F5" w14:textId="77777777" w:rsidTr="00B40776">
        <w:trPr>
          <w:jc w:val="center"/>
        </w:trPr>
        <w:tc>
          <w:tcPr>
            <w:tcW w:w="2310" w:type="dxa"/>
          </w:tcPr>
          <w:p w14:paraId="489EC70D" w14:textId="77777777" w:rsidR="005E7813" w:rsidRPr="007A0629" w:rsidRDefault="005E7813" w:rsidP="005E7813">
            <w:pPr>
              <w:jc w:val="center"/>
              <w:rPr>
                <w:b/>
                <w:szCs w:val="24"/>
              </w:rPr>
            </w:pPr>
            <w:r w:rsidRPr="007A0629">
              <w:rPr>
                <w:b/>
                <w:szCs w:val="24"/>
              </w:rPr>
              <w:t>Term 1</w:t>
            </w:r>
          </w:p>
        </w:tc>
        <w:tc>
          <w:tcPr>
            <w:tcW w:w="2310" w:type="dxa"/>
          </w:tcPr>
          <w:p w14:paraId="2DD8285B" w14:textId="77777777" w:rsidR="005E7813" w:rsidRPr="007A0629" w:rsidRDefault="005E7813" w:rsidP="005E7813">
            <w:pPr>
              <w:jc w:val="center"/>
              <w:rPr>
                <w:b/>
                <w:szCs w:val="24"/>
              </w:rPr>
            </w:pPr>
            <w:r w:rsidRPr="007A0629">
              <w:rPr>
                <w:b/>
                <w:szCs w:val="24"/>
              </w:rPr>
              <w:t>Term 2</w:t>
            </w:r>
          </w:p>
        </w:tc>
        <w:tc>
          <w:tcPr>
            <w:tcW w:w="2311" w:type="dxa"/>
          </w:tcPr>
          <w:p w14:paraId="47350805" w14:textId="77777777" w:rsidR="005E7813" w:rsidRPr="007A0629" w:rsidRDefault="005E7813" w:rsidP="005E7813">
            <w:pPr>
              <w:jc w:val="center"/>
              <w:rPr>
                <w:b/>
                <w:szCs w:val="24"/>
              </w:rPr>
            </w:pPr>
            <w:r w:rsidRPr="007A0629">
              <w:rPr>
                <w:b/>
                <w:szCs w:val="24"/>
              </w:rPr>
              <w:t>Term 3</w:t>
            </w:r>
          </w:p>
        </w:tc>
        <w:tc>
          <w:tcPr>
            <w:tcW w:w="2311" w:type="dxa"/>
          </w:tcPr>
          <w:p w14:paraId="2E5DE49A" w14:textId="77777777" w:rsidR="005E7813" w:rsidRPr="007A0629" w:rsidRDefault="005E7813" w:rsidP="005E7813">
            <w:pPr>
              <w:jc w:val="center"/>
              <w:rPr>
                <w:b/>
                <w:szCs w:val="24"/>
              </w:rPr>
            </w:pPr>
            <w:r w:rsidRPr="007A0629">
              <w:rPr>
                <w:b/>
                <w:szCs w:val="24"/>
              </w:rPr>
              <w:t>Term 4</w:t>
            </w:r>
          </w:p>
        </w:tc>
      </w:tr>
      <w:tr w:rsidR="005E7813" w14:paraId="1AE04360" w14:textId="77777777" w:rsidTr="00B40776">
        <w:trPr>
          <w:jc w:val="center"/>
        </w:trPr>
        <w:tc>
          <w:tcPr>
            <w:tcW w:w="2310" w:type="dxa"/>
          </w:tcPr>
          <w:p w14:paraId="14FE9563" w14:textId="07A677FA" w:rsidR="007A0629" w:rsidRPr="007A0629" w:rsidRDefault="00B520E2" w:rsidP="0089409B">
            <w:pPr>
              <w:jc w:val="center"/>
              <w:rPr>
                <w:sz w:val="20"/>
                <w:szCs w:val="24"/>
              </w:rPr>
            </w:pPr>
            <w:r>
              <w:rPr>
                <w:sz w:val="20"/>
                <w:szCs w:val="24"/>
              </w:rPr>
              <w:t>30 January to</w:t>
            </w:r>
            <w:r>
              <w:rPr>
                <w:sz w:val="20"/>
                <w:szCs w:val="24"/>
              </w:rPr>
              <w:br/>
              <w:t>12</w:t>
            </w:r>
            <w:r w:rsidRPr="00B520E2">
              <w:rPr>
                <w:sz w:val="20"/>
                <w:szCs w:val="24"/>
                <w:vertAlign w:val="superscript"/>
              </w:rPr>
              <w:t>th</w:t>
            </w:r>
            <w:r>
              <w:rPr>
                <w:sz w:val="20"/>
                <w:szCs w:val="24"/>
              </w:rPr>
              <w:t xml:space="preserve"> </w:t>
            </w:r>
            <w:r w:rsidR="00D66C42">
              <w:rPr>
                <w:sz w:val="20"/>
                <w:szCs w:val="24"/>
              </w:rPr>
              <w:t>April</w:t>
            </w:r>
          </w:p>
        </w:tc>
        <w:tc>
          <w:tcPr>
            <w:tcW w:w="2310" w:type="dxa"/>
          </w:tcPr>
          <w:p w14:paraId="589FF775" w14:textId="35F31A07" w:rsidR="005E7813" w:rsidRPr="007A0629" w:rsidRDefault="00512948" w:rsidP="0089409B">
            <w:pPr>
              <w:jc w:val="center"/>
              <w:rPr>
                <w:sz w:val="20"/>
                <w:szCs w:val="24"/>
              </w:rPr>
            </w:pPr>
            <w:r>
              <w:rPr>
                <w:sz w:val="20"/>
                <w:szCs w:val="24"/>
              </w:rPr>
              <w:t>2</w:t>
            </w:r>
            <w:r w:rsidR="001D2898">
              <w:rPr>
                <w:sz w:val="20"/>
                <w:szCs w:val="24"/>
              </w:rPr>
              <w:t>9</w:t>
            </w:r>
            <w:r>
              <w:rPr>
                <w:sz w:val="20"/>
                <w:szCs w:val="24"/>
              </w:rPr>
              <w:t xml:space="preserve"> April</w:t>
            </w:r>
            <w:r w:rsidR="001D2898">
              <w:rPr>
                <w:sz w:val="20"/>
                <w:szCs w:val="24"/>
              </w:rPr>
              <w:t xml:space="preserve"> to</w:t>
            </w:r>
            <w:r w:rsidR="001D2898">
              <w:rPr>
                <w:sz w:val="20"/>
                <w:szCs w:val="24"/>
              </w:rPr>
              <w:br/>
              <w:t>5</w:t>
            </w:r>
            <w:r w:rsidR="001D2898" w:rsidRPr="001D2898">
              <w:rPr>
                <w:sz w:val="20"/>
                <w:szCs w:val="24"/>
                <w:vertAlign w:val="superscript"/>
              </w:rPr>
              <w:t>th</w:t>
            </w:r>
            <w:r w:rsidR="001D2898">
              <w:rPr>
                <w:sz w:val="20"/>
                <w:szCs w:val="24"/>
              </w:rPr>
              <w:t xml:space="preserve"> July</w:t>
            </w:r>
            <w:r w:rsidR="00D46620">
              <w:rPr>
                <w:sz w:val="20"/>
                <w:szCs w:val="24"/>
              </w:rPr>
              <w:br/>
            </w:r>
          </w:p>
        </w:tc>
        <w:tc>
          <w:tcPr>
            <w:tcW w:w="2311" w:type="dxa"/>
          </w:tcPr>
          <w:p w14:paraId="50CA346D" w14:textId="5EE7B4FB" w:rsidR="005E7813" w:rsidRPr="007A0629" w:rsidRDefault="00512948" w:rsidP="0089409B">
            <w:pPr>
              <w:jc w:val="center"/>
              <w:rPr>
                <w:sz w:val="20"/>
                <w:szCs w:val="24"/>
              </w:rPr>
            </w:pPr>
            <w:r>
              <w:rPr>
                <w:sz w:val="20"/>
                <w:szCs w:val="24"/>
              </w:rPr>
              <w:t>2</w:t>
            </w:r>
            <w:r w:rsidR="001D2898">
              <w:rPr>
                <w:sz w:val="20"/>
                <w:szCs w:val="24"/>
              </w:rPr>
              <w:t>2</w:t>
            </w:r>
            <w:r>
              <w:rPr>
                <w:sz w:val="20"/>
                <w:szCs w:val="24"/>
              </w:rPr>
              <w:t xml:space="preserve"> July</w:t>
            </w:r>
            <w:r w:rsidR="001D2898">
              <w:rPr>
                <w:sz w:val="20"/>
                <w:szCs w:val="24"/>
              </w:rPr>
              <w:t xml:space="preserve"> to</w:t>
            </w:r>
            <w:r w:rsidR="001D2898">
              <w:rPr>
                <w:sz w:val="20"/>
                <w:szCs w:val="24"/>
              </w:rPr>
              <w:br/>
              <w:t>27</w:t>
            </w:r>
            <w:r w:rsidR="001D2898" w:rsidRPr="001D2898">
              <w:rPr>
                <w:sz w:val="20"/>
                <w:szCs w:val="24"/>
                <w:vertAlign w:val="superscript"/>
              </w:rPr>
              <w:t>th</w:t>
            </w:r>
            <w:r w:rsidR="001D2898">
              <w:rPr>
                <w:sz w:val="20"/>
                <w:szCs w:val="24"/>
              </w:rPr>
              <w:t xml:space="preserve"> September</w:t>
            </w:r>
          </w:p>
        </w:tc>
        <w:tc>
          <w:tcPr>
            <w:tcW w:w="2311" w:type="dxa"/>
          </w:tcPr>
          <w:p w14:paraId="7BA13B47" w14:textId="06F381B0" w:rsidR="005E7813" w:rsidRPr="007A0629" w:rsidRDefault="006A6C0D" w:rsidP="0089409B">
            <w:pPr>
              <w:jc w:val="center"/>
              <w:rPr>
                <w:sz w:val="20"/>
                <w:szCs w:val="24"/>
              </w:rPr>
            </w:pPr>
            <w:r>
              <w:rPr>
                <w:sz w:val="20"/>
                <w:szCs w:val="24"/>
              </w:rPr>
              <w:t>14 October to</w:t>
            </w:r>
            <w:r>
              <w:rPr>
                <w:sz w:val="20"/>
                <w:szCs w:val="24"/>
              </w:rPr>
              <w:br/>
              <w:t>20</w:t>
            </w:r>
            <w:r w:rsidRPr="006A6C0D">
              <w:rPr>
                <w:sz w:val="20"/>
                <w:szCs w:val="24"/>
                <w:vertAlign w:val="superscript"/>
              </w:rPr>
              <w:t>th</w:t>
            </w:r>
            <w:r>
              <w:rPr>
                <w:sz w:val="20"/>
                <w:szCs w:val="24"/>
              </w:rPr>
              <w:t xml:space="preserve"> December</w:t>
            </w:r>
            <w:r w:rsidR="00EC19AA">
              <w:rPr>
                <w:sz w:val="20"/>
                <w:szCs w:val="24"/>
              </w:rPr>
              <w:t xml:space="preserve"> </w:t>
            </w:r>
          </w:p>
        </w:tc>
      </w:tr>
    </w:tbl>
    <w:p w14:paraId="0508CA84" w14:textId="3843F2CB" w:rsidR="007A0629" w:rsidRPr="00B40776" w:rsidRDefault="007A0629" w:rsidP="007E2A51">
      <w:pPr>
        <w:pStyle w:val="ListParagraph"/>
        <w:numPr>
          <w:ilvl w:val="0"/>
          <w:numId w:val="3"/>
        </w:numPr>
        <w:spacing w:before="240" w:line="240" w:lineRule="auto"/>
        <w:rPr>
          <w:szCs w:val="24"/>
        </w:rPr>
      </w:pPr>
      <w:r w:rsidRPr="00B40776">
        <w:rPr>
          <w:szCs w:val="24"/>
        </w:rPr>
        <w:t xml:space="preserve">Years 7, 11 &amp; 12 first day </w:t>
      </w:r>
      <w:r w:rsidR="00EC3B7B">
        <w:rPr>
          <w:szCs w:val="24"/>
        </w:rPr>
        <w:t>Thursday 1</w:t>
      </w:r>
      <w:r w:rsidR="00EC3B7B" w:rsidRPr="00EC3B7B">
        <w:rPr>
          <w:szCs w:val="24"/>
          <w:vertAlign w:val="superscript"/>
        </w:rPr>
        <w:t>st</w:t>
      </w:r>
      <w:r w:rsidR="00EC3B7B">
        <w:rPr>
          <w:szCs w:val="24"/>
        </w:rPr>
        <w:t xml:space="preserve"> February, 2024</w:t>
      </w:r>
    </w:p>
    <w:p w14:paraId="2A809387" w14:textId="0507FC98" w:rsidR="0003636D" w:rsidRPr="00B40776" w:rsidRDefault="0003636D" w:rsidP="007A0629">
      <w:pPr>
        <w:pStyle w:val="ListParagraph"/>
        <w:numPr>
          <w:ilvl w:val="0"/>
          <w:numId w:val="3"/>
        </w:numPr>
        <w:spacing w:line="240" w:lineRule="auto"/>
        <w:rPr>
          <w:szCs w:val="24"/>
        </w:rPr>
      </w:pPr>
      <w:r w:rsidRPr="00B40776">
        <w:rPr>
          <w:szCs w:val="24"/>
        </w:rPr>
        <w:t xml:space="preserve">Years 8, 9 &amp; 10 first day </w:t>
      </w:r>
      <w:r w:rsidR="00EC3B7B">
        <w:rPr>
          <w:szCs w:val="24"/>
        </w:rPr>
        <w:t>Friday 2</w:t>
      </w:r>
      <w:r w:rsidR="00EC3B7B" w:rsidRPr="00EC3B7B">
        <w:rPr>
          <w:szCs w:val="24"/>
          <w:vertAlign w:val="superscript"/>
        </w:rPr>
        <w:t>nd</w:t>
      </w:r>
      <w:r w:rsidR="00EC3B7B">
        <w:rPr>
          <w:szCs w:val="24"/>
        </w:rPr>
        <w:t xml:space="preserve"> February, 2024</w:t>
      </w:r>
    </w:p>
    <w:p w14:paraId="15673308" w14:textId="5C2B720A" w:rsidR="00E84848" w:rsidRDefault="0003636D" w:rsidP="007A0629">
      <w:pPr>
        <w:pStyle w:val="ListParagraph"/>
        <w:numPr>
          <w:ilvl w:val="0"/>
          <w:numId w:val="3"/>
        </w:numPr>
        <w:spacing w:line="240" w:lineRule="auto"/>
        <w:rPr>
          <w:szCs w:val="24"/>
        </w:rPr>
      </w:pPr>
      <w:r w:rsidRPr="00B40776">
        <w:rPr>
          <w:szCs w:val="24"/>
        </w:rPr>
        <w:t>School Development Days (</w:t>
      </w:r>
      <w:r w:rsidRPr="00B40776">
        <w:rPr>
          <w:szCs w:val="24"/>
          <w:u w:val="single"/>
        </w:rPr>
        <w:t>students do not attend</w:t>
      </w:r>
      <w:r w:rsidRPr="00B40776">
        <w:rPr>
          <w:szCs w:val="24"/>
        </w:rPr>
        <w:t>) are scheduled for</w:t>
      </w:r>
      <w:r w:rsidR="00A33467" w:rsidRPr="00B40776">
        <w:rPr>
          <w:szCs w:val="24"/>
        </w:rPr>
        <w:t>:</w:t>
      </w:r>
      <w:r w:rsidR="00A33467" w:rsidRPr="00B40776">
        <w:rPr>
          <w:szCs w:val="24"/>
        </w:rPr>
        <w:br/>
      </w:r>
      <w:r w:rsidRPr="00B40776">
        <w:rPr>
          <w:szCs w:val="24"/>
        </w:rPr>
        <w:t xml:space="preserve"> </w:t>
      </w:r>
      <w:r w:rsidR="00C523DA">
        <w:rPr>
          <w:szCs w:val="24"/>
        </w:rPr>
        <w:t>30</w:t>
      </w:r>
      <w:r w:rsidR="00C523DA" w:rsidRPr="00C523DA">
        <w:rPr>
          <w:szCs w:val="24"/>
          <w:vertAlign w:val="superscript"/>
        </w:rPr>
        <w:t>th</w:t>
      </w:r>
      <w:r w:rsidR="00C523DA">
        <w:rPr>
          <w:szCs w:val="24"/>
        </w:rPr>
        <w:t xml:space="preserve"> and 31</w:t>
      </w:r>
      <w:r w:rsidR="00C523DA" w:rsidRPr="00C523DA">
        <w:rPr>
          <w:szCs w:val="24"/>
          <w:vertAlign w:val="superscript"/>
        </w:rPr>
        <w:t>st</w:t>
      </w:r>
      <w:r w:rsidR="00C523DA">
        <w:rPr>
          <w:szCs w:val="24"/>
        </w:rPr>
        <w:t xml:space="preserve"> January, </w:t>
      </w:r>
      <w:r w:rsidR="008A250D">
        <w:rPr>
          <w:szCs w:val="24"/>
        </w:rPr>
        <w:t>29</w:t>
      </w:r>
      <w:r w:rsidR="008A250D" w:rsidRPr="008A250D">
        <w:rPr>
          <w:szCs w:val="24"/>
          <w:vertAlign w:val="superscript"/>
        </w:rPr>
        <w:t>th</w:t>
      </w:r>
      <w:r w:rsidR="008A250D">
        <w:rPr>
          <w:szCs w:val="24"/>
        </w:rPr>
        <w:t xml:space="preserve"> April,</w:t>
      </w:r>
      <w:r w:rsidR="00B63D66">
        <w:rPr>
          <w:szCs w:val="24"/>
        </w:rPr>
        <w:t xml:space="preserve"> 22</w:t>
      </w:r>
      <w:r w:rsidR="00B63D66" w:rsidRPr="00B63D66">
        <w:rPr>
          <w:szCs w:val="24"/>
          <w:vertAlign w:val="superscript"/>
        </w:rPr>
        <w:t>nd</w:t>
      </w:r>
      <w:r w:rsidR="00B63D66">
        <w:rPr>
          <w:szCs w:val="24"/>
        </w:rPr>
        <w:t xml:space="preserve"> July and </w:t>
      </w:r>
      <w:r w:rsidR="00230A25">
        <w:rPr>
          <w:szCs w:val="24"/>
        </w:rPr>
        <w:t>19</w:t>
      </w:r>
      <w:r w:rsidR="00230A25" w:rsidRPr="00230A25">
        <w:rPr>
          <w:szCs w:val="24"/>
          <w:vertAlign w:val="superscript"/>
        </w:rPr>
        <w:t>th</w:t>
      </w:r>
      <w:r w:rsidR="00230A25">
        <w:rPr>
          <w:szCs w:val="24"/>
        </w:rPr>
        <w:t xml:space="preserve"> and </w:t>
      </w:r>
      <w:r w:rsidR="00B63D66">
        <w:rPr>
          <w:szCs w:val="24"/>
        </w:rPr>
        <w:t>20</w:t>
      </w:r>
      <w:r w:rsidR="00B63D66" w:rsidRPr="00B63D66">
        <w:rPr>
          <w:szCs w:val="24"/>
          <w:vertAlign w:val="superscript"/>
        </w:rPr>
        <w:t>th</w:t>
      </w:r>
      <w:r w:rsidR="00B63D66">
        <w:rPr>
          <w:szCs w:val="24"/>
        </w:rPr>
        <w:t xml:space="preserve"> December</w:t>
      </w:r>
    </w:p>
    <w:p w14:paraId="26141474" w14:textId="276A3CDC" w:rsidR="00AD466D" w:rsidRPr="00794F38" w:rsidRDefault="00794F38" w:rsidP="00794F38">
      <w:pPr>
        <w:shd w:val="clear" w:color="auto" w:fill="1F497D" w:themeFill="text2"/>
        <w:jc w:val="center"/>
        <w:rPr>
          <w:b/>
          <w:color w:val="FFFFFF" w:themeColor="background1"/>
          <w:sz w:val="26"/>
          <w:szCs w:val="24"/>
        </w:rPr>
      </w:pPr>
      <w:r w:rsidRPr="00794F38">
        <w:rPr>
          <w:b/>
          <w:color w:val="FFFFFF" w:themeColor="background1"/>
          <w:sz w:val="26"/>
          <w:szCs w:val="24"/>
        </w:rPr>
        <w:lastRenderedPageBreak/>
        <w:t>School Structure and Timetable</w:t>
      </w:r>
    </w:p>
    <w:tbl>
      <w:tblPr>
        <w:tblStyle w:val="TableGrid"/>
        <w:tblW w:w="0" w:type="auto"/>
        <w:jc w:val="center"/>
        <w:tblLook w:val="04A0" w:firstRow="1" w:lastRow="0" w:firstColumn="1" w:lastColumn="0" w:noHBand="0" w:noVBand="1"/>
      </w:tblPr>
      <w:tblGrid>
        <w:gridCol w:w="1735"/>
        <w:gridCol w:w="2740"/>
        <w:gridCol w:w="1682"/>
        <w:gridCol w:w="3085"/>
      </w:tblGrid>
      <w:tr w:rsidR="005C76DF" w:rsidRPr="005C76DF" w14:paraId="00C7B9AA" w14:textId="77777777" w:rsidTr="00AD466D">
        <w:trPr>
          <w:trHeight w:val="797"/>
          <w:jc w:val="center"/>
        </w:trPr>
        <w:tc>
          <w:tcPr>
            <w:tcW w:w="4475" w:type="dxa"/>
            <w:gridSpan w:val="2"/>
            <w:shd w:val="clear" w:color="auto" w:fill="8DB3E2" w:themeFill="text2" w:themeFillTint="66"/>
            <w:vAlign w:val="center"/>
          </w:tcPr>
          <w:p w14:paraId="6175D358" w14:textId="77777777" w:rsidR="005C76DF" w:rsidRPr="005C76DF" w:rsidRDefault="00B64D3F" w:rsidP="003C59E4">
            <w:pPr>
              <w:jc w:val="center"/>
              <w:rPr>
                <w:b/>
                <w:szCs w:val="52"/>
              </w:rPr>
            </w:pPr>
            <w:r>
              <w:rPr>
                <w:b/>
                <w:szCs w:val="52"/>
              </w:rPr>
              <w:t>Mon, Tues, Wed</w:t>
            </w:r>
            <w:r w:rsidR="005C76DF" w:rsidRPr="005C76DF">
              <w:rPr>
                <w:b/>
                <w:szCs w:val="52"/>
              </w:rPr>
              <w:t xml:space="preserve"> &amp; Fri</w:t>
            </w:r>
          </w:p>
        </w:tc>
        <w:tc>
          <w:tcPr>
            <w:tcW w:w="4767" w:type="dxa"/>
            <w:gridSpan w:val="2"/>
            <w:shd w:val="clear" w:color="auto" w:fill="8DB3E2" w:themeFill="text2" w:themeFillTint="66"/>
            <w:vAlign w:val="center"/>
          </w:tcPr>
          <w:p w14:paraId="5091A064" w14:textId="77777777" w:rsidR="005C76DF" w:rsidRPr="005C76DF" w:rsidRDefault="005C76DF" w:rsidP="003C59E4">
            <w:pPr>
              <w:jc w:val="center"/>
              <w:rPr>
                <w:b/>
                <w:szCs w:val="52"/>
              </w:rPr>
            </w:pPr>
            <w:r w:rsidRPr="005C76DF">
              <w:rPr>
                <w:b/>
                <w:szCs w:val="52"/>
              </w:rPr>
              <w:t>Thurs – Sports Day (for juniors)</w:t>
            </w:r>
          </w:p>
        </w:tc>
      </w:tr>
      <w:tr w:rsidR="005C76DF" w:rsidRPr="005C76DF" w14:paraId="11452440" w14:textId="77777777" w:rsidTr="00AD466D">
        <w:trPr>
          <w:jc w:val="center"/>
        </w:trPr>
        <w:tc>
          <w:tcPr>
            <w:tcW w:w="1735" w:type="dxa"/>
            <w:shd w:val="clear" w:color="auto" w:fill="C6D9F1" w:themeFill="text2" w:themeFillTint="33"/>
            <w:vAlign w:val="center"/>
          </w:tcPr>
          <w:p w14:paraId="3F9C6FB3" w14:textId="77777777" w:rsidR="005C76DF" w:rsidRPr="005C76DF" w:rsidRDefault="005C76DF" w:rsidP="003C59E4">
            <w:pPr>
              <w:jc w:val="center"/>
              <w:rPr>
                <w:szCs w:val="32"/>
              </w:rPr>
            </w:pPr>
            <w:r w:rsidRPr="005C76DF">
              <w:rPr>
                <w:szCs w:val="32"/>
              </w:rPr>
              <w:t>8.40 - 9.00</w:t>
            </w:r>
          </w:p>
        </w:tc>
        <w:tc>
          <w:tcPr>
            <w:tcW w:w="2740" w:type="dxa"/>
            <w:shd w:val="clear" w:color="auto" w:fill="C6D9F1" w:themeFill="text2" w:themeFillTint="33"/>
            <w:vAlign w:val="center"/>
          </w:tcPr>
          <w:p w14:paraId="0D0B940D" w14:textId="77777777" w:rsidR="005C76DF" w:rsidRPr="005C76DF" w:rsidRDefault="005C76DF" w:rsidP="003C59E4">
            <w:pPr>
              <w:jc w:val="center"/>
              <w:rPr>
                <w:szCs w:val="32"/>
              </w:rPr>
            </w:pPr>
          </w:p>
          <w:p w14:paraId="008B946B" w14:textId="119E16CA" w:rsidR="005C76DF" w:rsidRPr="005C76DF" w:rsidRDefault="005C76DF" w:rsidP="003C59E4">
            <w:pPr>
              <w:jc w:val="center"/>
              <w:rPr>
                <w:szCs w:val="32"/>
              </w:rPr>
            </w:pPr>
            <w:r w:rsidRPr="005C76DF">
              <w:rPr>
                <w:szCs w:val="32"/>
              </w:rPr>
              <w:t>ROLL CALL</w:t>
            </w:r>
          </w:p>
          <w:p w14:paraId="0E27B00A" w14:textId="77777777" w:rsidR="005C76DF" w:rsidRPr="005C76DF" w:rsidRDefault="005C76DF" w:rsidP="003C59E4">
            <w:pPr>
              <w:jc w:val="center"/>
              <w:rPr>
                <w:szCs w:val="32"/>
              </w:rPr>
            </w:pPr>
          </w:p>
        </w:tc>
        <w:tc>
          <w:tcPr>
            <w:tcW w:w="1682" w:type="dxa"/>
            <w:shd w:val="clear" w:color="auto" w:fill="C6D9F1" w:themeFill="text2" w:themeFillTint="33"/>
            <w:vAlign w:val="center"/>
          </w:tcPr>
          <w:p w14:paraId="6F162115" w14:textId="77777777" w:rsidR="005C76DF" w:rsidRPr="005C76DF" w:rsidRDefault="005C76DF" w:rsidP="003C59E4">
            <w:pPr>
              <w:jc w:val="center"/>
              <w:rPr>
                <w:szCs w:val="32"/>
              </w:rPr>
            </w:pPr>
            <w:r w:rsidRPr="005C76DF">
              <w:rPr>
                <w:szCs w:val="32"/>
              </w:rPr>
              <w:t>8.40 - 8.50</w:t>
            </w:r>
          </w:p>
          <w:p w14:paraId="607B889F" w14:textId="77777777" w:rsidR="005C76DF" w:rsidRPr="005C76DF" w:rsidRDefault="005C76DF" w:rsidP="003C59E4">
            <w:pPr>
              <w:jc w:val="center"/>
              <w:rPr>
                <w:szCs w:val="32"/>
              </w:rPr>
            </w:pPr>
            <w:r w:rsidRPr="005C76DF">
              <w:rPr>
                <w:szCs w:val="32"/>
              </w:rPr>
              <w:t>8.50 – 9.00</w:t>
            </w:r>
          </w:p>
        </w:tc>
        <w:tc>
          <w:tcPr>
            <w:tcW w:w="3085" w:type="dxa"/>
            <w:shd w:val="clear" w:color="auto" w:fill="C6D9F1" w:themeFill="text2" w:themeFillTint="33"/>
            <w:vAlign w:val="center"/>
          </w:tcPr>
          <w:p w14:paraId="07602C87" w14:textId="77777777" w:rsidR="005C76DF" w:rsidRPr="005C76DF" w:rsidRDefault="005C76DF" w:rsidP="003C59E4">
            <w:pPr>
              <w:jc w:val="center"/>
              <w:rPr>
                <w:szCs w:val="32"/>
              </w:rPr>
            </w:pPr>
            <w:r w:rsidRPr="005C76DF">
              <w:rPr>
                <w:szCs w:val="32"/>
              </w:rPr>
              <w:t>ROLL CALL</w:t>
            </w:r>
          </w:p>
          <w:p w14:paraId="0AC5236D" w14:textId="77777777" w:rsidR="005C76DF" w:rsidRPr="005C76DF" w:rsidRDefault="005C76DF" w:rsidP="003C59E4">
            <w:pPr>
              <w:jc w:val="center"/>
              <w:rPr>
                <w:szCs w:val="32"/>
              </w:rPr>
            </w:pPr>
            <w:r w:rsidRPr="005C76DF">
              <w:rPr>
                <w:szCs w:val="32"/>
              </w:rPr>
              <w:t>ASSEMBLY</w:t>
            </w:r>
          </w:p>
        </w:tc>
      </w:tr>
      <w:tr w:rsidR="005C76DF" w:rsidRPr="005C76DF" w14:paraId="7126C5F2" w14:textId="77777777" w:rsidTr="00AD466D">
        <w:trPr>
          <w:trHeight w:val="899"/>
          <w:jc w:val="center"/>
        </w:trPr>
        <w:tc>
          <w:tcPr>
            <w:tcW w:w="1735" w:type="dxa"/>
            <w:vAlign w:val="center"/>
          </w:tcPr>
          <w:p w14:paraId="0E66AD56" w14:textId="77777777" w:rsidR="005C76DF" w:rsidRPr="005C76DF" w:rsidRDefault="005C76DF" w:rsidP="003C59E4">
            <w:pPr>
              <w:jc w:val="center"/>
              <w:rPr>
                <w:szCs w:val="32"/>
              </w:rPr>
            </w:pPr>
            <w:r w:rsidRPr="005C76DF">
              <w:rPr>
                <w:szCs w:val="32"/>
              </w:rPr>
              <w:t>9.00 -10.00</w:t>
            </w:r>
          </w:p>
        </w:tc>
        <w:tc>
          <w:tcPr>
            <w:tcW w:w="2740" w:type="dxa"/>
            <w:vAlign w:val="center"/>
          </w:tcPr>
          <w:p w14:paraId="061BBD46" w14:textId="77777777" w:rsidR="005C76DF" w:rsidRPr="005C76DF" w:rsidRDefault="005C76DF" w:rsidP="003C59E4">
            <w:pPr>
              <w:jc w:val="center"/>
              <w:rPr>
                <w:szCs w:val="32"/>
              </w:rPr>
            </w:pPr>
            <w:r w:rsidRPr="005C76DF">
              <w:rPr>
                <w:szCs w:val="32"/>
              </w:rPr>
              <w:t>PERIOD 1</w:t>
            </w:r>
          </w:p>
        </w:tc>
        <w:tc>
          <w:tcPr>
            <w:tcW w:w="1682" w:type="dxa"/>
            <w:vAlign w:val="center"/>
          </w:tcPr>
          <w:p w14:paraId="21445AFD" w14:textId="77777777" w:rsidR="005C76DF" w:rsidRPr="005C76DF" w:rsidRDefault="005C76DF" w:rsidP="005C76DF">
            <w:pPr>
              <w:jc w:val="center"/>
              <w:rPr>
                <w:szCs w:val="32"/>
              </w:rPr>
            </w:pPr>
            <w:r w:rsidRPr="005C76DF">
              <w:rPr>
                <w:szCs w:val="32"/>
              </w:rPr>
              <w:t>9.00 -10.00</w:t>
            </w:r>
          </w:p>
        </w:tc>
        <w:tc>
          <w:tcPr>
            <w:tcW w:w="3085" w:type="dxa"/>
            <w:vAlign w:val="center"/>
          </w:tcPr>
          <w:p w14:paraId="06EB9DA1" w14:textId="77777777" w:rsidR="005C76DF" w:rsidRPr="005C76DF" w:rsidRDefault="005C76DF" w:rsidP="003C59E4">
            <w:pPr>
              <w:jc w:val="center"/>
              <w:rPr>
                <w:szCs w:val="32"/>
              </w:rPr>
            </w:pPr>
            <w:r w:rsidRPr="005C76DF">
              <w:rPr>
                <w:szCs w:val="32"/>
              </w:rPr>
              <w:t>PERIOD 1 Years 9, 10, 11 &amp; 12</w:t>
            </w:r>
          </w:p>
          <w:p w14:paraId="08BB6CB1" w14:textId="77777777" w:rsidR="005C76DF" w:rsidRPr="005C76DF" w:rsidRDefault="005C76DF" w:rsidP="003C59E4">
            <w:pPr>
              <w:jc w:val="center"/>
              <w:rPr>
                <w:szCs w:val="32"/>
              </w:rPr>
            </w:pPr>
            <w:r w:rsidRPr="005C76DF">
              <w:rPr>
                <w:szCs w:val="32"/>
              </w:rPr>
              <w:t>Years 7 &amp; 8 Sport</w:t>
            </w:r>
          </w:p>
        </w:tc>
      </w:tr>
      <w:tr w:rsidR="005C76DF" w:rsidRPr="005C76DF" w14:paraId="65F8CEBE" w14:textId="77777777" w:rsidTr="00AD466D">
        <w:trPr>
          <w:jc w:val="center"/>
        </w:trPr>
        <w:tc>
          <w:tcPr>
            <w:tcW w:w="1735" w:type="dxa"/>
            <w:vAlign w:val="center"/>
          </w:tcPr>
          <w:p w14:paraId="033D73CE" w14:textId="77777777" w:rsidR="005C76DF" w:rsidRPr="005C76DF" w:rsidRDefault="005C76DF" w:rsidP="003C59E4">
            <w:pPr>
              <w:jc w:val="center"/>
              <w:rPr>
                <w:szCs w:val="32"/>
              </w:rPr>
            </w:pPr>
            <w:r w:rsidRPr="005C76DF">
              <w:rPr>
                <w:szCs w:val="32"/>
              </w:rPr>
              <w:t>10.00 -11.00</w:t>
            </w:r>
          </w:p>
        </w:tc>
        <w:tc>
          <w:tcPr>
            <w:tcW w:w="2740" w:type="dxa"/>
            <w:vAlign w:val="center"/>
          </w:tcPr>
          <w:p w14:paraId="04FC7652" w14:textId="77777777" w:rsidR="005C76DF" w:rsidRPr="005C76DF" w:rsidRDefault="005C76DF" w:rsidP="003C59E4">
            <w:pPr>
              <w:jc w:val="center"/>
              <w:rPr>
                <w:szCs w:val="32"/>
              </w:rPr>
            </w:pPr>
            <w:r w:rsidRPr="005C76DF">
              <w:rPr>
                <w:szCs w:val="32"/>
              </w:rPr>
              <w:t>PERIOD 2</w:t>
            </w:r>
          </w:p>
        </w:tc>
        <w:tc>
          <w:tcPr>
            <w:tcW w:w="1682" w:type="dxa"/>
            <w:vAlign w:val="center"/>
          </w:tcPr>
          <w:p w14:paraId="38DDABA0" w14:textId="77777777" w:rsidR="005C76DF" w:rsidRPr="005C76DF" w:rsidRDefault="005C76DF" w:rsidP="003C59E4">
            <w:pPr>
              <w:jc w:val="center"/>
              <w:rPr>
                <w:szCs w:val="32"/>
              </w:rPr>
            </w:pPr>
            <w:r w:rsidRPr="005C76DF">
              <w:rPr>
                <w:szCs w:val="32"/>
              </w:rPr>
              <w:t>10.00 -11.00</w:t>
            </w:r>
          </w:p>
        </w:tc>
        <w:tc>
          <w:tcPr>
            <w:tcW w:w="3085" w:type="dxa"/>
            <w:vAlign w:val="center"/>
          </w:tcPr>
          <w:p w14:paraId="31EF4428" w14:textId="77777777" w:rsidR="005C76DF" w:rsidRPr="005C76DF" w:rsidRDefault="005C76DF" w:rsidP="003C59E4">
            <w:pPr>
              <w:jc w:val="center"/>
              <w:rPr>
                <w:szCs w:val="32"/>
              </w:rPr>
            </w:pPr>
            <w:r w:rsidRPr="005C76DF">
              <w:rPr>
                <w:szCs w:val="32"/>
              </w:rPr>
              <w:t>PERIOD 2 Years 9, 10, 11 &amp; 12</w:t>
            </w:r>
          </w:p>
          <w:p w14:paraId="3BE68011" w14:textId="77777777" w:rsidR="005C76DF" w:rsidRPr="005C76DF" w:rsidRDefault="005C76DF" w:rsidP="003C59E4">
            <w:pPr>
              <w:jc w:val="center"/>
              <w:rPr>
                <w:szCs w:val="32"/>
              </w:rPr>
            </w:pPr>
            <w:r w:rsidRPr="005C76DF">
              <w:rPr>
                <w:szCs w:val="32"/>
              </w:rPr>
              <w:t>Years 7 &amp; 8 Sport</w:t>
            </w:r>
          </w:p>
        </w:tc>
      </w:tr>
      <w:tr w:rsidR="005C76DF" w:rsidRPr="005C76DF" w14:paraId="1160DA0D" w14:textId="77777777" w:rsidTr="00AD466D">
        <w:trPr>
          <w:trHeight w:val="598"/>
          <w:jc w:val="center"/>
        </w:trPr>
        <w:tc>
          <w:tcPr>
            <w:tcW w:w="1735" w:type="dxa"/>
            <w:shd w:val="clear" w:color="auto" w:fill="C6D9F1" w:themeFill="text2" w:themeFillTint="33"/>
            <w:vAlign w:val="center"/>
          </w:tcPr>
          <w:p w14:paraId="26648DA6" w14:textId="77777777" w:rsidR="005C76DF" w:rsidRPr="005C76DF" w:rsidRDefault="005C76DF" w:rsidP="003C59E4">
            <w:pPr>
              <w:jc w:val="center"/>
              <w:rPr>
                <w:szCs w:val="32"/>
              </w:rPr>
            </w:pPr>
            <w:r w:rsidRPr="005C76DF">
              <w:rPr>
                <w:szCs w:val="32"/>
              </w:rPr>
              <w:t>11.00 – 11.30</w:t>
            </w:r>
          </w:p>
        </w:tc>
        <w:tc>
          <w:tcPr>
            <w:tcW w:w="2740" w:type="dxa"/>
            <w:shd w:val="clear" w:color="auto" w:fill="C6D9F1" w:themeFill="text2" w:themeFillTint="33"/>
            <w:vAlign w:val="center"/>
          </w:tcPr>
          <w:p w14:paraId="56EB9B5F" w14:textId="77777777" w:rsidR="005C76DF" w:rsidRPr="005C76DF" w:rsidRDefault="007E5568" w:rsidP="003C59E4">
            <w:pPr>
              <w:jc w:val="center"/>
              <w:rPr>
                <w:szCs w:val="32"/>
              </w:rPr>
            </w:pPr>
            <w:r>
              <w:rPr>
                <w:szCs w:val="32"/>
              </w:rPr>
              <w:t>RECESS</w:t>
            </w:r>
          </w:p>
        </w:tc>
        <w:tc>
          <w:tcPr>
            <w:tcW w:w="1682" w:type="dxa"/>
            <w:shd w:val="clear" w:color="auto" w:fill="C6D9F1" w:themeFill="text2" w:themeFillTint="33"/>
            <w:vAlign w:val="center"/>
          </w:tcPr>
          <w:p w14:paraId="368D8B17" w14:textId="77777777" w:rsidR="005C76DF" w:rsidRPr="005C76DF" w:rsidRDefault="005C76DF" w:rsidP="003C59E4">
            <w:pPr>
              <w:jc w:val="center"/>
              <w:rPr>
                <w:szCs w:val="32"/>
              </w:rPr>
            </w:pPr>
            <w:r w:rsidRPr="005C76DF">
              <w:rPr>
                <w:szCs w:val="32"/>
              </w:rPr>
              <w:t>11.00 – 11.30</w:t>
            </w:r>
          </w:p>
        </w:tc>
        <w:tc>
          <w:tcPr>
            <w:tcW w:w="3085" w:type="dxa"/>
            <w:shd w:val="clear" w:color="auto" w:fill="C6D9F1" w:themeFill="text2" w:themeFillTint="33"/>
            <w:vAlign w:val="center"/>
          </w:tcPr>
          <w:p w14:paraId="5EFF4AAA" w14:textId="77777777" w:rsidR="005C76DF" w:rsidRPr="005C76DF" w:rsidRDefault="007E5568" w:rsidP="003C59E4">
            <w:pPr>
              <w:jc w:val="center"/>
              <w:rPr>
                <w:szCs w:val="32"/>
              </w:rPr>
            </w:pPr>
            <w:r>
              <w:rPr>
                <w:szCs w:val="32"/>
              </w:rPr>
              <w:t>RECESS</w:t>
            </w:r>
          </w:p>
        </w:tc>
      </w:tr>
      <w:tr w:rsidR="005C76DF" w:rsidRPr="005C76DF" w14:paraId="70FAED6E" w14:textId="77777777" w:rsidTr="00AD466D">
        <w:trPr>
          <w:jc w:val="center"/>
        </w:trPr>
        <w:tc>
          <w:tcPr>
            <w:tcW w:w="1735" w:type="dxa"/>
            <w:vAlign w:val="center"/>
          </w:tcPr>
          <w:p w14:paraId="10E6949D" w14:textId="77777777" w:rsidR="005C76DF" w:rsidRPr="005C76DF" w:rsidRDefault="005C76DF" w:rsidP="003C59E4">
            <w:pPr>
              <w:jc w:val="center"/>
              <w:rPr>
                <w:szCs w:val="32"/>
              </w:rPr>
            </w:pPr>
            <w:r w:rsidRPr="005C76DF">
              <w:rPr>
                <w:szCs w:val="32"/>
              </w:rPr>
              <w:t>11.30 – 12.30</w:t>
            </w:r>
          </w:p>
        </w:tc>
        <w:tc>
          <w:tcPr>
            <w:tcW w:w="2740" w:type="dxa"/>
            <w:vAlign w:val="center"/>
          </w:tcPr>
          <w:p w14:paraId="38099613" w14:textId="77777777" w:rsidR="005C76DF" w:rsidRPr="005C76DF" w:rsidRDefault="005C76DF" w:rsidP="003C59E4">
            <w:pPr>
              <w:jc w:val="center"/>
              <w:rPr>
                <w:szCs w:val="32"/>
              </w:rPr>
            </w:pPr>
            <w:r w:rsidRPr="005C76DF">
              <w:rPr>
                <w:szCs w:val="32"/>
              </w:rPr>
              <w:t>PERIOD 3</w:t>
            </w:r>
          </w:p>
        </w:tc>
        <w:tc>
          <w:tcPr>
            <w:tcW w:w="1682" w:type="dxa"/>
            <w:vAlign w:val="center"/>
          </w:tcPr>
          <w:p w14:paraId="26CD40BF" w14:textId="77777777" w:rsidR="005C76DF" w:rsidRPr="005C76DF" w:rsidRDefault="005C76DF" w:rsidP="003C59E4">
            <w:pPr>
              <w:jc w:val="center"/>
              <w:rPr>
                <w:szCs w:val="32"/>
              </w:rPr>
            </w:pPr>
            <w:r w:rsidRPr="005C76DF">
              <w:rPr>
                <w:szCs w:val="32"/>
              </w:rPr>
              <w:t>11.30 – 12.30</w:t>
            </w:r>
          </w:p>
        </w:tc>
        <w:tc>
          <w:tcPr>
            <w:tcW w:w="3085" w:type="dxa"/>
            <w:vAlign w:val="center"/>
          </w:tcPr>
          <w:p w14:paraId="6D8B6C7E" w14:textId="77777777" w:rsidR="005C76DF" w:rsidRPr="005C76DF" w:rsidRDefault="005C76DF" w:rsidP="003C59E4">
            <w:pPr>
              <w:jc w:val="center"/>
              <w:rPr>
                <w:szCs w:val="32"/>
              </w:rPr>
            </w:pPr>
            <w:r w:rsidRPr="005C76DF">
              <w:rPr>
                <w:szCs w:val="32"/>
              </w:rPr>
              <w:t>PERIOD 3 for Years 7, 8, 11 &amp; 12</w:t>
            </w:r>
          </w:p>
          <w:p w14:paraId="4D988816" w14:textId="77777777" w:rsidR="005C76DF" w:rsidRPr="005C76DF" w:rsidRDefault="005C76DF" w:rsidP="003C59E4">
            <w:pPr>
              <w:jc w:val="center"/>
              <w:rPr>
                <w:szCs w:val="32"/>
              </w:rPr>
            </w:pPr>
            <w:r w:rsidRPr="005C76DF">
              <w:rPr>
                <w:szCs w:val="32"/>
              </w:rPr>
              <w:t>Years 9 &amp; 10 Sport</w:t>
            </w:r>
          </w:p>
        </w:tc>
      </w:tr>
      <w:tr w:rsidR="005C76DF" w:rsidRPr="005C76DF" w14:paraId="15111E58" w14:textId="77777777" w:rsidTr="00AD466D">
        <w:trPr>
          <w:jc w:val="center"/>
        </w:trPr>
        <w:tc>
          <w:tcPr>
            <w:tcW w:w="1735" w:type="dxa"/>
            <w:vAlign w:val="center"/>
          </w:tcPr>
          <w:p w14:paraId="15D5A240" w14:textId="77777777" w:rsidR="005C76DF" w:rsidRPr="005C76DF" w:rsidRDefault="005C76DF" w:rsidP="003C59E4">
            <w:pPr>
              <w:jc w:val="center"/>
              <w:rPr>
                <w:szCs w:val="32"/>
              </w:rPr>
            </w:pPr>
            <w:r w:rsidRPr="005C76DF">
              <w:rPr>
                <w:szCs w:val="32"/>
              </w:rPr>
              <w:t>12.30 – 1.30</w:t>
            </w:r>
          </w:p>
        </w:tc>
        <w:tc>
          <w:tcPr>
            <w:tcW w:w="2740" w:type="dxa"/>
            <w:vAlign w:val="center"/>
          </w:tcPr>
          <w:p w14:paraId="5D10DDF5" w14:textId="77777777" w:rsidR="005C76DF" w:rsidRPr="005C76DF" w:rsidRDefault="005C76DF" w:rsidP="003C59E4">
            <w:pPr>
              <w:jc w:val="center"/>
              <w:rPr>
                <w:szCs w:val="32"/>
              </w:rPr>
            </w:pPr>
            <w:r w:rsidRPr="005C76DF">
              <w:rPr>
                <w:szCs w:val="32"/>
              </w:rPr>
              <w:t>PERIOD 4</w:t>
            </w:r>
          </w:p>
        </w:tc>
        <w:tc>
          <w:tcPr>
            <w:tcW w:w="1682" w:type="dxa"/>
            <w:vAlign w:val="center"/>
          </w:tcPr>
          <w:p w14:paraId="5E57B543" w14:textId="77777777" w:rsidR="005C76DF" w:rsidRPr="005C76DF" w:rsidRDefault="005C76DF" w:rsidP="003C59E4">
            <w:pPr>
              <w:jc w:val="center"/>
              <w:rPr>
                <w:szCs w:val="32"/>
              </w:rPr>
            </w:pPr>
            <w:r w:rsidRPr="005C76DF">
              <w:rPr>
                <w:szCs w:val="32"/>
              </w:rPr>
              <w:t>12.30 – 1.30</w:t>
            </w:r>
          </w:p>
        </w:tc>
        <w:tc>
          <w:tcPr>
            <w:tcW w:w="3085" w:type="dxa"/>
            <w:vAlign w:val="center"/>
          </w:tcPr>
          <w:p w14:paraId="6348FA81" w14:textId="77777777" w:rsidR="005C76DF" w:rsidRPr="005C76DF" w:rsidRDefault="005C76DF" w:rsidP="003C59E4">
            <w:pPr>
              <w:jc w:val="center"/>
              <w:rPr>
                <w:szCs w:val="32"/>
              </w:rPr>
            </w:pPr>
            <w:r w:rsidRPr="005C76DF">
              <w:rPr>
                <w:szCs w:val="32"/>
              </w:rPr>
              <w:t>PERIOD 4 for Years 7,8,11 &amp; 12</w:t>
            </w:r>
          </w:p>
          <w:p w14:paraId="389529F3" w14:textId="77777777" w:rsidR="005C76DF" w:rsidRPr="005C76DF" w:rsidRDefault="005C76DF" w:rsidP="003C59E4">
            <w:pPr>
              <w:jc w:val="center"/>
              <w:rPr>
                <w:szCs w:val="32"/>
              </w:rPr>
            </w:pPr>
            <w:r w:rsidRPr="005C76DF">
              <w:rPr>
                <w:szCs w:val="32"/>
              </w:rPr>
              <w:t>Years 9 &amp; 10 Sport</w:t>
            </w:r>
          </w:p>
        </w:tc>
      </w:tr>
      <w:tr w:rsidR="005C76DF" w:rsidRPr="005C76DF" w14:paraId="1758D8F5" w14:textId="77777777" w:rsidTr="00AD466D">
        <w:trPr>
          <w:trHeight w:val="544"/>
          <w:jc w:val="center"/>
        </w:trPr>
        <w:tc>
          <w:tcPr>
            <w:tcW w:w="1735" w:type="dxa"/>
            <w:shd w:val="clear" w:color="auto" w:fill="C6D9F1" w:themeFill="text2" w:themeFillTint="33"/>
            <w:vAlign w:val="center"/>
          </w:tcPr>
          <w:p w14:paraId="4003B601" w14:textId="77777777" w:rsidR="005C76DF" w:rsidRPr="005C76DF" w:rsidRDefault="005C76DF" w:rsidP="003C59E4">
            <w:pPr>
              <w:jc w:val="center"/>
              <w:rPr>
                <w:szCs w:val="32"/>
              </w:rPr>
            </w:pPr>
            <w:r w:rsidRPr="005C76DF">
              <w:rPr>
                <w:szCs w:val="32"/>
              </w:rPr>
              <w:t>1.30 – 2.00</w:t>
            </w:r>
          </w:p>
        </w:tc>
        <w:tc>
          <w:tcPr>
            <w:tcW w:w="2740" w:type="dxa"/>
            <w:shd w:val="clear" w:color="auto" w:fill="C6D9F1" w:themeFill="text2" w:themeFillTint="33"/>
            <w:vAlign w:val="center"/>
          </w:tcPr>
          <w:p w14:paraId="7767B500" w14:textId="77777777" w:rsidR="005C76DF" w:rsidRPr="005C76DF" w:rsidRDefault="007E5568" w:rsidP="003C59E4">
            <w:pPr>
              <w:jc w:val="center"/>
              <w:rPr>
                <w:szCs w:val="32"/>
              </w:rPr>
            </w:pPr>
            <w:r>
              <w:rPr>
                <w:szCs w:val="32"/>
              </w:rPr>
              <w:t xml:space="preserve">LUNCH </w:t>
            </w:r>
          </w:p>
        </w:tc>
        <w:tc>
          <w:tcPr>
            <w:tcW w:w="1682" w:type="dxa"/>
            <w:shd w:val="clear" w:color="auto" w:fill="C6D9F1" w:themeFill="text2" w:themeFillTint="33"/>
            <w:vAlign w:val="center"/>
          </w:tcPr>
          <w:p w14:paraId="1705DC31" w14:textId="77777777" w:rsidR="005C76DF" w:rsidRPr="005C76DF" w:rsidRDefault="005C76DF" w:rsidP="003C59E4">
            <w:pPr>
              <w:jc w:val="center"/>
              <w:rPr>
                <w:szCs w:val="32"/>
              </w:rPr>
            </w:pPr>
            <w:r w:rsidRPr="005C76DF">
              <w:rPr>
                <w:szCs w:val="32"/>
              </w:rPr>
              <w:t>1.30 – 2.00</w:t>
            </w:r>
          </w:p>
        </w:tc>
        <w:tc>
          <w:tcPr>
            <w:tcW w:w="3085" w:type="dxa"/>
            <w:shd w:val="clear" w:color="auto" w:fill="C6D9F1" w:themeFill="text2" w:themeFillTint="33"/>
            <w:vAlign w:val="center"/>
          </w:tcPr>
          <w:p w14:paraId="79222A9E" w14:textId="77777777" w:rsidR="005C76DF" w:rsidRPr="005C76DF" w:rsidRDefault="005C76DF" w:rsidP="007E5568">
            <w:pPr>
              <w:jc w:val="center"/>
              <w:rPr>
                <w:szCs w:val="32"/>
              </w:rPr>
            </w:pPr>
            <w:r w:rsidRPr="005C76DF">
              <w:rPr>
                <w:szCs w:val="32"/>
              </w:rPr>
              <w:t xml:space="preserve">LUNCH </w:t>
            </w:r>
          </w:p>
        </w:tc>
      </w:tr>
      <w:tr w:rsidR="005C76DF" w:rsidRPr="005C76DF" w14:paraId="44C5AD3B" w14:textId="77777777" w:rsidTr="00AD466D">
        <w:trPr>
          <w:trHeight w:val="737"/>
          <w:jc w:val="center"/>
        </w:trPr>
        <w:tc>
          <w:tcPr>
            <w:tcW w:w="1735" w:type="dxa"/>
            <w:vAlign w:val="center"/>
          </w:tcPr>
          <w:p w14:paraId="7D9006C6" w14:textId="77777777" w:rsidR="005C76DF" w:rsidRPr="005C76DF" w:rsidRDefault="005C76DF" w:rsidP="003C59E4">
            <w:pPr>
              <w:jc w:val="center"/>
              <w:rPr>
                <w:szCs w:val="32"/>
              </w:rPr>
            </w:pPr>
            <w:r w:rsidRPr="005C76DF">
              <w:rPr>
                <w:szCs w:val="32"/>
              </w:rPr>
              <w:t>2.00 – 3.00</w:t>
            </w:r>
          </w:p>
        </w:tc>
        <w:tc>
          <w:tcPr>
            <w:tcW w:w="2740" w:type="dxa"/>
            <w:vAlign w:val="center"/>
          </w:tcPr>
          <w:p w14:paraId="7341FB2B" w14:textId="77777777" w:rsidR="005C76DF" w:rsidRPr="005C76DF" w:rsidRDefault="005C76DF" w:rsidP="003C59E4">
            <w:pPr>
              <w:jc w:val="center"/>
              <w:rPr>
                <w:szCs w:val="32"/>
              </w:rPr>
            </w:pPr>
            <w:r w:rsidRPr="005C76DF">
              <w:rPr>
                <w:szCs w:val="32"/>
              </w:rPr>
              <w:t>PERIOD 5</w:t>
            </w:r>
          </w:p>
        </w:tc>
        <w:tc>
          <w:tcPr>
            <w:tcW w:w="1682" w:type="dxa"/>
            <w:vAlign w:val="center"/>
          </w:tcPr>
          <w:p w14:paraId="32819D37" w14:textId="77777777" w:rsidR="005C76DF" w:rsidRPr="005C76DF" w:rsidRDefault="005C76DF" w:rsidP="003C59E4">
            <w:pPr>
              <w:jc w:val="center"/>
              <w:rPr>
                <w:szCs w:val="32"/>
              </w:rPr>
            </w:pPr>
            <w:r w:rsidRPr="005C76DF">
              <w:rPr>
                <w:szCs w:val="32"/>
              </w:rPr>
              <w:t>2.00 – 3.00</w:t>
            </w:r>
          </w:p>
        </w:tc>
        <w:tc>
          <w:tcPr>
            <w:tcW w:w="3085" w:type="dxa"/>
            <w:vAlign w:val="center"/>
          </w:tcPr>
          <w:p w14:paraId="68BD6CAB" w14:textId="77777777" w:rsidR="005C76DF" w:rsidRPr="005C76DF" w:rsidRDefault="005C76DF" w:rsidP="003C59E4">
            <w:pPr>
              <w:jc w:val="center"/>
              <w:rPr>
                <w:szCs w:val="32"/>
              </w:rPr>
            </w:pPr>
            <w:r w:rsidRPr="005C76DF">
              <w:rPr>
                <w:szCs w:val="32"/>
              </w:rPr>
              <w:t>Early Finish</w:t>
            </w:r>
          </w:p>
        </w:tc>
      </w:tr>
    </w:tbl>
    <w:p w14:paraId="60061E4C" w14:textId="77777777" w:rsidR="008F507D" w:rsidRDefault="008F507D" w:rsidP="006E0614">
      <w:pPr>
        <w:spacing w:line="240" w:lineRule="auto"/>
        <w:jc w:val="center"/>
        <w:rPr>
          <w:b/>
          <w:color w:val="0070C0"/>
          <w:szCs w:val="24"/>
        </w:rPr>
      </w:pPr>
    </w:p>
    <w:p w14:paraId="2850821E" w14:textId="77777777" w:rsidR="00AD466D" w:rsidRPr="00AD466D" w:rsidRDefault="00AD466D" w:rsidP="00AD466D">
      <w:pPr>
        <w:spacing w:line="240" w:lineRule="auto"/>
        <w:rPr>
          <w:rFonts w:ascii="Calibri" w:hAnsi="Calibri"/>
          <w:b/>
          <w:color w:val="0070C0"/>
        </w:rPr>
      </w:pPr>
      <w:r w:rsidRPr="00AD466D">
        <w:rPr>
          <w:rFonts w:ascii="Calibri" w:hAnsi="Calibri"/>
          <w:b/>
          <w:color w:val="0070C0"/>
        </w:rPr>
        <w:t>Early Finish Thursday</w:t>
      </w:r>
    </w:p>
    <w:p w14:paraId="765EE959" w14:textId="1A25D4B5" w:rsidR="008E3B23" w:rsidRDefault="00AD466D" w:rsidP="00787541">
      <w:pPr>
        <w:spacing w:line="240" w:lineRule="auto"/>
        <w:jc w:val="both"/>
        <w:rPr>
          <w:rFonts w:ascii="Calibri" w:hAnsi="Calibri"/>
        </w:rPr>
      </w:pPr>
      <w:r w:rsidRPr="00787541">
        <w:rPr>
          <w:rFonts w:ascii="Calibri" w:hAnsi="Calibri"/>
        </w:rPr>
        <w:t>During Lunch a</w:t>
      </w:r>
      <w:r w:rsidR="003D4F79">
        <w:rPr>
          <w:rFonts w:ascii="Calibri" w:hAnsi="Calibri"/>
        </w:rPr>
        <w:t xml:space="preserve"> </w:t>
      </w:r>
      <w:r w:rsidRPr="00787541">
        <w:rPr>
          <w:rFonts w:ascii="Calibri" w:hAnsi="Calibri"/>
        </w:rPr>
        <w:t>shuttle bus service will be provided to central locations across our local feeder areas. This shuttle bus service will enable students to arrive home at an earlier time</w:t>
      </w:r>
      <w:r w:rsidR="00787541">
        <w:rPr>
          <w:rFonts w:ascii="Calibri" w:hAnsi="Calibri"/>
        </w:rPr>
        <w:t xml:space="preserve"> but it is not the normal bus routes.  </w:t>
      </w:r>
      <w:r w:rsidR="00EB659E">
        <w:rPr>
          <w:rFonts w:ascii="Calibri" w:hAnsi="Calibri"/>
        </w:rPr>
        <w:t xml:space="preserve">(see Page 19 for Early Bus timetable). </w:t>
      </w:r>
      <w:r w:rsidR="00787541">
        <w:rPr>
          <w:rFonts w:ascii="Calibri" w:hAnsi="Calibri"/>
        </w:rPr>
        <w:t xml:space="preserve">The regular school bus service will still operate from 3pm onwards. If students opt to stay at school on this early finish day, minimal supervision and suitable facilities will be provided to enable students to engage in homework, study or the completion of assessment tasks. </w:t>
      </w:r>
    </w:p>
    <w:p w14:paraId="701BA917" w14:textId="7032C5F2" w:rsidR="00BE5652" w:rsidRDefault="00BE5652" w:rsidP="00787541">
      <w:pPr>
        <w:spacing w:line="240" w:lineRule="auto"/>
        <w:jc w:val="both"/>
        <w:rPr>
          <w:rFonts w:ascii="Calibri" w:hAnsi="Calibri"/>
        </w:rPr>
      </w:pPr>
    </w:p>
    <w:p w14:paraId="66E0D903" w14:textId="5EDC018B" w:rsidR="00BE5652" w:rsidRPr="009C27AB" w:rsidRDefault="00BE5652" w:rsidP="009C27AB">
      <w:pPr>
        <w:shd w:val="clear" w:color="auto" w:fill="1F497D" w:themeFill="text2"/>
        <w:jc w:val="center"/>
        <w:rPr>
          <w:b/>
          <w:color w:val="FFFFFF" w:themeColor="background1"/>
          <w:sz w:val="26"/>
          <w:szCs w:val="24"/>
        </w:rPr>
      </w:pPr>
      <w:bookmarkStart w:id="0" w:name="_Hlk151725714"/>
      <w:r w:rsidRPr="009C27AB">
        <w:rPr>
          <w:b/>
          <w:color w:val="FFFFFF" w:themeColor="background1"/>
          <w:sz w:val="26"/>
          <w:szCs w:val="24"/>
        </w:rPr>
        <w:t xml:space="preserve">Special </w:t>
      </w:r>
      <w:r w:rsidR="009C27AB">
        <w:rPr>
          <w:b/>
          <w:color w:val="FFFFFF" w:themeColor="background1"/>
          <w:sz w:val="26"/>
          <w:szCs w:val="24"/>
        </w:rPr>
        <w:t>R</w:t>
      </w:r>
      <w:r w:rsidRPr="009C27AB">
        <w:rPr>
          <w:b/>
          <w:color w:val="FFFFFF" w:themeColor="background1"/>
          <w:sz w:val="26"/>
          <w:szCs w:val="24"/>
        </w:rPr>
        <w:t>eligious Education</w:t>
      </w:r>
    </w:p>
    <w:bookmarkEnd w:id="0"/>
    <w:p w14:paraId="3461D779" w14:textId="1B86ADFC" w:rsidR="004C0FA7" w:rsidRDefault="006C5E05" w:rsidP="00787541">
      <w:pPr>
        <w:spacing w:line="240" w:lineRule="auto"/>
        <w:jc w:val="both"/>
        <w:rPr>
          <w:rFonts w:ascii="Calibri" w:hAnsi="Calibri"/>
        </w:rPr>
      </w:pPr>
      <w:r>
        <w:rPr>
          <w:rFonts w:ascii="Calibri" w:hAnsi="Calibri"/>
        </w:rPr>
        <w:t xml:space="preserve">The opportunity to participate in </w:t>
      </w:r>
      <w:r w:rsidR="00BE5652">
        <w:rPr>
          <w:rFonts w:ascii="Calibri" w:hAnsi="Calibri"/>
        </w:rPr>
        <w:t xml:space="preserve">SRE lessons </w:t>
      </w:r>
      <w:r>
        <w:rPr>
          <w:rFonts w:ascii="Calibri" w:hAnsi="Calibri"/>
        </w:rPr>
        <w:t>is</w:t>
      </w:r>
      <w:r w:rsidR="00BE5652">
        <w:rPr>
          <w:rFonts w:ascii="Calibri" w:hAnsi="Calibri"/>
        </w:rPr>
        <w:t xml:space="preserve"> provided to those Year 7</w:t>
      </w:r>
      <w:r w:rsidR="009C27AB">
        <w:rPr>
          <w:rFonts w:ascii="Calibri" w:hAnsi="Calibri"/>
        </w:rPr>
        <w:t xml:space="preserve"> and 8</w:t>
      </w:r>
      <w:r w:rsidR="00BE5652">
        <w:rPr>
          <w:rFonts w:ascii="Calibri" w:hAnsi="Calibri"/>
        </w:rPr>
        <w:t xml:space="preserve"> students </w:t>
      </w:r>
      <w:r w:rsidR="009C27AB">
        <w:rPr>
          <w:rFonts w:ascii="Calibri" w:hAnsi="Calibri"/>
        </w:rPr>
        <w:t xml:space="preserve">who have indicated on their enrolment forms that they want to pursue religious education opportunities at school. Scripture lessons have a ‘life-skills’ theme rather than a doctrinal </w:t>
      </w:r>
      <w:r w:rsidR="006E706B">
        <w:rPr>
          <w:rFonts w:ascii="Calibri" w:hAnsi="Calibri"/>
        </w:rPr>
        <w:t>approach.</w:t>
      </w:r>
    </w:p>
    <w:p w14:paraId="0FCB8CE2" w14:textId="1F040B47" w:rsidR="004C0FA7" w:rsidRDefault="004C0FA7">
      <w:pPr>
        <w:rPr>
          <w:rFonts w:ascii="Calibri" w:hAnsi="Calibri"/>
        </w:rPr>
      </w:pPr>
      <w:r>
        <w:rPr>
          <w:rFonts w:ascii="Calibri" w:hAnsi="Calibri"/>
        </w:rPr>
        <w:br w:type="page"/>
      </w:r>
    </w:p>
    <w:p w14:paraId="1F7CA760" w14:textId="0D1BDD8E" w:rsidR="003E2726" w:rsidRPr="009C27AB" w:rsidRDefault="003E2726" w:rsidP="003E2726">
      <w:pPr>
        <w:shd w:val="clear" w:color="auto" w:fill="1F497D" w:themeFill="text2"/>
        <w:jc w:val="center"/>
        <w:rPr>
          <w:b/>
          <w:color w:val="FFFFFF" w:themeColor="background1"/>
          <w:sz w:val="26"/>
          <w:szCs w:val="24"/>
        </w:rPr>
      </w:pPr>
      <w:r>
        <w:rPr>
          <w:b/>
          <w:color w:val="FFFFFF" w:themeColor="background1"/>
          <w:sz w:val="26"/>
          <w:szCs w:val="24"/>
        </w:rPr>
        <w:lastRenderedPageBreak/>
        <w:t>School Map</w:t>
      </w:r>
    </w:p>
    <w:p w14:paraId="38898B08" w14:textId="77777777" w:rsidR="00C264A0" w:rsidRDefault="00C264A0">
      <w:pPr>
        <w:rPr>
          <w:rFonts w:ascii="Calibri" w:hAnsi="Calibri"/>
        </w:rPr>
      </w:pPr>
    </w:p>
    <w:p w14:paraId="473B2086" w14:textId="774DDF54" w:rsidR="00C264A0" w:rsidRDefault="00C264A0" w:rsidP="00C264A0">
      <w:pPr>
        <w:jc w:val="center"/>
        <w:rPr>
          <w:rFonts w:ascii="Calibri" w:hAnsi="Calibri"/>
        </w:rPr>
      </w:pPr>
      <w:r>
        <w:rPr>
          <w:noProof/>
        </w:rPr>
        <w:drawing>
          <wp:inline distT="0" distB="0" distL="0" distR="0" wp14:anchorId="4E350D74" wp14:editId="4C595162">
            <wp:extent cx="7990639" cy="5267959"/>
            <wp:effectExtent l="8890" t="0" r="635" b="635"/>
            <wp:docPr id="163703739" name="Picture 1637037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rot="16200000">
                      <a:off x="0" y="0"/>
                      <a:ext cx="8002044" cy="5275478"/>
                    </a:xfrm>
                    <a:prstGeom prst="rect">
                      <a:avLst/>
                    </a:prstGeom>
                  </pic:spPr>
                </pic:pic>
              </a:graphicData>
            </a:graphic>
          </wp:inline>
        </w:drawing>
      </w:r>
    </w:p>
    <w:p w14:paraId="011146D2" w14:textId="5174ECEB" w:rsidR="005330D7" w:rsidRDefault="005330D7">
      <w:pPr>
        <w:rPr>
          <w:rFonts w:ascii="Calibri" w:hAnsi="Calibri"/>
        </w:rPr>
      </w:pPr>
    </w:p>
    <w:p w14:paraId="2A0EC47A" w14:textId="3F3369AD" w:rsidR="004C0FA7" w:rsidRPr="0080393A" w:rsidRDefault="004C0FA7" w:rsidP="004C0FA7">
      <w:pPr>
        <w:shd w:val="clear" w:color="auto" w:fill="1F497D" w:themeFill="text2"/>
        <w:spacing w:line="240" w:lineRule="auto"/>
        <w:jc w:val="center"/>
        <w:rPr>
          <w:b/>
          <w:color w:val="FFFFFF" w:themeColor="background1"/>
          <w:sz w:val="26"/>
          <w:szCs w:val="24"/>
        </w:rPr>
      </w:pPr>
      <w:r>
        <w:rPr>
          <w:b/>
          <w:color w:val="FFFFFF" w:themeColor="background1"/>
          <w:sz w:val="26"/>
          <w:szCs w:val="24"/>
        </w:rPr>
        <w:lastRenderedPageBreak/>
        <w:t>I</w:t>
      </w:r>
      <w:r w:rsidRPr="0080393A">
        <w:rPr>
          <w:b/>
          <w:color w:val="FFFFFF" w:themeColor="background1"/>
          <w:sz w:val="26"/>
          <w:szCs w:val="24"/>
        </w:rPr>
        <w:t>ndividual Roles of Personnel</w:t>
      </w:r>
    </w:p>
    <w:p w14:paraId="13943D5C" w14:textId="246B4095" w:rsidR="004C0FA7" w:rsidRPr="00AB301C" w:rsidRDefault="004C0FA7" w:rsidP="004C0FA7">
      <w:pPr>
        <w:pStyle w:val="ListParagraph"/>
        <w:numPr>
          <w:ilvl w:val="0"/>
          <w:numId w:val="5"/>
        </w:numPr>
        <w:spacing w:line="240" w:lineRule="auto"/>
        <w:ind w:left="426"/>
        <w:jc w:val="both"/>
        <w:rPr>
          <w:rFonts w:ascii="Calibri" w:hAnsi="Calibri"/>
          <w:b/>
        </w:rPr>
      </w:pPr>
      <w:r w:rsidRPr="00AB301C">
        <w:rPr>
          <w:rFonts w:ascii="Calibri" w:hAnsi="Calibri"/>
          <w:b/>
        </w:rPr>
        <w:t>Class Teachers</w:t>
      </w:r>
      <w:r w:rsidRPr="00AB301C">
        <w:rPr>
          <w:rFonts w:ascii="Calibri" w:hAnsi="Calibri"/>
        </w:rPr>
        <w:t xml:space="preserve"> will help and advise </w:t>
      </w:r>
      <w:r>
        <w:rPr>
          <w:rFonts w:ascii="Calibri" w:hAnsi="Calibri"/>
        </w:rPr>
        <w:t>students</w:t>
      </w:r>
      <w:r w:rsidRPr="00AB301C">
        <w:rPr>
          <w:rFonts w:ascii="Calibri" w:hAnsi="Calibri"/>
        </w:rPr>
        <w:t xml:space="preserve">. Do not be afraid to ask questions and seek help </w:t>
      </w:r>
      <w:r w:rsidR="00E84848">
        <w:rPr>
          <w:rFonts w:ascii="Calibri" w:hAnsi="Calibri"/>
        </w:rPr>
        <w:t>when needed.</w:t>
      </w:r>
    </w:p>
    <w:p w14:paraId="3902BF60" w14:textId="2BF87F5E" w:rsidR="004C0FA7" w:rsidRPr="00AB301C" w:rsidRDefault="004C0FA7" w:rsidP="004C0FA7">
      <w:pPr>
        <w:pStyle w:val="ListParagraph"/>
        <w:spacing w:line="240" w:lineRule="auto"/>
        <w:ind w:left="426"/>
        <w:jc w:val="both"/>
        <w:rPr>
          <w:rFonts w:ascii="Calibri" w:hAnsi="Calibri"/>
          <w:b/>
        </w:rPr>
      </w:pPr>
    </w:p>
    <w:p w14:paraId="39748E42" w14:textId="395654BF" w:rsidR="004C0FA7" w:rsidRPr="00AB301C" w:rsidRDefault="004C0FA7" w:rsidP="004C0FA7">
      <w:pPr>
        <w:pStyle w:val="ListParagraph"/>
        <w:numPr>
          <w:ilvl w:val="0"/>
          <w:numId w:val="5"/>
        </w:numPr>
        <w:spacing w:line="240" w:lineRule="auto"/>
        <w:ind w:left="426"/>
        <w:jc w:val="both"/>
        <w:rPr>
          <w:rFonts w:ascii="Calibri" w:hAnsi="Calibri"/>
          <w:b/>
        </w:rPr>
      </w:pPr>
      <w:r w:rsidRPr="00AB301C">
        <w:rPr>
          <w:rFonts w:ascii="Calibri" w:hAnsi="Calibri"/>
          <w:b/>
        </w:rPr>
        <w:t>Year Adviser</w:t>
      </w:r>
      <w:r w:rsidR="00E84848">
        <w:rPr>
          <w:rFonts w:ascii="Calibri" w:hAnsi="Calibri"/>
          <w:b/>
        </w:rPr>
        <w:t>s</w:t>
      </w:r>
      <w:r w:rsidRPr="00AB301C">
        <w:rPr>
          <w:rFonts w:ascii="Calibri" w:hAnsi="Calibri"/>
        </w:rPr>
        <w:t xml:space="preserve"> look after the welfare of </w:t>
      </w:r>
      <w:r>
        <w:rPr>
          <w:rFonts w:ascii="Calibri" w:hAnsi="Calibri"/>
        </w:rPr>
        <w:t>a</w:t>
      </w:r>
      <w:r w:rsidRPr="00AB301C">
        <w:rPr>
          <w:rFonts w:ascii="Calibri" w:hAnsi="Calibri"/>
        </w:rPr>
        <w:t xml:space="preserve"> year</w:t>
      </w:r>
      <w:r>
        <w:rPr>
          <w:rFonts w:ascii="Calibri" w:hAnsi="Calibri"/>
        </w:rPr>
        <w:t xml:space="preserve"> group</w:t>
      </w:r>
      <w:r w:rsidRPr="00AB301C">
        <w:rPr>
          <w:rFonts w:ascii="Calibri" w:hAnsi="Calibri"/>
        </w:rPr>
        <w:t xml:space="preserve">. They are interested in </w:t>
      </w:r>
      <w:r>
        <w:rPr>
          <w:rFonts w:ascii="Calibri" w:hAnsi="Calibri"/>
        </w:rPr>
        <w:t>students</w:t>
      </w:r>
      <w:r w:rsidRPr="00AB301C">
        <w:rPr>
          <w:rFonts w:ascii="Calibri" w:hAnsi="Calibri"/>
        </w:rPr>
        <w:t xml:space="preserve"> as </w:t>
      </w:r>
      <w:r>
        <w:rPr>
          <w:rFonts w:ascii="Calibri" w:hAnsi="Calibri"/>
        </w:rPr>
        <w:t>people</w:t>
      </w:r>
      <w:r w:rsidRPr="00AB301C">
        <w:rPr>
          <w:rFonts w:ascii="Calibri" w:hAnsi="Calibri"/>
        </w:rPr>
        <w:t xml:space="preserve"> and will be available to make sure that </w:t>
      </w:r>
      <w:r>
        <w:rPr>
          <w:rFonts w:ascii="Calibri" w:hAnsi="Calibri"/>
        </w:rPr>
        <w:t>students</w:t>
      </w:r>
      <w:r w:rsidRPr="00AB301C">
        <w:rPr>
          <w:rFonts w:ascii="Calibri" w:hAnsi="Calibri"/>
        </w:rPr>
        <w:t xml:space="preserve"> understand what is expected of </w:t>
      </w:r>
      <w:r>
        <w:rPr>
          <w:rFonts w:ascii="Calibri" w:hAnsi="Calibri"/>
        </w:rPr>
        <w:t>them</w:t>
      </w:r>
      <w:r w:rsidRPr="00AB301C">
        <w:rPr>
          <w:rFonts w:ascii="Calibri" w:hAnsi="Calibri"/>
        </w:rPr>
        <w:t xml:space="preserve">, to allay any doubts or fears </w:t>
      </w:r>
      <w:r>
        <w:rPr>
          <w:rFonts w:ascii="Calibri" w:hAnsi="Calibri"/>
        </w:rPr>
        <w:t>they</w:t>
      </w:r>
      <w:r w:rsidRPr="00AB301C">
        <w:rPr>
          <w:rFonts w:ascii="Calibri" w:hAnsi="Calibri"/>
        </w:rPr>
        <w:t xml:space="preserve"> may have and to provide guidance and support in particular circumstances. The Year Adviser is a liaison person between the parent and the school, and their role is to advise in areas of concern. However, for matters relating to a specific subject, the Head Teacher of that subject should be contacted. The Year Adviser is available for interview, </w:t>
      </w:r>
      <w:r w:rsidRPr="00AB301C">
        <w:rPr>
          <w:rFonts w:ascii="Calibri" w:hAnsi="Calibri"/>
          <w:u w:val="single"/>
        </w:rPr>
        <w:t>by appointment.</w:t>
      </w:r>
      <w:r w:rsidRPr="00AB301C">
        <w:rPr>
          <w:rFonts w:ascii="Calibri" w:hAnsi="Calibri"/>
        </w:rPr>
        <w:t xml:space="preserve"> The key role of the Year Adviser is Pastoral Care. This will occur with the whole group, in small groups as well as individually.  </w:t>
      </w:r>
    </w:p>
    <w:p w14:paraId="47823F49" w14:textId="39D495D2" w:rsidR="004C0FA7" w:rsidRPr="00AB301C" w:rsidRDefault="004C0FA7" w:rsidP="004C0FA7">
      <w:pPr>
        <w:pStyle w:val="ListParagraph"/>
        <w:spacing w:line="240" w:lineRule="auto"/>
        <w:ind w:left="426"/>
        <w:jc w:val="both"/>
        <w:rPr>
          <w:rFonts w:ascii="Calibri" w:hAnsi="Calibri"/>
          <w:b/>
        </w:rPr>
      </w:pPr>
      <w:r w:rsidRPr="00AB301C">
        <w:rPr>
          <w:rFonts w:ascii="Calibri" w:hAnsi="Calibri"/>
        </w:rPr>
        <w:t xml:space="preserve"> </w:t>
      </w:r>
    </w:p>
    <w:p w14:paraId="6AC2AE08" w14:textId="5CAC5632" w:rsidR="004C0FA7" w:rsidRPr="00AB301C" w:rsidRDefault="004C0FA7" w:rsidP="004C0FA7">
      <w:pPr>
        <w:pStyle w:val="ListParagraph"/>
        <w:numPr>
          <w:ilvl w:val="0"/>
          <w:numId w:val="5"/>
        </w:numPr>
        <w:spacing w:line="240" w:lineRule="auto"/>
        <w:ind w:left="426"/>
        <w:jc w:val="both"/>
        <w:rPr>
          <w:rFonts w:ascii="Calibri" w:hAnsi="Calibri"/>
        </w:rPr>
      </w:pPr>
      <w:r w:rsidRPr="00AB301C">
        <w:rPr>
          <w:rFonts w:ascii="Calibri" w:hAnsi="Calibri"/>
        </w:rPr>
        <w:t xml:space="preserve">The </w:t>
      </w:r>
      <w:r w:rsidRPr="00AB301C">
        <w:rPr>
          <w:rFonts w:ascii="Calibri" w:hAnsi="Calibri"/>
          <w:b/>
        </w:rPr>
        <w:t>Head Teacher Wellbeing</w:t>
      </w:r>
      <w:r w:rsidRPr="00AB301C">
        <w:rPr>
          <w:rFonts w:ascii="Calibri" w:hAnsi="Calibri"/>
        </w:rPr>
        <w:t xml:space="preserve"> coordinates whole school student welfare programs. They have meetings with Year Advisers, monitor student progress and </w:t>
      </w:r>
      <w:r>
        <w:rPr>
          <w:rFonts w:ascii="Calibri" w:hAnsi="Calibri"/>
        </w:rPr>
        <w:t>liaise with</w:t>
      </w:r>
      <w:r w:rsidRPr="00AB301C">
        <w:rPr>
          <w:rFonts w:ascii="Calibri" w:hAnsi="Calibri"/>
        </w:rPr>
        <w:t xml:space="preserve"> the learning support team. </w:t>
      </w:r>
    </w:p>
    <w:p w14:paraId="499B52EE" w14:textId="46147EE3" w:rsidR="004C0FA7" w:rsidRPr="00AB301C" w:rsidRDefault="004C0FA7" w:rsidP="004C0FA7">
      <w:pPr>
        <w:pStyle w:val="ListParagraph"/>
        <w:rPr>
          <w:rFonts w:ascii="Calibri" w:hAnsi="Calibri"/>
        </w:rPr>
      </w:pPr>
    </w:p>
    <w:p w14:paraId="66C94F1F" w14:textId="279EF036" w:rsidR="004C0FA7" w:rsidRPr="00AB301C" w:rsidRDefault="004C0FA7" w:rsidP="004C0FA7">
      <w:pPr>
        <w:pStyle w:val="ListParagraph"/>
        <w:numPr>
          <w:ilvl w:val="0"/>
          <w:numId w:val="5"/>
        </w:numPr>
        <w:spacing w:line="240" w:lineRule="auto"/>
        <w:ind w:left="426"/>
        <w:jc w:val="both"/>
        <w:rPr>
          <w:rFonts w:ascii="Calibri" w:hAnsi="Calibri"/>
        </w:rPr>
      </w:pPr>
      <w:r w:rsidRPr="00AB301C">
        <w:rPr>
          <w:rFonts w:ascii="Calibri" w:hAnsi="Calibri"/>
          <w:b/>
        </w:rPr>
        <w:t>Deputy Principals</w:t>
      </w:r>
      <w:r w:rsidRPr="00AB301C">
        <w:rPr>
          <w:rFonts w:ascii="Calibri" w:hAnsi="Calibri"/>
        </w:rPr>
        <w:t xml:space="preserve"> have the role of the day-to-day organisation and running of the school. They are also responsible for the implementation and monitoring of all </w:t>
      </w:r>
      <w:r w:rsidR="0025626B" w:rsidRPr="00AB301C">
        <w:rPr>
          <w:rFonts w:ascii="Calibri" w:hAnsi="Calibri"/>
        </w:rPr>
        <w:t>curriculums</w:t>
      </w:r>
      <w:r w:rsidRPr="00AB301C">
        <w:rPr>
          <w:rFonts w:ascii="Calibri" w:hAnsi="Calibri"/>
        </w:rPr>
        <w:t xml:space="preserve"> in terms of teaching and learning. This includes faculty programs and assessment policies. Students who are experiencing learning problems are eventually referred to the Deputy Principal</w:t>
      </w:r>
      <w:r>
        <w:rPr>
          <w:rFonts w:ascii="Calibri" w:hAnsi="Calibri"/>
        </w:rPr>
        <w:t>.</w:t>
      </w:r>
      <w:r w:rsidRPr="00AB301C">
        <w:rPr>
          <w:rFonts w:ascii="Calibri" w:hAnsi="Calibri"/>
        </w:rPr>
        <w:t xml:space="preserve"> In most cases students will visit the Deputy Principal only if directed by another teacher or if there is a need to inform the Deputy of a problem. The Deputy Principals approve requests to leave the school </w:t>
      </w:r>
      <w:r w:rsidRPr="00AB301C">
        <w:rPr>
          <w:rFonts w:ascii="Calibri" w:hAnsi="Calibri"/>
          <w:b/>
        </w:rPr>
        <w:t>(Early Leave)</w:t>
      </w:r>
      <w:r w:rsidRPr="00AB301C">
        <w:rPr>
          <w:rFonts w:ascii="Calibri" w:hAnsi="Calibri"/>
        </w:rPr>
        <w:t xml:space="preserve"> during school hours.  </w:t>
      </w:r>
    </w:p>
    <w:p w14:paraId="53ED5039" w14:textId="5311D809" w:rsidR="004C0FA7" w:rsidRPr="00AB301C" w:rsidRDefault="004C0FA7" w:rsidP="004C0FA7">
      <w:pPr>
        <w:pStyle w:val="ListParagraph"/>
        <w:rPr>
          <w:rFonts w:ascii="Calibri" w:hAnsi="Calibri"/>
        </w:rPr>
      </w:pPr>
    </w:p>
    <w:p w14:paraId="522B6D21" w14:textId="0D07DEE2" w:rsidR="004C0FA7" w:rsidRPr="00AB301C" w:rsidRDefault="004C0FA7" w:rsidP="004C0FA7">
      <w:pPr>
        <w:pStyle w:val="ListParagraph"/>
        <w:numPr>
          <w:ilvl w:val="0"/>
          <w:numId w:val="5"/>
        </w:numPr>
        <w:spacing w:line="240" w:lineRule="auto"/>
        <w:ind w:left="426"/>
        <w:jc w:val="both"/>
        <w:rPr>
          <w:rFonts w:ascii="Calibri" w:hAnsi="Calibri"/>
        </w:rPr>
      </w:pPr>
      <w:r w:rsidRPr="00AB301C">
        <w:rPr>
          <w:rFonts w:ascii="Calibri" w:hAnsi="Calibri"/>
        </w:rPr>
        <w:t xml:space="preserve">The </w:t>
      </w:r>
      <w:r w:rsidRPr="00AB301C">
        <w:rPr>
          <w:rFonts w:ascii="Calibri" w:hAnsi="Calibri"/>
          <w:b/>
        </w:rPr>
        <w:t xml:space="preserve">Principal </w:t>
      </w:r>
      <w:r w:rsidRPr="00AB301C">
        <w:rPr>
          <w:rFonts w:ascii="Calibri" w:hAnsi="Calibri"/>
        </w:rPr>
        <w:t xml:space="preserve">is always interested in what goes on in the school. Whilst they are confident to delegate routine matters to staff, this does not mean that they are detached from the </w:t>
      </w:r>
      <w:r w:rsidR="0025626B" w:rsidRPr="00AB301C">
        <w:rPr>
          <w:rFonts w:ascii="Calibri" w:hAnsi="Calibri"/>
        </w:rPr>
        <w:t>day-to-day</w:t>
      </w:r>
      <w:r w:rsidRPr="00AB301C">
        <w:rPr>
          <w:rFonts w:ascii="Calibri" w:hAnsi="Calibri"/>
        </w:rPr>
        <w:t xml:space="preserve"> school life experiences of students, staff, parents and community in the school. The Principal’s job is to provide the educational and managerial leadership of the school.</w:t>
      </w:r>
    </w:p>
    <w:p w14:paraId="67065D55" w14:textId="2496F596" w:rsidR="004C0FA7" w:rsidRPr="00AB301C" w:rsidRDefault="004C0FA7" w:rsidP="004C0FA7">
      <w:pPr>
        <w:pStyle w:val="ListParagraph"/>
        <w:spacing w:line="240" w:lineRule="auto"/>
        <w:ind w:left="426"/>
        <w:jc w:val="both"/>
        <w:rPr>
          <w:rFonts w:ascii="Calibri" w:hAnsi="Calibri"/>
        </w:rPr>
      </w:pPr>
    </w:p>
    <w:p w14:paraId="7A37779E" w14:textId="6674CB10" w:rsidR="004C0FA7" w:rsidRDefault="004C0FA7" w:rsidP="004C0FA7">
      <w:pPr>
        <w:pStyle w:val="ListParagraph"/>
        <w:numPr>
          <w:ilvl w:val="0"/>
          <w:numId w:val="5"/>
        </w:numPr>
        <w:spacing w:line="240" w:lineRule="auto"/>
        <w:ind w:left="426"/>
        <w:jc w:val="both"/>
        <w:rPr>
          <w:rFonts w:ascii="Calibri" w:hAnsi="Calibri"/>
        </w:rPr>
      </w:pPr>
      <w:r w:rsidRPr="00AB301C">
        <w:rPr>
          <w:rFonts w:ascii="Calibri" w:hAnsi="Calibri"/>
          <w:b/>
        </w:rPr>
        <w:t>School Counsellor</w:t>
      </w:r>
      <w:r>
        <w:rPr>
          <w:rFonts w:ascii="Calibri" w:hAnsi="Calibri"/>
          <w:b/>
        </w:rPr>
        <w:t>s</w:t>
      </w:r>
      <w:r w:rsidRPr="00AB301C">
        <w:rPr>
          <w:rFonts w:ascii="Calibri" w:hAnsi="Calibri"/>
        </w:rPr>
        <w:t xml:space="preserve"> </w:t>
      </w:r>
      <w:r>
        <w:rPr>
          <w:rFonts w:ascii="Calibri" w:hAnsi="Calibri"/>
        </w:rPr>
        <w:t>have</w:t>
      </w:r>
      <w:r w:rsidRPr="00AB301C">
        <w:rPr>
          <w:rFonts w:ascii="Calibri" w:hAnsi="Calibri"/>
        </w:rPr>
        <w:t xml:space="preserve"> special training in educational psychology and counselling as well as teaching experience and </w:t>
      </w:r>
      <w:r>
        <w:rPr>
          <w:rFonts w:ascii="Calibri" w:hAnsi="Calibri"/>
        </w:rPr>
        <w:t>are</w:t>
      </w:r>
      <w:r w:rsidRPr="00AB301C">
        <w:rPr>
          <w:rFonts w:ascii="Calibri" w:hAnsi="Calibri"/>
        </w:rPr>
        <w:t xml:space="preserve"> available to help individual students with personal and educational problems. Students may self-refer or may be referred by teachers or parents. The main role of school counsellors is to support the wellbeing needs of students, to offer crisis intervention, to facilitate mental health assessments and to advocate between families and external service providers. A School Counsellor is </w:t>
      </w:r>
      <w:r>
        <w:rPr>
          <w:rFonts w:ascii="Calibri" w:hAnsi="Calibri"/>
        </w:rPr>
        <w:t>available at</w:t>
      </w:r>
      <w:r w:rsidRPr="00AB301C">
        <w:rPr>
          <w:rFonts w:ascii="Calibri" w:hAnsi="Calibri"/>
        </w:rPr>
        <w:t xml:space="preserve"> Camden High</w:t>
      </w:r>
      <w:r>
        <w:rPr>
          <w:rFonts w:ascii="Calibri" w:hAnsi="Calibri"/>
        </w:rPr>
        <w:t xml:space="preserve"> School</w:t>
      </w:r>
      <w:r w:rsidRPr="00AB301C">
        <w:rPr>
          <w:rFonts w:ascii="Calibri" w:hAnsi="Calibri"/>
        </w:rPr>
        <w:t xml:space="preserve"> on most days of the week.  </w:t>
      </w:r>
    </w:p>
    <w:p w14:paraId="3CF4DE43" w14:textId="15BF0C9D" w:rsidR="004C0FA7" w:rsidRPr="00492212" w:rsidRDefault="004C0FA7" w:rsidP="004C0FA7">
      <w:pPr>
        <w:pStyle w:val="ListParagraph"/>
        <w:rPr>
          <w:rFonts w:ascii="Calibri" w:hAnsi="Calibri"/>
        </w:rPr>
      </w:pPr>
    </w:p>
    <w:p w14:paraId="18FF7F8B" w14:textId="6234B80B" w:rsidR="004C0FA7" w:rsidRDefault="004C0FA7" w:rsidP="004C0FA7">
      <w:pPr>
        <w:pStyle w:val="ListParagraph"/>
        <w:numPr>
          <w:ilvl w:val="0"/>
          <w:numId w:val="5"/>
        </w:numPr>
        <w:spacing w:line="240" w:lineRule="auto"/>
        <w:ind w:left="426"/>
        <w:jc w:val="both"/>
        <w:rPr>
          <w:rFonts w:ascii="Calibri" w:hAnsi="Calibri"/>
        </w:rPr>
      </w:pPr>
      <w:r>
        <w:rPr>
          <w:rFonts w:ascii="Calibri" w:hAnsi="Calibri"/>
          <w:b/>
        </w:rPr>
        <w:t>Wellbeing Support Staff</w:t>
      </w:r>
      <w:r>
        <w:rPr>
          <w:rFonts w:ascii="Calibri" w:hAnsi="Calibri"/>
        </w:rPr>
        <w:t xml:space="preserve"> – we have two specialist staff (Student Support Officer, Chaplain) who have been tasked with the responsibility of supporting students who are experiencing difficulties. These staff can be found in our Library.</w:t>
      </w:r>
    </w:p>
    <w:p w14:paraId="1CCCAAC0" w14:textId="7D9C9BEC" w:rsidR="004C0FA7" w:rsidRPr="001557B8" w:rsidRDefault="004C0FA7" w:rsidP="004C0FA7">
      <w:pPr>
        <w:pStyle w:val="ListParagraph"/>
        <w:rPr>
          <w:rFonts w:ascii="Calibri" w:hAnsi="Calibri"/>
        </w:rPr>
      </w:pPr>
    </w:p>
    <w:p w14:paraId="43568527" w14:textId="77777777" w:rsidR="00C859AE" w:rsidRDefault="004C0FA7" w:rsidP="004C0FA7">
      <w:pPr>
        <w:pStyle w:val="ListParagraph"/>
        <w:numPr>
          <w:ilvl w:val="0"/>
          <w:numId w:val="5"/>
        </w:numPr>
        <w:spacing w:line="240" w:lineRule="auto"/>
        <w:ind w:left="426"/>
        <w:jc w:val="both"/>
        <w:rPr>
          <w:rFonts w:ascii="Calibri" w:hAnsi="Calibri"/>
        </w:rPr>
      </w:pPr>
      <w:r w:rsidRPr="001557B8">
        <w:rPr>
          <w:rFonts w:ascii="Calibri" w:hAnsi="Calibri"/>
          <w:b/>
        </w:rPr>
        <w:t>Learning and Support Staff</w:t>
      </w:r>
      <w:r>
        <w:rPr>
          <w:rFonts w:ascii="Calibri" w:hAnsi="Calibri"/>
        </w:rPr>
        <w:t xml:space="preserve"> – we have specialist staff who work with students with identified needs. These staff can be found in the library.</w:t>
      </w:r>
    </w:p>
    <w:p w14:paraId="693F113E" w14:textId="77777777" w:rsidR="00C859AE" w:rsidRPr="00C859AE" w:rsidRDefault="00C859AE" w:rsidP="00C859AE">
      <w:pPr>
        <w:pStyle w:val="ListParagraph"/>
        <w:rPr>
          <w:rFonts w:ascii="Calibri" w:hAnsi="Calibri"/>
          <w:b/>
          <w:color w:val="0070C0"/>
        </w:rPr>
      </w:pPr>
    </w:p>
    <w:p w14:paraId="2EB461B5" w14:textId="3AB16AAF" w:rsidR="004C0FA7" w:rsidRPr="00737BC5" w:rsidRDefault="004C0FA7" w:rsidP="004C0FA7">
      <w:pPr>
        <w:pStyle w:val="ListParagraph"/>
        <w:numPr>
          <w:ilvl w:val="0"/>
          <w:numId w:val="5"/>
        </w:numPr>
        <w:spacing w:line="240" w:lineRule="auto"/>
        <w:ind w:left="426"/>
        <w:jc w:val="both"/>
        <w:rPr>
          <w:rFonts w:ascii="Calibri" w:hAnsi="Calibri"/>
        </w:rPr>
      </w:pPr>
      <w:r w:rsidRPr="00737BC5">
        <w:rPr>
          <w:rFonts w:ascii="Calibri" w:hAnsi="Calibri"/>
          <w:b/>
          <w:color w:val="0070C0"/>
        </w:rPr>
        <w:t>Interviews</w:t>
      </w:r>
    </w:p>
    <w:p w14:paraId="59152A01" w14:textId="0DF58F7B" w:rsidR="004C0FA7" w:rsidRPr="00AB301C" w:rsidRDefault="004C0FA7" w:rsidP="004C0FA7">
      <w:pPr>
        <w:spacing w:line="240" w:lineRule="auto"/>
        <w:jc w:val="both"/>
        <w:rPr>
          <w:rFonts w:ascii="Calibri" w:hAnsi="Calibri"/>
        </w:rPr>
      </w:pPr>
      <w:r w:rsidRPr="00AB301C">
        <w:rPr>
          <w:rFonts w:ascii="Calibri" w:hAnsi="Calibri"/>
        </w:rPr>
        <w:t>Parents and guardians requesting an interview with a member of staff should make an appointment by phoning the school in advance as it is not always possible to make time available for people who arrive unannounced as most teachers have a rigid teaching timetable that must be adhered to.</w:t>
      </w:r>
    </w:p>
    <w:p w14:paraId="09CEB907" w14:textId="641E7B43" w:rsidR="00776F13" w:rsidRPr="008E37B2" w:rsidRDefault="00234C57" w:rsidP="008E37B2">
      <w:pPr>
        <w:rPr>
          <w:b/>
          <w:color w:val="FFFFFF" w:themeColor="background1"/>
          <w:sz w:val="26"/>
          <w:szCs w:val="24"/>
        </w:rPr>
      </w:pPr>
      <w:r>
        <w:rPr>
          <w:noProof/>
          <w:lang w:eastAsia="en-AU"/>
        </w:rPr>
        <w:drawing>
          <wp:anchor distT="0" distB="0" distL="114300" distR="114300" simplePos="0" relativeHeight="251658255" behindDoc="0" locked="0" layoutInCell="1" allowOverlap="1" wp14:anchorId="2EFCC62A" wp14:editId="2CEDA756">
            <wp:simplePos x="0" y="0"/>
            <wp:positionH relativeFrom="column">
              <wp:posOffset>3612515</wp:posOffset>
            </wp:positionH>
            <wp:positionV relativeFrom="paragraph">
              <wp:posOffset>66040</wp:posOffset>
            </wp:positionV>
            <wp:extent cx="676275" cy="808969"/>
            <wp:effectExtent l="57150" t="57150" r="85725" b="8699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6275" cy="808969"/>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54" behindDoc="0" locked="0" layoutInCell="1" allowOverlap="1" wp14:anchorId="141A7F84" wp14:editId="68F8D419">
            <wp:simplePos x="0" y="0"/>
            <wp:positionH relativeFrom="column">
              <wp:posOffset>478790</wp:posOffset>
            </wp:positionH>
            <wp:positionV relativeFrom="paragraph">
              <wp:posOffset>66040</wp:posOffset>
            </wp:positionV>
            <wp:extent cx="656386" cy="828675"/>
            <wp:effectExtent l="57150" t="57150" r="86995" b="85725"/>
            <wp:wrapNone/>
            <wp:docPr id="19" name="Picture 19" descr="A couple of chefs preparing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ouple of chefs preparing food&#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6386" cy="828675"/>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13FB9">
        <w:rPr>
          <w:noProof/>
          <w:lang w:eastAsia="en-AU"/>
        </w:rPr>
        <w:drawing>
          <wp:anchor distT="0" distB="0" distL="114300" distR="114300" simplePos="0" relativeHeight="251658253" behindDoc="0" locked="0" layoutInCell="1" allowOverlap="1" wp14:anchorId="60172767" wp14:editId="6580DC39">
            <wp:simplePos x="0" y="0"/>
            <wp:positionH relativeFrom="column">
              <wp:posOffset>5231765</wp:posOffset>
            </wp:positionH>
            <wp:positionV relativeFrom="paragraph">
              <wp:posOffset>66040</wp:posOffset>
            </wp:positionV>
            <wp:extent cx="752475" cy="881471"/>
            <wp:effectExtent l="57150" t="57150" r="85725" b="90170"/>
            <wp:wrapNone/>
            <wp:docPr id="24" name="Picture 24" descr="A group of students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students in a classroom&#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5710" cy="88526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13FB9">
        <w:rPr>
          <w:noProof/>
          <w:lang w:eastAsia="en-AU"/>
        </w:rPr>
        <w:drawing>
          <wp:anchor distT="0" distB="0" distL="114300" distR="114300" simplePos="0" relativeHeight="251658252" behindDoc="0" locked="0" layoutInCell="1" allowOverlap="1" wp14:anchorId="5E35B8F2" wp14:editId="639C9A4B">
            <wp:simplePos x="0" y="0"/>
            <wp:positionH relativeFrom="column">
              <wp:posOffset>2001695</wp:posOffset>
            </wp:positionH>
            <wp:positionV relativeFrom="paragraph">
              <wp:posOffset>66041</wp:posOffset>
            </wp:positionV>
            <wp:extent cx="680545" cy="800100"/>
            <wp:effectExtent l="57150" t="57150" r="100965" b="952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 tech.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5340" cy="805738"/>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C0FA7">
        <w:rPr>
          <w:b/>
          <w:color w:val="FFFFFF" w:themeColor="background1"/>
          <w:sz w:val="26"/>
          <w:szCs w:val="24"/>
        </w:rPr>
        <w:br w:type="page"/>
      </w:r>
    </w:p>
    <w:p w14:paraId="7A40CCDB" w14:textId="77777777" w:rsidR="00776F13" w:rsidRDefault="00776F13" w:rsidP="00776F13">
      <w:pPr>
        <w:shd w:val="clear" w:color="auto" w:fill="1F497D" w:themeFill="text2"/>
        <w:spacing w:line="240" w:lineRule="auto"/>
        <w:jc w:val="center"/>
        <w:rPr>
          <w:b/>
          <w:color w:val="FFFFFF" w:themeColor="background1"/>
          <w:sz w:val="26"/>
          <w:szCs w:val="24"/>
        </w:rPr>
      </w:pPr>
      <w:r>
        <w:rPr>
          <w:b/>
          <w:color w:val="FFFFFF" w:themeColor="background1"/>
          <w:sz w:val="26"/>
          <w:szCs w:val="24"/>
        </w:rPr>
        <w:lastRenderedPageBreak/>
        <w:t>CCTV</w:t>
      </w:r>
    </w:p>
    <w:p w14:paraId="22FFEED0" w14:textId="77777777" w:rsidR="00776F13" w:rsidRPr="002140E4" w:rsidRDefault="00776F13" w:rsidP="00776F13">
      <w:pPr>
        <w:spacing w:before="100" w:beforeAutospacing="1" w:after="100" w:afterAutospacing="1" w:line="240" w:lineRule="auto"/>
        <w:rPr>
          <w:rFonts w:eastAsia="Times New Roman" w:cs="Times New Roman"/>
          <w:lang w:val="en" w:eastAsia="en-AU"/>
        </w:rPr>
      </w:pPr>
      <w:r>
        <w:rPr>
          <w:rFonts w:eastAsia="Times New Roman" w:cs="Times New Roman"/>
          <w:lang w:val="en" w:eastAsia="en-AU"/>
        </w:rPr>
        <w:t xml:space="preserve">Camden High School has </w:t>
      </w:r>
      <w:r w:rsidRPr="002140E4">
        <w:rPr>
          <w:rFonts w:eastAsia="Times New Roman" w:cs="Times New Roman"/>
          <w:lang w:val="en" w:eastAsia="en-AU"/>
        </w:rPr>
        <w:t xml:space="preserve">CCTV </w:t>
      </w:r>
      <w:r>
        <w:rPr>
          <w:rFonts w:eastAsia="Times New Roman" w:cs="Times New Roman"/>
          <w:lang w:val="en" w:eastAsia="en-AU"/>
        </w:rPr>
        <w:t>throughout the premises. CCTV is used for monitoring:</w:t>
      </w:r>
      <w:r w:rsidRPr="002140E4">
        <w:rPr>
          <w:rFonts w:eastAsia="Times New Roman" w:cs="Times New Roman"/>
          <w:lang w:val="en" w:eastAsia="en-AU"/>
        </w:rPr>
        <w:t xml:space="preserve"> </w:t>
      </w:r>
    </w:p>
    <w:p w14:paraId="4F7961C7" w14:textId="77777777" w:rsidR="00776F13" w:rsidRPr="002140E4" w:rsidRDefault="00776F13" w:rsidP="00776F13">
      <w:pPr>
        <w:numPr>
          <w:ilvl w:val="0"/>
          <w:numId w:val="31"/>
        </w:numPr>
        <w:spacing w:before="100" w:beforeAutospacing="1" w:after="100" w:afterAutospacing="1" w:line="240" w:lineRule="auto"/>
        <w:rPr>
          <w:rFonts w:eastAsia="Times New Roman" w:cs="Times New Roman"/>
          <w:lang w:val="en" w:eastAsia="en-AU"/>
        </w:rPr>
      </w:pPr>
      <w:r w:rsidRPr="002140E4">
        <w:rPr>
          <w:rFonts w:eastAsia="Times New Roman" w:cs="Times New Roman"/>
          <w:lang w:val="en" w:eastAsia="en-AU"/>
        </w:rPr>
        <w:t>after-hours security</w:t>
      </w:r>
    </w:p>
    <w:p w14:paraId="7EA8DC51" w14:textId="77777777" w:rsidR="00776F13" w:rsidRPr="002140E4" w:rsidRDefault="00776F13" w:rsidP="00776F13">
      <w:pPr>
        <w:numPr>
          <w:ilvl w:val="0"/>
          <w:numId w:val="31"/>
        </w:numPr>
        <w:spacing w:before="100" w:beforeAutospacing="1" w:after="100" w:afterAutospacing="1" w:line="240" w:lineRule="auto"/>
        <w:rPr>
          <w:rFonts w:eastAsia="Times New Roman" w:cs="Times New Roman"/>
          <w:lang w:val="en" w:eastAsia="en-AU"/>
        </w:rPr>
      </w:pPr>
      <w:r w:rsidRPr="002140E4">
        <w:rPr>
          <w:rFonts w:eastAsia="Times New Roman" w:cs="Times New Roman"/>
          <w:lang w:val="en" w:eastAsia="en-AU"/>
        </w:rPr>
        <w:t>during the course of the working day for added security</w:t>
      </w:r>
    </w:p>
    <w:p w14:paraId="2F190524" w14:textId="77777777" w:rsidR="00776F13" w:rsidRDefault="00776F13" w:rsidP="00776F13">
      <w:pPr>
        <w:numPr>
          <w:ilvl w:val="0"/>
          <w:numId w:val="31"/>
        </w:numPr>
        <w:spacing w:before="100" w:beforeAutospacing="1" w:after="100" w:afterAutospacing="1" w:line="240" w:lineRule="auto"/>
        <w:rPr>
          <w:rFonts w:eastAsia="Times New Roman" w:cs="Times New Roman"/>
          <w:lang w:val="en" w:eastAsia="en-AU"/>
        </w:rPr>
      </w:pPr>
      <w:r w:rsidRPr="002140E4">
        <w:rPr>
          <w:rFonts w:eastAsia="Times New Roman" w:cs="Times New Roman"/>
          <w:lang w:val="en" w:eastAsia="en-AU"/>
        </w:rPr>
        <w:t xml:space="preserve">sick </w:t>
      </w:r>
      <w:r>
        <w:rPr>
          <w:rFonts w:eastAsia="Times New Roman" w:cs="Times New Roman"/>
          <w:lang w:val="en" w:eastAsia="en-AU"/>
        </w:rPr>
        <w:t>bay</w:t>
      </w:r>
    </w:p>
    <w:p w14:paraId="09111070" w14:textId="1E356BF1" w:rsidR="00F02028" w:rsidRDefault="00776F13" w:rsidP="00F02028">
      <w:pPr>
        <w:numPr>
          <w:ilvl w:val="0"/>
          <w:numId w:val="31"/>
        </w:numPr>
        <w:spacing w:before="100" w:beforeAutospacing="1" w:after="100" w:afterAutospacing="1" w:line="240" w:lineRule="auto"/>
        <w:rPr>
          <w:rFonts w:eastAsia="Times New Roman" w:cs="Times New Roman"/>
          <w:lang w:val="en" w:eastAsia="en-AU"/>
        </w:rPr>
      </w:pPr>
      <w:r>
        <w:rPr>
          <w:rFonts w:eastAsia="Times New Roman" w:cs="Times New Roman"/>
          <w:lang w:val="en" w:eastAsia="en-AU"/>
        </w:rPr>
        <w:t xml:space="preserve">playground and learning </w:t>
      </w:r>
      <w:r w:rsidR="0025626B">
        <w:rPr>
          <w:rFonts w:eastAsia="Times New Roman" w:cs="Times New Roman"/>
          <w:lang w:val="en" w:eastAsia="en-AU"/>
        </w:rPr>
        <w:t>activities.</w:t>
      </w:r>
      <w:r>
        <w:rPr>
          <w:rFonts w:eastAsia="Times New Roman" w:cs="Times New Roman"/>
          <w:lang w:val="en" w:eastAsia="en-AU"/>
        </w:rPr>
        <w:t xml:space="preserve"> </w:t>
      </w:r>
    </w:p>
    <w:p w14:paraId="65005D80" w14:textId="77777777" w:rsidR="00F02028" w:rsidRPr="00F02028" w:rsidRDefault="00F02028" w:rsidP="00F02028">
      <w:pPr>
        <w:spacing w:before="100" w:beforeAutospacing="1" w:after="0" w:line="240" w:lineRule="auto"/>
        <w:ind w:left="720"/>
        <w:rPr>
          <w:rFonts w:eastAsia="Times New Roman" w:cs="Times New Roman"/>
          <w:lang w:val="en" w:eastAsia="en-AU"/>
        </w:rPr>
      </w:pPr>
    </w:p>
    <w:p w14:paraId="710102F2" w14:textId="77777777" w:rsidR="00F02028" w:rsidRPr="00F02028" w:rsidRDefault="00F02028" w:rsidP="00F02028">
      <w:pPr>
        <w:shd w:val="clear" w:color="auto" w:fill="1F497D" w:themeFill="text2"/>
        <w:spacing w:line="240" w:lineRule="auto"/>
        <w:jc w:val="center"/>
        <w:rPr>
          <w:b/>
          <w:color w:val="FFFFFF" w:themeColor="background1"/>
          <w:sz w:val="26"/>
          <w:szCs w:val="24"/>
        </w:rPr>
      </w:pPr>
      <w:r w:rsidRPr="00F02028">
        <w:rPr>
          <w:b/>
          <w:color w:val="FFFFFF" w:themeColor="background1"/>
          <w:sz w:val="26"/>
          <w:szCs w:val="24"/>
        </w:rPr>
        <w:t>Student Leadership Council</w:t>
      </w:r>
    </w:p>
    <w:p w14:paraId="4EDAE3BE" w14:textId="441C621F" w:rsidR="00F02028" w:rsidRDefault="00F02028" w:rsidP="00F02028">
      <w:pPr>
        <w:spacing w:line="240" w:lineRule="auto"/>
        <w:jc w:val="both"/>
        <w:rPr>
          <w:rFonts w:ascii="Calibri" w:hAnsi="Calibri"/>
        </w:rPr>
      </w:pPr>
      <w:r w:rsidRPr="00F02028">
        <w:rPr>
          <w:rFonts w:ascii="Calibri" w:hAnsi="Calibri"/>
        </w:rPr>
        <w:t>An active student leadership team exists in the school which provides opportunities for students to develop leadership skills and be involved in the total life of the school. Representatives are elected from Year 7 to 12. In addition, the School Captains will lead the student leadership council and will meet daily as a Roll group.</w:t>
      </w:r>
    </w:p>
    <w:p w14:paraId="653F5348" w14:textId="77777777" w:rsidR="0042417B" w:rsidRDefault="0042417B">
      <w:pPr>
        <w:rPr>
          <w:rFonts w:ascii="Calibri" w:hAnsi="Calibri"/>
        </w:rPr>
      </w:pPr>
    </w:p>
    <w:p w14:paraId="2A162DAF" w14:textId="4D6C288D" w:rsidR="008E37B2" w:rsidRPr="00F02028" w:rsidRDefault="008E37B2" w:rsidP="008E37B2">
      <w:pPr>
        <w:shd w:val="clear" w:color="auto" w:fill="1F497D" w:themeFill="text2"/>
        <w:spacing w:line="240" w:lineRule="auto"/>
        <w:jc w:val="center"/>
        <w:rPr>
          <w:b/>
          <w:color w:val="FFFFFF" w:themeColor="background1"/>
          <w:sz w:val="26"/>
          <w:szCs w:val="24"/>
        </w:rPr>
      </w:pPr>
      <w:r>
        <w:rPr>
          <w:b/>
          <w:color w:val="FFFFFF" w:themeColor="background1"/>
          <w:sz w:val="26"/>
          <w:szCs w:val="24"/>
        </w:rPr>
        <w:t xml:space="preserve">Sport Leadership </w:t>
      </w:r>
    </w:p>
    <w:p w14:paraId="2B991061" w14:textId="77777777" w:rsidR="008E37B2" w:rsidRDefault="008E37B2">
      <w:pPr>
        <w:rPr>
          <w:rFonts w:ascii="Calibri" w:hAnsi="Calibri"/>
        </w:rPr>
      </w:pPr>
    </w:p>
    <w:p w14:paraId="4D856984" w14:textId="77777777" w:rsidR="005B2218" w:rsidRDefault="005B2218">
      <w:pPr>
        <w:rPr>
          <w:rFonts w:ascii="Calibri" w:hAnsi="Calibri"/>
        </w:rPr>
      </w:pPr>
    </w:p>
    <w:p w14:paraId="258C55AD" w14:textId="28D0CE43" w:rsidR="0042417B" w:rsidRDefault="0042417B">
      <w:pPr>
        <w:rPr>
          <w:rFonts w:ascii="Calibri" w:hAnsi="Calibri"/>
        </w:rPr>
      </w:pPr>
    </w:p>
    <w:p w14:paraId="365AED1C" w14:textId="77777777" w:rsidR="0042417B" w:rsidRDefault="0042417B">
      <w:pPr>
        <w:rPr>
          <w:rFonts w:ascii="Calibri" w:hAnsi="Calibri"/>
        </w:rPr>
      </w:pPr>
    </w:p>
    <w:p w14:paraId="15338601" w14:textId="77777777" w:rsidR="0042417B" w:rsidRDefault="0042417B">
      <w:pPr>
        <w:rPr>
          <w:rFonts w:ascii="Calibri" w:hAnsi="Calibri"/>
        </w:rPr>
      </w:pPr>
    </w:p>
    <w:p w14:paraId="00C37108" w14:textId="77777777" w:rsidR="0042417B" w:rsidRDefault="0042417B">
      <w:pPr>
        <w:rPr>
          <w:rFonts w:ascii="Calibri" w:hAnsi="Calibri"/>
        </w:rPr>
      </w:pPr>
    </w:p>
    <w:p w14:paraId="3174D08D" w14:textId="77777777" w:rsidR="0042417B" w:rsidRDefault="0042417B">
      <w:pPr>
        <w:rPr>
          <w:rFonts w:ascii="Calibri" w:hAnsi="Calibri"/>
        </w:rPr>
      </w:pPr>
    </w:p>
    <w:p w14:paraId="185EDEA1" w14:textId="77777777" w:rsidR="00E8193C" w:rsidRDefault="00E8193C">
      <w:pPr>
        <w:rPr>
          <w:rFonts w:ascii="Calibri" w:hAnsi="Calibri"/>
        </w:rPr>
      </w:pPr>
    </w:p>
    <w:p w14:paraId="39DA8D31" w14:textId="77777777" w:rsidR="008E37B2" w:rsidRDefault="008E37B2">
      <w:pPr>
        <w:rPr>
          <w:rFonts w:ascii="Calibri" w:hAnsi="Calibri"/>
        </w:rPr>
      </w:pPr>
    </w:p>
    <w:p w14:paraId="6AB50FBD" w14:textId="77777777" w:rsidR="008E37B2" w:rsidRDefault="008E37B2">
      <w:pPr>
        <w:rPr>
          <w:rFonts w:ascii="Calibri" w:hAnsi="Calibri"/>
        </w:rPr>
      </w:pPr>
    </w:p>
    <w:p w14:paraId="3C9EEEBD" w14:textId="77777777" w:rsidR="008E37B2" w:rsidRDefault="008E37B2">
      <w:pPr>
        <w:rPr>
          <w:rFonts w:ascii="Calibri" w:hAnsi="Calibri"/>
        </w:rPr>
      </w:pPr>
    </w:p>
    <w:p w14:paraId="1632D924" w14:textId="77777777" w:rsidR="008E37B2" w:rsidRDefault="008E37B2">
      <w:pPr>
        <w:rPr>
          <w:rFonts w:ascii="Calibri" w:hAnsi="Calibri"/>
        </w:rPr>
      </w:pPr>
    </w:p>
    <w:p w14:paraId="0023E9BA" w14:textId="77777777" w:rsidR="008E37B2" w:rsidRDefault="008E37B2">
      <w:pPr>
        <w:rPr>
          <w:rFonts w:ascii="Calibri" w:hAnsi="Calibri"/>
        </w:rPr>
      </w:pPr>
    </w:p>
    <w:p w14:paraId="743F7CC1" w14:textId="77777777" w:rsidR="008E37B2" w:rsidRDefault="008E37B2">
      <w:pPr>
        <w:rPr>
          <w:rFonts w:ascii="Calibri" w:hAnsi="Calibri"/>
        </w:rPr>
      </w:pPr>
    </w:p>
    <w:p w14:paraId="5A755089" w14:textId="77777777" w:rsidR="008E37B2" w:rsidRDefault="008E37B2">
      <w:pPr>
        <w:rPr>
          <w:rFonts w:ascii="Calibri" w:hAnsi="Calibri"/>
        </w:rPr>
      </w:pPr>
    </w:p>
    <w:p w14:paraId="3C9FA1CD" w14:textId="77777777" w:rsidR="008E37B2" w:rsidRDefault="008E37B2">
      <w:pPr>
        <w:rPr>
          <w:rFonts w:ascii="Calibri" w:hAnsi="Calibri"/>
        </w:rPr>
      </w:pPr>
    </w:p>
    <w:p w14:paraId="03F65FCC" w14:textId="77777777" w:rsidR="008E37B2" w:rsidRDefault="008E37B2">
      <w:pPr>
        <w:rPr>
          <w:rFonts w:ascii="Calibri" w:hAnsi="Calibri"/>
        </w:rPr>
      </w:pPr>
    </w:p>
    <w:p w14:paraId="2DD420B0" w14:textId="77777777" w:rsidR="008E37B2" w:rsidRDefault="008E37B2">
      <w:pPr>
        <w:rPr>
          <w:rFonts w:ascii="Calibri" w:hAnsi="Calibri"/>
        </w:rPr>
      </w:pPr>
    </w:p>
    <w:p w14:paraId="44DF4BC0" w14:textId="77777777" w:rsidR="0042417B" w:rsidRDefault="0042417B">
      <w:pPr>
        <w:rPr>
          <w:rFonts w:ascii="Calibri" w:hAnsi="Calibri"/>
        </w:rPr>
      </w:pPr>
    </w:p>
    <w:p w14:paraId="7CA6C10A" w14:textId="13E1E67F" w:rsidR="0042417B" w:rsidRPr="00E55866" w:rsidRDefault="009E0AD5" w:rsidP="00E55866">
      <w:pPr>
        <w:shd w:val="clear" w:color="auto" w:fill="17365D" w:themeFill="text2" w:themeFillShade="BF"/>
        <w:jc w:val="center"/>
        <w:rPr>
          <w:b/>
          <w:bCs/>
          <w:sz w:val="26"/>
          <w:szCs w:val="26"/>
        </w:rPr>
      </w:pPr>
      <w:r w:rsidRPr="00E55866">
        <w:rPr>
          <w:b/>
          <w:bCs/>
          <w:sz w:val="26"/>
          <w:szCs w:val="26"/>
        </w:rPr>
        <w:t>Camden High School Mobile and Digital Device Management Systems</w:t>
      </w:r>
    </w:p>
    <w:p w14:paraId="431905C6" w14:textId="537C911C" w:rsidR="0042417B" w:rsidRDefault="00137B58">
      <w:pPr>
        <w:rPr>
          <w:rFonts w:ascii="Calibri" w:hAnsi="Calibri"/>
        </w:rPr>
      </w:pPr>
      <w:r>
        <w:rPr>
          <w:noProof/>
        </w:rPr>
        <mc:AlternateContent>
          <mc:Choice Requires="wps">
            <w:drawing>
              <wp:anchor distT="0" distB="0" distL="114300" distR="114300" simplePos="0" relativeHeight="251658259" behindDoc="0" locked="0" layoutInCell="1" allowOverlap="1" wp14:anchorId="579F3D05" wp14:editId="6441EB89">
                <wp:simplePos x="0" y="0"/>
                <wp:positionH relativeFrom="column">
                  <wp:posOffset>3326765</wp:posOffset>
                </wp:positionH>
                <wp:positionV relativeFrom="paragraph">
                  <wp:posOffset>139700</wp:posOffset>
                </wp:positionV>
                <wp:extent cx="3314700" cy="3781425"/>
                <wp:effectExtent l="0" t="0" r="0" b="9525"/>
                <wp:wrapNone/>
                <wp:docPr id="26425823" name="Text Box 26425823"/>
                <wp:cNvGraphicFramePr/>
                <a:graphic xmlns:a="http://schemas.openxmlformats.org/drawingml/2006/main">
                  <a:graphicData uri="http://schemas.microsoft.com/office/word/2010/wordprocessingShape">
                    <wps:wsp>
                      <wps:cNvSpPr txBox="1"/>
                      <wps:spPr>
                        <a:xfrm>
                          <a:off x="0" y="0"/>
                          <a:ext cx="3314700" cy="3781425"/>
                        </a:xfrm>
                        <a:prstGeom prst="rect">
                          <a:avLst/>
                        </a:prstGeom>
                        <a:solidFill>
                          <a:schemeClr val="lt1"/>
                        </a:solidFill>
                        <a:ln w="6350">
                          <a:noFill/>
                        </a:ln>
                      </wps:spPr>
                      <wps:txbx>
                        <w:txbxContent>
                          <w:p w14:paraId="52697DE0" w14:textId="1392A7BC" w:rsidR="00021547" w:rsidRDefault="00021547" w:rsidP="00C55DAB">
                            <w:pPr>
                              <w:jc w:val="both"/>
                            </w:pPr>
                            <w:r>
                              <w:t>The locked device pouch will keep your phone locked and secure during the school day.</w:t>
                            </w:r>
                          </w:p>
                          <w:p w14:paraId="4770B562" w14:textId="76ADFDC0" w:rsidR="00021547" w:rsidRDefault="00021547" w:rsidP="00C55DAB">
                            <w:pPr>
                              <w:jc w:val="both"/>
                            </w:pPr>
                            <w:r>
                              <w:t xml:space="preserve">You will be provided with a pouch at the </w:t>
                            </w:r>
                            <w:r w:rsidR="00C3217B">
                              <w:t>commencement of your schooling.</w:t>
                            </w:r>
                            <w:r w:rsidR="00BA629F">
                              <w:t xml:space="preserve">  When you </w:t>
                            </w:r>
                            <w:r w:rsidR="0028031B">
                              <w:t>enter the school grounds, the phones must be placed into your pouch and closed.  A pin mechanism then locks the pouch, and the only way it can be opened is by passing it over an unlocking station.  It means you can’t access your phone or digital device during school hours.</w:t>
                            </w:r>
                          </w:p>
                          <w:p w14:paraId="73A590D1" w14:textId="0F78A31F" w:rsidR="0028031B" w:rsidRDefault="0028031B" w:rsidP="00C55DAB">
                            <w:pPr>
                              <w:jc w:val="both"/>
                            </w:pPr>
                            <w:r>
                              <w:t xml:space="preserve">Once </w:t>
                            </w:r>
                            <w:r w:rsidR="00C55DAB">
                              <w:t>school is finished, you will wave your pouch over the unlocking station when exiting, you will then have full use of your phone again.</w:t>
                            </w:r>
                          </w:p>
                          <w:p w14:paraId="5A130F1C" w14:textId="05E81B54" w:rsidR="00C55DAB" w:rsidRDefault="00E8193C" w:rsidP="00C55DAB">
                            <w:pPr>
                              <w:jc w:val="both"/>
                            </w:pPr>
                            <w:r>
                              <w:t>There are</w:t>
                            </w:r>
                            <w:r w:rsidR="00C55DAB">
                              <w:t xml:space="preserve"> several unlocking stations in various locations around the school.  Each faculty, along with the front office, will have portable unlocking stations.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79F3D05" id="_x0000_t202" coordsize="21600,21600" o:spt="202" path="m,l,21600r21600,l21600,xe">
                <v:stroke joinstyle="miter"/>
                <v:path gradientshapeok="t" o:connecttype="rect"/>
              </v:shapetype>
              <v:shape id="Text Box 26425823" o:spid="_x0000_s1026" type="#_x0000_t202" style="position:absolute;margin-left:261.95pt;margin-top:11pt;width:261pt;height:297.75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" fillcolor="white [3201]" stroked="f" strokeweight=".5pt">
                <v:textbox>
                  <w:txbxContent>
                    <w:p w14:paraId="52697DE0" w14:textId="1392A7BC" w:rsidR="00021547" w:rsidRDefault="00021547" w:rsidP="00C55DAB">
                      <w:pPr>
                        <w:jc w:val="both"/>
                      </w:pPr>
                      <w:r>
                        <w:t>The locked device pouch will keep your phone locked and secure during the school day.</w:t>
                      </w:r>
                    </w:p>
                    <w:p w14:paraId="4770B562" w14:textId="76ADFDC0" w:rsidR="00021547" w:rsidRDefault="00021547" w:rsidP="00C55DAB">
                      <w:pPr>
                        <w:jc w:val="both"/>
                      </w:pPr>
                      <w:r>
                        <w:t xml:space="preserve">You will be provided with a pouch at the </w:t>
                      </w:r>
                      <w:r w:rsidR="00C3217B">
                        <w:t>commencement of your schooling.</w:t>
                      </w:r>
                      <w:r w:rsidR="00BA629F">
                        <w:t xml:space="preserve">  When you </w:t>
                      </w:r>
                      <w:r w:rsidR="0028031B">
                        <w:t>enter the school grounds, the phones must be placed into your pouch and closed.  A pin mechanism then locks the pouch, and the only way it can be opened is by passing it over an unlocking station.  It means you can’t access your phone or digital device during school hours.</w:t>
                      </w:r>
                    </w:p>
                    <w:p w14:paraId="73A590D1" w14:textId="0F78A31F" w:rsidR="0028031B" w:rsidRDefault="0028031B" w:rsidP="00C55DAB">
                      <w:pPr>
                        <w:jc w:val="both"/>
                      </w:pPr>
                      <w:r>
                        <w:t xml:space="preserve">Once </w:t>
                      </w:r>
                      <w:r w:rsidR="00C55DAB">
                        <w:t>school is finished, you will wave your pouch over the unlocking station when exiting, you will then have full use of your phone again.</w:t>
                      </w:r>
                    </w:p>
                    <w:p w14:paraId="5A130F1C" w14:textId="05E81B54" w:rsidR="00C55DAB" w:rsidRDefault="00E8193C" w:rsidP="00C55DAB">
                      <w:pPr>
                        <w:jc w:val="both"/>
                      </w:pPr>
                      <w:r>
                        <w:t>There are</w:t>
                      </w:r>
                      <w:r w:rsidR="00C55DAB">
                        <w:t xml:space="preserve"> several unlocking stations in various locations around the school.  Each faculty, along with the front office, will have portable unlocking stations.</w:t>
                      </w:r>
                    </w:p>
                  </w:txbxContent>
                </v:textbox>
              </v:shape>
            </w:pict>
          </mc:Fallback>
        </mc:AlternateContent>
      </w:r>
    </w:p>
    <w:p w14:paraId="2A9F8187" w14:textId="357ED9A8" w:rsidR="0042417B" w:rsidRDefault="006D4105">
      <w:pPr>
        <w:rPr>
          <w:rFonts w:ascii="Calibri" w:hAnsi="Calibri"/>
        </w:rPr>
      </w:pPr>
      <w:r>
        <w:rPr>
          <w:noProof/>
        </w:rPr>
        <w:drawing>
          <wp:inline distT="0" distB="0" distL="0" distR="0" wp14:anchorId="4E7F5F33" wp14:editId="7E2FE603">
            <wp:extent cx="1590001" cy="3164182"/>
            <wp:effectExtent l="0" t="0" r="0" b="0"/>
            <wp:docPr id="1287970113" name="Picture 1287970113" descr="A blue and yellow logo&#10;&#10;Description automatically generated">
              <a:extLst xmlns:a="http://schemas.openxmlformats.org/drawingml/2006/main">
                <a:ext uri="{FF2B5EF4-FFF2-40B4-BE49-F238E27FC236}">
                  <a16:creationId xmlns:a16="http://schemas.microsoft.com/office/drawing/2014/main" id="{38590286-D49B-ED20-DFEC-52762CD760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70113" name="Picture 1287970113" descr="A blue and yellow logo&#10;&#10;Description automatically generated">
                      <a:extLst>
                        <a:ext uri="{FF2B5EF4-FFF2-40B4-BE49-F238E27FC236}">
                          <a16:creationId xmlns:a16="http://schemas.microsoft.com/office/drawing/2014/main" id="{38590286-D49B-ED20-DFEC-52762CD760DB}"/>
                        </a:ext>
                      </a:extLst>
                    </pic:cNvPr>
                    <pic:cNvPicPr>
                      <a:picLocks noChangeAspect="1"/>
                    </pic:cNvPicPr>
                  </pic:nvPicPr>
                  <pic:blipFill>
                    <a:blip r:embed="rId20"/>
                    <a:stretch>
                      <a:fillRect/>
                    </a:stretch>
                  </pic:blipFill>
                  <pic:spPr>
                    <a:xfrm>
                      <a:off x="0" y="0"/>
                      <a:ext cx="1595272" cy="3174672"/>
                    </a:xfrm>
                    <a:prstGeom prst="rect">
                      <a:avLst/>
                    </a:prstGeom>
                    <a:noFill/>
                  </pic:spPr>
                </pic:pic>
              </a:graphicData>
            </a:graphic>
          </wp:inline>
        </w:drawing>
      </w:r>
      <w:r w:rsidR="003139A5" w:rsidRPr="003139A5">
        <w:rPr>
          <w:noProof/>
        </w:rPr>
        <w:t xml:space="preserve"> </w:t>
      </w:r>
      <w:r w:rsidR="003139A5">
        <w:rPr>
          <w:noProof/>
        </w:rPr>
        <w:drawing>
          <wp:inline distT="0" distB="0" distL="0" distR="0" wp14:anchorId="2B25BB7C" wp14:editId="04F4FE4F">
            <wp:extent cx="1582616" cy="3126526"/>
            <wp:effectExtent l="0" t="0" r="0" b="0"/>
            <wp:docPr id="3" name="Picture 3" descr="A blue screen with black border&#10;&#10;Description automatically generated">
              <a:extLst xmlns:a="http://schemas.openxmlformats.org/drawingml/2006/main">
                <a:ext uri="{FF2B5EF4-FFF2-40B4-BE49-F238E27FC236}">
                  <a16:creationId xmlns:a16="http://schemas.microsoft.com/office/drawing/2014/main" id="{4DC2C383-6176-019F-F342-22DCED6B1E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ue screen with black border&#10;&#10;Description automatically generated">
                      <a:extLst>
                        <a:ext uri="{FF2B5EF4-FFF2-40B4-BE49-F238E27FC236}">
                          <a16:creationId xmlns:a16="http://schemas.microsoft.com/office/drawing/2014/main" id="{4DC2C383-6176-019F-F342-22DCED6B1E68}"/>
                        </a:ext>
                      </a:extLst>
                    </pic:cNvPr>
                    <pic:cNvPicPr>
                      <a:picLocks noChangeAspect="1"/>
                    </pic:cNvPicPr>
                  </pic:nvPicPr>
                  <pic:blipFill>
                    <a:blip r:embed="rId21"/>
                    <a:stretch>
                      <a:fillRect/>
                    </a:stretch>
                  </pic:blipFill>
                  <pic:spPr>
                    <a:xfrm>
                      <a:off x="0" y="0"/>
                      <a:ext cx="1589748" cy="3140615"/>
                    </a:xfrm>
                    <a:prstGeom prst="rect">
                      <a:avLst/>
                    </a:prstGeom>
                  </pic:spPr>
                </pic:pic>
              </a:graphicData>
            </a:graphic>
          </wp:inline>
        </w:drawing>
      </w:r>
    </w:p>
    <w:p w14:paraId="4B6B2145" w14:textId="77777777" w:rsidR="0042417B" w:rsidRDefault="0042417B">
      <w:pPr>
        <w:rPr>
          <w:rFonts w:ascii="Calibri" w:hAnsi="Calibri"/>
        </w:rPr>
      </w:pPr>
    </w:p>
    <w:p w14:paraId="65D6A755" w14:textId="5AA13D95" w:rsidR="00DA7A31" w:rsidRDefault="00DA7A31">
      <w:pPr>
        <w:rPr>
          <w:rFonts w:ascii="Calibri" w:hAnsi="Calibri"/>
        </w:rPr>
      </w:pPr>
      <w:r>
        <w:rPr>
          <w:rFonts w:ascii="Calibri" w:hAnsi="Calibri"/>
          <w:noProof/>
        </w:rPr>
        <w:drawing>
          <wp:inline distT="0" distB="0" distL="0" distR="0" wp14:anchorId="54ACD319" wp14:editId="62510E5F">
            <wp:extent cx="6480810" cy="3627120"/>
            <wp:effectExtent l="0" t="0" r="0" b="0"/>
            <wp:docPr id="196777715" name="Picture 196777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0810" cy="3627120"/>
                    </a:xfrm>
                    <a:prstGeom prst="rect">
                      <a:avLst/>
                    </a:prstGeom>
                    <a:noFill/>
                  </pic:spPr>
                </pic:pic>
              </a:graphicData>
            </a:graphic>
          </wp:inline>
        </w:drawing>
      </w:r>
    </w:p>
    <w:p w14:paraId="4BF5AEB1" w14:textId="760E42E8" w:rsidR="00DA7A31" w:rsidRDefault="0096600E">
      <w:pPr>
        <w:rPr>
          <w:rFonts w:ascii="Calibri" w:hAnsi="Calibri"/>
        </w:rPr>
      </w:pPr>
      <w:r>
        <w:rPr>
          <w:rFonts w:ascii="Calibri" w:hAnsi="Calibri"/>
          <w:noProof/>
        </w:rPr>
        <w:lastRenderedPageBreak/>
        <w:drawing>
          <wp:inline distT="0" distB="0" distL="0" distR="0" wp14:anchorId="1C29BEA3" wp14:editId="26FCBC02">
            <wp:extent cx="6479540" cy="9163050"/>
            <wp:effectExtent l="0" t="0" r="0" b="0"/>
            <wp:docPr id="775234372" name="Picture 775234372"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234372" name="Picture 2" descr="A close-up of a pap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79540" cy="9163050"/>
                    </a:xfrm>
                    <a:prstGeom prst="rect">
                      <a:avLst/>
                    </a:prstGeom>
                  </pic:spPr>
                </pic:pic>
              </a:graphicData>
            </a:graphic>
          </wp:inline>
        </w:drawing>
      </w:r>
    </w:p>
    <w:p w14:paraId="636A8A9C" w14:textId="5CC88995" w:rsidR="00B22D4C" w:rsidRDefault="00382929">
      <w:pPr>
        <w:rPr>
          <w:rFonts w:ascii="Calibri" w:hAnsi="Calibri"/>
        </w:rPr>
      </w:pPr>
      <w:r>
        <w:rPr>
          <w:rFonts w:ascii="Calibri" w:hAnsi="Calibri"/>
          <w:noProof/>
        </w:rPr>
        <w:lastRenderedPageBreak/>
        <w:drawing>
          <wp:inline distT="0" distB="0" distL="0" distR="0" wp14:anchorId="145305B4" wp14:editId="1C642986">
            <wp:extent cx="6479540" cy="9312275"/>
            <wp:effectExtent l="0" t="0" r="0" b="3175"/>
            <wp:docPr id="1206849011" name="Picture 1206849011" descr="A diagram of a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49011" name="Picture 1" descr="A diagram of a program&#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79540" cy="9312275"/>
                    </a:xfrm>
                    <a:prstGeom prst="rect">
                      <a:avLst/>
                    </a:prstGeom>
                  </pic:spPr>
                </pic:pic>
              </a:graphicData>
            </a:graphic>
          </wp:inline>
        </w:drawing>
      </w:r>
    </w:p>
    <w:p w14:paraId="053CF652" w14:textId="1B481BF7" w:rsidR="006D1B56" w:rsidRPr="0080393A" w:rsidRDefault="00B329DC" w:rsidP="006D1B56">
      <w:pPr>
        <w:shd w:val="clear" w:color="auto" w:fill="1F497D" w:themeFill="text2"/>
        <w:spacing w:line="240" w:lineRule="auto"/>
        <w:jc w:val="center"/>
        <w:rPr>
          <w:b/>
          <w:color w:val="FFFFFF" w:themeColor="background1"/>
          <w:sz w:val="26"/>
          <w:szCs w:val="24"/>
        </w:rPr>
      </w:pPr>
      <w:r>
        <w:rPr>
          <w:b/>
          <w:color w:val="FFFFFF" w:themeColor="background1"/>
          <w:sz w:val="26"/>
          <w:szCs w:val="24"/>
        </w:rPr>
        <w:lastRenderedPageBreak/>
        <w:t>S</w:t>
      </w:r>
      <w:r w:rsidR="006D1B56" w:rsidRPr="0080393A">
        <w:rPr>
          <w:b/>
          <w:color w:val="FFFFFF" w:themeColor="background1"/>
          <w:sz w:val="26"/>
          <w:szCs w:val="24"/>
        </w:rPr>
        <w:t>tudent Wellbeing</w:t>
      </w:r>
    </w:p>
    <w:p w14:paraId="0EC26083" w14:textId="77777777" w:rsidR="006D1B56" w:rsidRPr="00AB301C" w:rsidRDefault="006D1B56" w:rsidP="006D1B56">
      <w:pPr>
        <w:spacing w:line="240" w:lineRule="auto"/>
        <w:jc w:val="both"/>
        <w:rPr>
          <w:rFonts w:ascii="Calibri" w:hAnsi="Calibri"/>
        </w:rPr>
      </w:pPr>
      <w:r w:rsidRPr="00AB301C">
        <w:rPr>
          <w:rFonts w:ascii="Calibri" w:hAnsi="Calibri"/>
        </w:rPr>
        <w:t>In striving for excellence, emphasis is placed on the importance of self-discipline, the acceptance of responsibility by individual students for their own behaviour and learning, and on mutual respect for others and their possessions.</w:t>
      </w:r>
    </w:p>
    <w:p w14:paraId="51FD4852" w14:textId="77777777" w:rsidR="006D1B56" w:rsidRPr="00AB301C" w:rsidRDefault="006D1B56" w:rsidP="006D1B56">
      <w:pPr>
        <w:spacing w:line="240" w:lineRule="auto"/>
        <w:jc w:val="both"/>
        <w:rPr>
          <w:rFonts w:ascii="Calibri" w:hAnsi="Calibri"/>
        </w:rPr>
      </w:pPr>
      <w:r w:rsidRPr="00AB301C">
        <w:rPr>
          <w:rFonts w:ascii="Calibri" w:hAnsi="Calibri"/>
        </w:rPr>
        <w:t>A partnership between students, parents and staff ensures a shared responsibility for developing positive communication processes and effective learning and teaching practices, to meet the individual learning and wellbeing needs of every student at the school.</w:t>
      </w:r>
    </w:p>
    <w:p w14:paraId="7CCC5D9C" w14:textId="77777777" w:rsidR="006D1B56" w:rsidRPr="00AB301C" w:rsidRDefault="006D1B56" w:rsidP="006D1B56">
      <w:pPr>
        <w:spacing w:line="240" w:lineRule="auto"/>
        <w:jc w:val="both"/>
        <w:rPr>
          <w:rFonts w:ascii="Calibri" w:hAnsi="Calibri"/>
        </w:rPr>
      </w:pPr>
      <w:r w:rsidRPr="00AB301C">
        <w:rPr>
          <w:rFonts w:ascii="Calibri" w:hAnsi="Calibri"/>
        </w:rPr>
        <w:t>Expectations of our partnership include:</w:t>
      </w:r>
    </w:p>
    <w:p w14:paraId="4730121F" w14:textId="77777777" w:rsidR="006D1B56" w:rsidRPr="00AB301C" w:rsidRDefault="006D1B56" w:rsidP="006D1B56">
      <w:pPr>
        <w:pStyle w:val="ListParagraph"/>
        <w:numPr>
          <w:ilvl w:val="0"/>
          <w:numId w:val="6"/>
        </w:numPr>
        <w:spacing w:line="240" w:lineRule="auto"/>
        <w:jc w:val="both"/>
        <w:rPr>
          <w:rFonts w:ascii="Calibri" w:hAnsi="Calibri"/>
        </w:rPr>
      </w:pPr>
      <w:r w:rsidRPr="00AB301C">
        <w:rPr>
          <w:rFonts w:ascii="Calibri" w:hAnsi="Calibri"/>
        </w:rPr>
        <w:t xml:space="preserve">a sustained application to learning, </w:t>
      </w:r>
    </w:p>
    <w:p w14:paraId="1A341132" w14:textId="77777777" w:rsidR="006D1B56" w:rsidRPr="00AB301C" w:rsidRDefault="006D1B56" w:rsidP="006D1B56">
      <w:pPr>
        <w:pStyle w:val="ListParagraph"/>
        <w:numPr>
          <w:ilvl w:val="0"/>
          <w:numId w:val="6"/>
        </w:numPr>
        <w:spacing w:line="240" w:lineRule="auto"/>
        <w:jc w:val="both"/>
        <w:rPr>
          <w:rFonts w:ascii="Calibri" w:hAnsi="Calibri"/>
        </w:rPr>
      </w:pPr>
      <w:r w:rsidRPr="00AB301C">
        <w:rPr>
          <w:rFonts w:ascii="Calibri" w:hAnsi="Calibri"/>
        </w:rPr>
        <w:t xml:space="preserve">courtesy and respect for other students, </w:t>
      </w:r>
      <w:r>
        <w:rPr>
          <w:rFonts w:ascii="Calibri" w:hAnsi="Calibri"/>
        </w:rPr>
        <w:t>teachers &amp; community members,</w:t>
      </w:r>
    </w:p>
    <w:p w14:paraId="5A846E26" w14:textId="77777777" w:rsidR="006D1B56" w:rsidRPr="00AB301C" w:rsidRDefault="006D1B56" w:rsidP="006D1B56">
      <w:pPr>
        <w:pStyle w:val="ListParagraph"/>
        <w:numPr>
          <w:ilvl w:val="0"/>
          <w:numId w:val="6"/>
        </w:numPr>
        <w:spacing w:line="240" w:lineRule="auto"/>
        <w:jc w:val="both"/>
        <w:rPr>
          <w:rFonts w:ascii="Calibri" w:hAnsi="Calibri"/>
        </w:rPr>
      </w:pPr>
      <w:r w:rsidRPr="00AB301C">
        <w:rPr>
          <w:rFonts w:ascii="Calibri" w:hAnsi="Calibri"/>
        </w:rPr>
        <w:t xml:space="preserve">compliance with all school rules and the School Discipline Policy, regard for personal possessions and the school environment, </w:t>
      </w:r>
    </w:p>
    <w:p w14:paraId="2582907B" w14:textId="77777777" w:rsidR="006D1B56" w:rsidRPr="00AB301C" w:rsidRDefault="006D1B56" w:rsidP="006D1B56">
      <w:pPr>
        <w:pStyle w:val="ListParagraph"/>
        <w:numPr>
          <w:ilvl w:val="0"/>
          <w:numId w:val="6"/>
        </w:numPr>
        <w:spacing w:line="240" w:lineRule="auto"/>
        <w:jc w:val="both"/>
        <w:rPr>
          <w:rFonts w:ascii="Calibri" w:hAnsi="Calibri"/>
        </w:rPr>
      </w:pPr>
      <w:r w:rsidRPr="00AB301C">
        <w:rPr>
          <w:rFonts w:ascii="Calibri" w:hAnsi="Calibri"/>
        </w:rPr>
        <w:t xml:space="preserve">adherence to the standards of dress determined by the school community, </w:t>
      </w:r>
    </w:p>
    <w:p w14:paraId="1CED8F02" w14:textId="77777777" w:rsidR="006D1B56" w:rsidRPr="00AB301C" w:rsidRDefault="006D1B56" w:rsidP="006D1B56">
      <w:pPr>
        <w:pStyle w:val="ListParagraph"/>
        <w:numPr>
          <w:ilvl w:val="0"/>
          <w:numId w:val="6"/>
        </w:numPr>
        <w:spacing w:line="240" w:lineRule="auto"/>
        <w:jc w:val="both"/>
        <w:rPr>
          <w:rFonts w:ascii="Calibri" w:hAnsi="Calibri"/>
        </w:rPr>
      </w:pPr>
      <w:r w:rsidRPr="00AB301C">
        <w:rPr>
          <w:rFonts w:ascii="Calibri" w:hAnsi="Calibri"/>
        </w:rPr>
        <w:t xml:space="preserve">acceptance by parents and caregivers of a shared responsibility for student </w:t>
      </w:r>
      <w:r>
        <w:rPr>
          <w:rFonts w:ascii="Calibri" w:hAnsi="Calibri"/>
        </w:rPr>
        <w:t>behaviour</w:t>
      </w:r>
      <w:r w:rsidRPr="00AB301C">
        <w:rPr>
          <w:rFonts w:ascii="Calibri" w:hAnsi="Calibri"/>
        </w:rPr>
        <w:t xml:space="preserve"> and acknowledgement that school authorities have the right to enforce rules and requirements.</w:t>
      </w:r>
    </w:p>
    <w:p w14:paraId="60940EC6" w14:textId="77777777" w:rsidR="006D1B56" w:rsidRPr="00AB301C" w:rsidRDefault="006D1B56" w:rsidP="006D1B56">
      <w:pPr>
        <w:spacing w:line="240" w:lineRule="auto"/>
        <w:jc w:val="both"/>
        <w:rPr>
          <w:rFonts w:ascii="Calibri" w:hAnsi="Calibri"/>
        </w:rPr>
      </w:pPr>
      <w:r w:rsidRPr="00AB301C">
        <w:rPr>
          <w:rFonts w:ascii="Calibri" w:hAnsi="Calibri"/>
        </w:rPr>
        <w:t>These expectations will occur in an environment that endeavours to be free of violence, discrimination, harassment or bullying, weapons, illegal drugs, alcohol and tobacco.</w:t>
      </w:r>
      <w:r>
        <w:rPr>
          <w:rFonts w:ascii="Calibri" w:hAnsi="Calibri"/>
        </w:rPr>
        <w:t xml:space="preserve"> The Camden High School Anti-Bullying Plan can be found on our school website which explains our processes in much more detail.</w:t>
      </w:r>
    </w:p>
    <w:p w14:paraId="2B07B3F9" w14:textId="530CBDC8" w:rsidR="006D1B56" w:rsidRDefault="00C6564D" w:rsidP="006D1B56">
      <w:pPr>
        <w:spacing w:line="240" w:lineRule="auto"/>
        <w:jc w:val="both"/>
        <w:rPr>
          <w:rFonts w:ascii="Calibri" w:hAnsi="Calibri"/>
        </w:rPr>
      </w:pPr>
      <w:r>
        <w:rPr>
          <w:rFonts w:ascii="Calibri" w:hAnsi="Calibri"/>
          <w:noProof/>
          <w:sz w:val="32"/>
          <w:lang w:eastAsia="en-AU"/>
        </w:rPr>
        <mc:AlternateContent>
          <mc:Choice Requires="wps">
            <w:drawing>
              <wp:inline distT="0" distB="0" distL="0" distR="0" wp14:anchorId="6235496E" wp14:editId="7C48C28D">
                <wp:extent cx="4524375" cy="416859"/>
                <wp:effectExtent l="0" t="0" r="9525" b="2540"/>
                <wp:docPr id="54" name="Text Box 54"/>
                <wp:cNvGraphicFramePr/>
                <a:graphic xmlns:a="http://schemas.openxmlformats.org/drawingml/2006/main">
                  <a:graphicData uri="http://schemas.microsoft.com/office/word/2010/wordprocessingShape">
                    <wps:wsp>
                      <wps:cNvSpPr txBox="1"/>
                      <wps:spPr>
                        <a:xfrm>
                          <a:off x="0" y="0"/>
                          <a:ext cx="4524375" cy="4168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2E09DB" w14:textId="77777777" w:rsidR="006D1B56" w:rsidRPr="00C33F76" w:rsidRDefault="00694F55" w:rsidP="006D1B56">
                            <w:pPr>
                              <w:rPr>
                                <w:sz w:val="38"/>
                              </w:rPr>
                            </w:pPr>
                            <w:hyperlink r:id="rId25" w:history="1">
                              <w:r w:rsidR="006D1B56" w:rsidRPr="00C33F76">
                                <w:rPr>
                                  <w:rStyle w:val="Hyperlink"/>
                                  <w:sz w:val="38"/>
                                </w:rPr>
                                <w:t>https://stymie.com.au</w:t>
                              </w:r>
                            </w:hyperlink>
                            <w:r w:rsidR="006D1B56" w:rsidRPr="00C33F76">
                              <w:rPr>
                                <w:sz w:val="3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235496E" id="Text Box 54" o:spid="_x0000_s1027" type="#_x0000_t202" style="width:356.25pt;height:3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" fillcolor="white [3201]" stroked="f" strokeweight=".5pt">
                <v:textbox>
                  <w:txbxContent>
                    <w:p w14:paraId="542E09DB" w14:textId="77777777" w:rsidR="006D1B56" w:rsidRPr="00C33F76" w:rsidRDefault="00694F55" w:rsidP="006D1B56">
                      <w:pPr>
                        <w:rPr>
                          <w:sz w:val="38"/>
                        </w:rPr>
                      </w:pPr>
                      <w:hyperlink r:id="rId26" w:history="1">
                        <w:r w:rsidR="006D1B56" w:rsidRPr="00C33F76">
                          <w:rPr>
                            <w:rStyle w:val="Hyperlink"/>
                            <w:sz w:val="38"/>
                          </w:rPr>
                          <w:t>https://stymie.com.au</w:t>
                        </w:r>
                      </w:hyperlink>
                      <w:r w:rsidR="006D1B56" w:rsidRPr="00C33F76">
                        <w:rPr>
                          <w:sz w:val="38"/>
                        </w:rPr>
                        <w:t xml:space="preserve"> </w:t>
                      </w:r>
                    </w:p>
                  </w:txbxContent>
                </v:textbox>
                <w10:anchorlock/>
              </v:shape>
            </w:pict>
          </mc:Fallback>
        </mc:AlternateContent>
      </w:r>
      <w:r>
        <w:rPr>
          <w:noProof/>
          <w:lang w:eastAsia="en-AU"/>
        </w:rPr>
        <w:drawing>
          <wp:anchor distT="0" distB="0" distL="114300" distR="114300" simplePos="0" relativeHeight="251658251" behindDoc="0" locked="0" layoutInCell="1" allowOverlap="1" wp14:anchorId="7A2F1030" wp14:editId="72492CD8">
            <wp:simplePos x="0" y="0"/>
            <wp:positionH relativeFrom="margin">
              <wp:align>left</wp:align>
            </wp:positionH>
            <wp:positionV relativeFrom="paragraph">
              <wp:posOffset>175970</wp:posOffset>
            </wp:positionV>
            <wp:extent cx="1240790" cy="1193165"/>
            <wp:effectExtent l="0" t="0" r="0" b="6985"/>
            <wp:wrapSquare wrapText="bothSides"/>
            <wp:docPr id="55" name="Picture 55" descr="C:\Users\dbailey12\Desktop\untitled.png"/>
            <wp:cNvGraphicFramePr/>
            <a:graphic xmlns:a="http://schemas.openxmlformats.org/drawingml/2006/main">
              <a:graphicData uri="http://schemas.openxmlformats.org/drawingml/2006/picture">
                <pic:pic xmlns:pic="http://schemas.openxmlformats.org/drawingml/2006/picture">
                  <pic:nvPicPr>
                    <pic:cNvPr id="1" name="Picture 1" descr="C:\Users\dbailey12\Desktop\untitled.png"/>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40790" cy="1193165"/>
                    </a:xfrm>
                    <a:prstGeom prst="rect">
                      <a:avLst/>
                    </a:prstGeom>
                    <a:noFill/>
                    <a:ln>
                      <a:noFill/>
                    </a:ln>
                  </pic:spPr>
                </pic:pic>
              </a:graphicData>
            </a:graphic>
          </wp:anchor>
        </w:drawing>
      </w:r>
    </w:p>
    <w:p w14:paraId="70A0E63B" w14:textId="0BBFAAEB" w:rsidR="006D1B56" w:rsidRDefault="006D1B56" w:rsidP="00C6564D">
      <w:pPr>
        <w:spacing w:line="240" w:lineRule="auto"/>
        <w:jc w:val="both"/>
      </w:pPr>
      <w:r>
        <w:t>Stymie is a website empowering students to stand up for their rights and is an anonymous online platform that allows parents and students to report bullying incidents to the school.  It is available 24 hours a day, 7 days a week.  Once a report is made online, a notification is sent to the principal, the deputy principals and the head teacher wellbeing, so they can follow it up.</w:t>
      </w:r>
    </w:p>
    <w:p w14:paraId="67AD5FF0" w14:textId="77777777" w:rsidR="006D1B56" w:rsidRPr="00895820" w:rsidRDefault="006D1B56" w:rsidP="006D1B56">
      <w:pPr>
        <w:jc w:val="both"/>
        <w:rPr>
          <w:i/>
        </w:rPr>
      </w:pPr>
      <w:r>
        <w:rPr>
          <w:i/>
        </w:rPr>
        <w:t>“</w:t>
      </w:r>
      <w:r w:rsidRPr="00895820">
        <w:rPr>
          <w:i/>
        </w:rPr>
        <w:t>Engaging bystanders is the key to disrupting the cycle of bullying, cyber bullying and harm; making your scho</w:t>
      </w:r>
      <w:r>
        <w:rPr>
          <w:i/>
        </w:rPr>
        <w:t>ol an even safer place to learn”.</w:t>
      </w:r>
    </w:p>
    <w:p w14:paraId="07BB210A" w14:textId="77777777" w:rsidR="006D1B56" w:rsidRDefault="006D1B56" w:rsidP="006D1B56">
      <w:pPr>
        <w:spacing w:line="240" w:lineRule="auto"/>
        <w:jc w:val="both"/>
        <w:rPr>
          <w:b/>
          <w:color w:val="0070C0"/>
          <w:u w:val="single"/>
        </w:rPr>
      </w:pPr>
      <w:r w:rsidRPr="00AB301C">
        <w:rPr>
          <w:rFonts w:ascii="Calibri" w:hAnsi="Calibri"/>
        </w:rPr>
        <w:t>For all school and Department of Education policies please visit our website:</w:t>
      </w:r>
      <w:r>
        <w:rPr>
          <w:rFonts w:ascii="Calibri" w:hAnsi="Calibri"/>
        </w:rPr>
        <w:t xml:space="preserve">  </w:t>
      </w:r>
      <w:hyperlink r:id="rId28" w:history="1">
        <w:r w:rsidRPr="0080393A">
          <w:rPr>
            <w:b/>
            <w:color w:val="0070C0"/>
            <w:u w:val="single"/>
          </w:rPr>
          <w:t>camden-h.schools.nsw.edu.au</w:t>
        </w:r>
      </w:hyperlink>
    </w:p>
    <w:p w14:paraId="3AFA822C" w14:textId="77777777" w:rsidR="009D27F6" w:rsidRPr="0080393A" w:rsidRDefault="009D27F6" w:rsidP="009D27F6">
      <w:pPr>
        <w:shd w:val="clear" w:color="auto" w:fill="1F497D" w:themeFill="text2"/>
        <w:spacing w:line="240" w:lineRule="auto"/>
        <w:jc w:val="center"/>
        <w:rPr>
          <w:b/>
          <w:color w:val="FFFFFF" w:themeColor="background1"/>
          <w:sz w:val="26"/>
          <w:szCs w:val="24"/>
        </w:rPr>
      </w:pPr>
      <w:r>
        <w:rPr>
          <w:b/>
          <w:color w:val="FFFFFF" w:themeColor="background1"/>
          <w:sz w:val="26"/>
          <w:szCs w:val="24"/>
        </w:rPr>
        <w:t>Assessment Policy</w:t>
      </w:r>
    </w:p>
    <w:p w14:paraId="3760B617" w14:textId="22A61C95" w:rsidR="00C6564D" w:rsidRDefault="009D27F6" w:rsidP="009D27F6">
      <w:r>
        <w:t xml:space="preserve">Assessment booklets are available for all students in years 7-12. Each student is issued with a booklet and if lost, it can be found on our website.  Go to </w:t>
      </w:r>
      <w:hyperlink r:id="rId29" w:history="1">
        <w:r w:rsidRPr="002C6E62">
          <w:rPr>
            <w:rStyle w:val="Hyperlink"/>
          </w:rPr>
          <w:t>www.camden-h.school@det.nsw.edu.au</w:t>
        </w:r>
      </w:hyperlink>
      <w:r>
        <w:t xml:space="preserve"> and click on the blue ribbon – Assessment Task and Current Notes, select the year and you will find the assessment booklet for that year at the top of the page.</w:t>
      </w:r>
    </w:p>
    <w:p w14:paraId="778CFE34" w14:textId="77777777" w:rsidR="00776F13" w:rsidRPr="0080393A" w:rsidRDefault="00776F13" w:rsidP="00776F13">
      <w:pPr>
        <w:shd w:val="clear" w:color="auto" w:fill="1F497D" w:themeFill="text2"/>
        <w:spacing w:line="240" w:lineRule="auto"/>
        <w:jc w:val="center"/>
        <w:rPr>
          <w:b/>
          <w:color w:val="FFFFFF" w:themeColor="background1"/>
          <w:sz w:val="26"/>
          <w:szCs w:val="24"/>
        </w:rPr>
      </w:pPr>
      <w:r w:rsidRPr="0080393A">
        <w:rPr>
          <w:b/>
          <w:color w:val="FFFFFF" w:themeColor="background1"/>
          <w:sz w:val="26"/>
          <w:szCs w:val="24"/>
        </w:rPr>
        <w:t>Movement in an</w:t>
      </w:r>
      <w:r>
        <w:rPr>
          <w:b/>
          <w:color w:val="FFFFFF" w:themeColor="background1"/>
          <w:sz w:val="26"/>
          <w:szCs w:val="24"/>
        </w:rPr>
        <w:t>d</w:t>
      </w:r>
      <w:r w:rsidRPr="0080393A">
        <w:rPr>
          <w:b/>
          <w:color w:val="FFFFFF" w:themeColor="background1"/>
          <w:sz w:val="26"/>
          <w:szCs w:val="24"/>
        </w:rPr>
        <w:t xml:space="preserve"> about the school</w:t>
      </w:r>
    </w:p>
    <w:p w14:paraId="7700F8D0" w14:textId="7FC319B3" w:rsidR="00776F13" w:rsidRPr="00AB301C" w:rsidRDefault="00776F13" w:rsidP="00776F13">
      <w:pPr>
        <w:spacing w:line="240" w:lineRule="auto"/>
        <w:jc w:val="both"/>
        <w:rPr>
          <w:rFonts w:ascii="Calibri" w:hAnsi="Calibri"/>
        </w:rPr>
      </w:pPr>
      <w:r w:rsidRPr="00AB301C">
        <w:rPr>
          <w:rFonts w:ascii="Calibri" w:hAnsi="Calibri"/>
        </w:rPr>
        <w:t>Students are required to move quickly and quietly to and from their classrooms keeping to the left of the corridors. No student is permitted inside the building</w:t>
      </w:r>
      <w:r w:rsidR="0053700D">
        <w:rPr>
          <w:rFonts w:ascii="Calibri" w:hAnsi="Calibri"/>
        </w:rPr>
        <w:t>s</w:t>
      </w:r>
      <w:r w:rsidRPr="00AB301C">
        <w:rPr>
          <w:rFonts w:ascii="Calibri" w:hAnsi="Calibri"/>
        </w:rPr>
        <w:t xml:space="preserve"> before school, at recess or at lunchtime, unless:-</w:t>
      </w:r>
    </w:p>
    <w:p w14:paraId="7B56415D" w14:textId="77777777" w:rsidR="00776F13" w:rsidRPr="00AB301C" w:rsidRDefault="00776F13" w:rsidP="00776F13">
      <w:pPr>
        <w:pStyle w:val="ListParagraph"/>
        <w:numPr>
          <w:ilvl w:val="0"/>
          <w:numId w:val="17"/>
        </w:numPr>
        <w:spacing w:line="240" w:lineRule="auto"/>
        <w:rPr>
          <w:rFonts w:ascii="Calibri" w:hAnsi="Calibri"/>
        </w:rPr>
      </w:pPr>
      <w:r w:rsidRPr="00AB301C">
        <w:rPr>
          <w:rFonts w:ascii="Calibri" w:hAnsi="Calibri"/>
        </w:rPr>
        <w:t>It is wet weather and students have been directed by staff</w:t>
      </w:r>
    </w:p>
    <w:p w14:paraId="37168C17" w14:textId="77777777" w:rsidR="00776F13" w:rsidRPr="00AB301C" w:rsidRDefault="00776F13" w:rsidP="00776F13">
      <w:pPr>
        <w:pStyle w:val="ListParagraph"/>
        <w:numPr>
          <w:ilvl w:val="0"/>
          <w:numId w:val="17"/>
        </w:numPr>
        <w:spacing w:line="240" w:lineRule="auto"/>
        <w:rPr>
          <w:rFonts w:ascii="Calibri" w:hAnsi="Calibri"/>
        </w:rPr>
      </w:pPr>
      <w:r w:rsidRPr="00AB301C">
        <w:rPr>
          <w:rFonts w:ascii="Calibri" w:hAnsi="Calibri"/>
        </w:rPr>
        <w:t>He/she is using the Library</w:t>
      </w:r>
    </w:p>
    <w:p w14:paraId="77091935" w14:textId="77777777" w:rsidR="00776F13" w:rsidRPr="00AB301C" w:rsidRDefault="00776F13" w:rsidP="00776F13">
      <w:pPr>
        <w:pStyle w:val="ListParagraph"/>
        <w:numPr>
          <w:ilvl w:val="0"/>
          <w:numId w:val="17"/>
        </w:numPr>
        <w:spacing w:line="240" w:lineRule="auto"/>
        <w:rPr>
          <w:rFonts w:ascii="Calibri" w:hAnsi="Calibri"/>
        </w:rPr>
      </w:pPr>
      <w:r w:rsidRPr="00AB301C">
        <w:rPr>
          <w:rFonts w:ascii="Calibri" w:hAnsi="Calibri"/>
        </w:rPr>
        <w:t>He/she is required to be there by a member of staff</w:t>
      </w:r>
    </w:p>
    <w:p w14:paraId="3318F1B4" w14:textId="1CDA3099" w:rsidR="00C6564D" w:rsidRDefault="00776F13" w:rsidP="00776F13">
      <w:pPr>
        <w:pStyle w:val="ListParagraph"/>
        <w:numPr>
          <w:ilvl w:val="0"/>
          <w:numId w:val="17"/>
        </w:numPr>
        <w:spacing w:line="240" w:lineRule="auto"/>
        <w:rPr>
          <w:rFonts w:ascii="Calibri" w:hAnsi="Calibri"/>
        </w:rPr>
      </w:pPr>
      <w:r w:rsidRPr="00AB301C">
        <w:rPr>
          <w:rFonts w:ascii="Calibri" w:hAnsi="Calibri"/>
        </w:rPr>
        <w:t xml:space="preserve">Conducting business at </w:t>
      </w:r>
      <w:r w:rsidR="00C47AF9">
        <w:rPr>
          <w:rFonts w:ascii="Calibri" w:hAnsi="Calibri"/>
        </w:rPr>
        <w:t xml:space="preserve">the </w:t>
      </w:r>
      <w:r w:rsidRPr="00AB301C">
        <w:rPr>
          <w:rFonts w:ascii="Calibri" w:hAnsi="Calibri"/>
        </w:rPr>
        <w:t>Administration Office</w:t>
      </w:r>
    </w:p>
    <w:p w14:paraId="1A6B2B39" w14:textId="77777777" w:rsidR="005A6C98" w:rsidRPr="005A6C98" w:rsidRDefault="005A6C98" w:rsidP="005A6C98">
      <w:pPr>
        <w:spacing w:line="240" w:lineRule="auto"/>
        <w:ind w:left="360"/>
        <w:rPr>
          <w:rFonts w:ascii="Calibri" w:hAnsi="Calibri"/>
        </w:rPr>
      </w:pPr>
    </w:p>
    <w:p w14:paraId="54A2AA18" w14:textId="77777777" w:rsidR="00B75CC4" w:rsidRPr="0080393A" w:rsidRDefault="00B75CC4" w:rsidP="00B75CC4">
      <w:pPr>
        <w:shd w:val="clear" w:color="auto" w:fill="1F497D" w:themeFill="text2"/>
        <w:spacing w:line="240" w:lineRule="auto"/>
        <w:jc w:val="center"/>
        <w:rPr>
          <w:b/>
          <w:color w:val="FFFFFF" w:themeColor="background1"/>
          <w:sz w:val="26"/>
          <w:szCs w:val="24"/>
        </w:rPr>
      </w:pPr>
      <w:r w:rsidRPr="0080393A">
        <w:rPr>
          <w:b/>
          <w:color w:val="FFFFFF" w:themeColor="background1"/>
          <w:sz w:val="26"/>
          <w:szCs w:val="24"/>
        </w:rPr>
        <w:lastRenderedPageBreak/>
        <w:t>Attendance Procedures</w:t>
      </w:r>
    </w:p>
    <w:p w14:paraId="7F64323B" w14:textId="77777777" w:rsidR="00B75CC4" w:rsidRDefault="00B75CC4" w:rsidP="00B75CC4">
      <w:pPr>
        <w:spacing w:line="240" w:lineRule="auto"/>
        <w:jc w:val="both"/>
        <w:rPr>
          <w:bCs/>
        </w:rPr>
      </w:pPr>
      <w:r>
        <w:rPr>
          <w:bCs/>
        </w:rPr>
        <w:t>Student attendance at school has a dramatic impact on academic achievement and social and emotional wellbeing for individual students. Quality student attendance results are achieved when schools and families work in partnership to support every student.</w:t>
      </w:r>
    </w:p>
    <w:p w14:paraId="600A3CAC" w14:textId="2434D9E5" w:rsidR="00BF64EC" w:rsidRPr="00BF64EC" w:rsidRDefault="00BF64EC" w:rsidP="00BF64EC">
      <w:pPr>
        <w:spacing w:line="240" w:lineRule="auto"/>
        <w:jc w:val="both"/>
      </w:pPr>
      <w:r w:rsidRPr="00BF64EC">
        <w:t>Every absence from school, whether short or long term, must be explained in writing the day the student returns to school</w:t>
      </w:r>
      <w:r w:rsidRPr="00BF64EC">
        <w:rPr>
          <w:i/>
        </w:rPr>
        <w:t>.</w:t>
      </w:r>
      <w:r w:rsidRPr="00BF64EC">
        <w:t xml:space="preserve"> Notes</w:t>
      </w:r>
      <w:r w:rsidR="00A614F1">
        <w:t xml:space="preserve"> and emails</w:t>
      </w:r>
      <w:r w:rsidRPr="00BF64EC">
        <w:t xml:space="preserve"> are filed and must be available for perusal by Department of Education personnel, including the Home School Liaison Officer. Notes are to be handed to your child’s roll call teacher. Absence from school is notified via email on the day of the absence.</w:t>
      </w:r>
    </w:p>
    <w:p w14:paraId="41E807A1" w14:textId="5C6CB7C4" w:rsidR="00B75CC4" w:rsidRPr="00AB301C" w:rsidRDefault="00B75CC4" w:rsidP="00B75CC4">
      <w:pPr>
        <w:spacing w:line="240" w:lineRule="auto"/>
        <w:jc w:val="both"/>
      </w:pPr>
      <w:r w:rsidRPr="00AB301C">
        <w:rPr>
          <w:b/>
        </w:rPr>
        <w:t>Late Arrival:</w:t>
      </w:r>
      <w:r w:rsidRPr="00AB301C">
        <w:t xml:space="preserve"> If a student is late, he/she should report to the Front Office and should provide a note explaining the cause of the lateness. If a bus is late a note is not required.</w:t>
      </w:r>
    </w:p>
    <w:p w14:paraId="7D79919D" w14:textId="7481CD29" w:rsidR="00B75CC4" w:rsidRPr="00BF64EC" w:rsidRDefault="00B75CC4" w:rsidP="00B75CC4">
      <w:pPr>
        <w:spacing w:line="240" w:lineRule="auto"/>
        <w:jc w:val="both"/>
      </w:pPr>
      <w:r w:rsidRPr="00BF64EC">
        <w:rPr>
          <w:b/>
        </w:rPr>
        <w:t>Absence Notes:</w:t>
      </w:r>
      <w:r w:rsidRPr="00BF64EC">
        <w:t xml:space="preserve"> If a student is absent from </w:t>
      </w:r>
      <w:r w:rsidR="006C0767" w:rsidRPr="00BF64EC">
        <w:t>school,</w:t>
      </w:r>
      <w:r w:rsidRPr="00BF64EC">
        <w:t xml:space="preserve"> it is a requirement that a note</w:t>
      </w:r>
      <w:r w:rsidR="00A614F1">
        <w:t xml:space="preserve"> or email</w:t>
      </w:r>
      <w:r w:rsidRPr="00BF64EC">
        <w:t xml:space="preserve"> fully explaining the absence is submitted. Please clearly indicate the student’s name, date of absence and reason for absence. If a holiday or another type of leave is known in advance, please notify the school in the same fashion.  </w:t>
      </w:r>
    </w:p>
    <w:p w14:paraId="3BD423FB" w14:textId="3880658D" w:rsidR="00B75CC4" w:rsidRPr="00AB301C" w:rsidRDefault="00B75CC4" w:rsidP="00B75CC4">
      <w:pPr>
        <w:spacing w:line="240" w:lineRule="auto"/>
        <w:jc w:val="both"/>
      </w:pPr>
      <w:r w:rsidRPr="00AB301C">
        <w:rPr>
          <w:b/>
        </w:rPr>
        <w:t>Early Leave:</w:t>
      </w:r>
      <w:r w:rsidRPr="00AB301C">
        <w:t xml:space="preserve"> </w:t>
      </w:r>
      <w:r w:rsidR="001777BD">
        <w:t>O</w:t>
      </w:r>
      <w:r w:rsidRPr="00AB301C">
        <w:t xml:space="preserve">ccasionally, it is necessary for a student to request to leave school early. Requests for early leave are to be in writing and </w:t>
      </w:r>
      <w:r w:rsidR="0025626B" w:rsidRPr="00AB301C">
        <w:t>require,</w:t>
      </w:r>
      <w:r w:rsidRPr="00AB301C">
        <w:t xml:space="preserve"> the student’s full name, date, departure time, full explanation for the request and caregiver’s signature. These requests are to be approved and signed by a Deputy Principal before school and presented to the front office at the time of departure.</w:t>
      </w:r>
    </w:p>
    <w:p w14:paraId="5475160B" w14:textId="77777777" w:rsidR="00B75CC4" w:rsidRPr="00AB301C" w:rsidRDefault="00B75CC4" w:rsidP="00B75CC4">
      <w:pPr>
        <w:spacing w:line="240" w:lineRule="auto"/>
      </w:pPr>
      <w:r w:rsidRPr="00AB301C">
        <w:rPr>
          <w:b/>
          <w:color w:val="0070C0"/>
        </w:rPr>
        <w:t>Parental Notes:</w:t>
      </w:r>
      <w:r w:rsidRPr="00AB301C">
        <w:t xml:space="preserve">  All letters to the school should be:</w:t>
      </w:r>
    </w:p>
    <w:p w14:paraId="2ADB973D" w14:textId="2363D10A" w:rsidR="00B75CC4" w:rsidRPr="00AB301C" w:rsidRDefault="00B75CC4" w:rsidP="00B75CC4">
      <w:pPr>
        <w:pStyle w:val="ListParagraph"/>
        <w:numPr>
          <w:ilvl w:val="0"/>
          <w:numId w:val="18"/>
        </w:numPr>
        <w:spacing w:line="240" w:lineRule="auto"/>
        <w:jc w:val="both"/>
      </w:pPr>
      <w:r w:rsidRPr="00AB301C">
        <w:t>WRITTEN and SIGNED by Parent/Carer</w:t>
      </w:r>
    </w:p>
    <w:p w14:paraId="4545C093" w14:textId="77777777" w:rsidR="00B75CC4" w:rsidRPr="00AB301C" w:rsidRDefault="00B75CC4" w:rsidP="00B75CC4">
      <w:pPr>
        <w:pStyle w:val="ListParagraph"/>
        <w:numPr>
          <w:ilvl w:val="0"/>
          <w:numId w:val="18"/>
        </w:numPr>
        <w:spacing w:line="240" w:lineRule="auto"/>
        <w:jc w:val="both"/>
      </w:pPr>
      <w:r w:rsidRPr="00AB301C">
        <w:t>Headed with:</w:t>
      </w:r>
    </w:p>
    <w:p w14:paraId="1FF990D6" w14:textId="554762AC" w:rsidR="00B75CC4" w:rsidRPr="00AB301C" w:rsidRDefault="00B75CC4" w:rsidP="00B75CC4">
      <w:pPr>
        <w:pStyle w:val="ListParagraph"/>
        <w:numPr>
          <w:ilvl w:val="1"/>
          <w:numId w:val="18"/>
        </w:numPr>
        <w:spacing w:line="240" w:lineRule="auto"/>
        <w:jc w:val="both"/>
      </w:pPr>
      <w:r w:rsidRPr="00AB301C">
        <w:t xml:space="preserve">Name, </w:t>
      </w:r>
      <w:r w:rsidR="006C0767" w:rsidRPr="00AB301C">
        <w:t>Year,</w:t>
      </w:r>
      <w:r w:rsidRPr="00AB301C">
        <w:t xml:space="preserve"> and class of student (printed)</w:t>
      </w:r>
    </w:p>
    <w:p w14:paraId="44361585" w14:textId="77777777" w:rsidR="00B75CC4" w:rsidRPr="00AB301C" w:rsidRDefault="00B75CC4" w:rsidP="00B75CC4">
      <w:pPr>
        <w:pStyle w:val="ListParagraph"/>
        <w:numPr>
          <w:ilvl w:val="1"/>
          <w:numId w:val="18"/>
        </w:numPr>
        <w:spacing w:line="240" w:lineRule="auto"/>
        <w:jc w:val="both"/>
      </w:pPr>
      <w:r w:rsidRPr="00AB301C">
        <w:t>Address and telephone number</w:t>
      </w:r>
    </w:p>
    <w:p w14:paraId="69E4567F" w14:textId="77777777" w:rsidR="00B75CC4" w:rsidRPr="00AB301C" w:rsidRDefault="00B75CC4" w:rsidP="00B75CC4">
      <w:pPr>
        <w:pStyle w:val="ListParagraph"/>
        <w:numPr>
          <w:ilvl w:val="1"/>
          <w:numId w:val="18"/>
        </w:numPr>
        <w:spacing w:line="240" w:lineRule="auto"/>
        <w:jc w:val="both"/>
      </w:pPr>
      <w:r w:rsidRPr="00AB301C">
        <w:t>Date</w:t>
      </w:r>
    </w:p>
    <w:p w14:paraId="77D73567" w14:textId="77777777" w:rsidR="00B75CC4" w:rsidRPr="00AB301C" w:rsidRDefault="00B75CC4" w:rsidP="00B75CC4">
      <w:pPr>
        <w:pStyle w:val="ListParagraph"/>
        <w:numPr>
          <w:ilvl w:val="0"/>
          <w:numId w:val="18"/>
        </w:numPr>
        <w:spacing w:line="240" w:lineRule="auto"/>
        <w:jc w:val="both"/>
      </w:pPr>
      <w:r w:rsidRPr="00AB301C">
        <w:t>Addressed to the person concerned (i.e. Year Adviser, Principal, Deputy Principal etc)</w:t>
      </w:r>
    </w:p>
    <w:p w14:paraId="1628A682" w14:textId="7048C1F8" w:rsidR="00B75CC4" w:rsidRPr="00AB301C" w:rsidRDefault="00B75CC4" w:rsidP="00B75CC4">
      <w:pPr>
        <w:pStyle w:val="ListParagraph"/>
        <w:numPr>
          <w:ilvl w:val="0"/>
          <w:numId w:val="18"/>
        </w:numPr>
        <w:spacing w:line="240" w:lineRule="auto"/>
        <w:jc w:val="both"/>
      </w:pPr>
      <w:r w:rsidRPr="00AB301C">
        <w:t xml:space="preserve">Written on a full sheet of </w:t>
      </w:r>
      <w:r w:rsidR="005F56A1" w:rsidRPr="00AB301C">
        <w:t>paper.</w:t>
      </w:r>
    </w:p>
    <w:p w14:paraId="308886E5" w14:textId="77777777" w:rsidR="00B75CC4" w:rsidRPr="00AB301C" w:rsidRDefault="00B75CC4" w:rsidP="00B75CC4">
      <w:pPr>
        <w:pStyle w:val="ListParagraph"/>
        <w:numPr>
          <w:ilvl w:val="0"/>
          <w:numId w:val="18"/>
        </w:numPr>
        <w:spacing w:line="240" w:lineRule="auto"/>
        <w:jc w:val="both"/>
      </w:pPr>
      <w:r w:rsidRPr="00AB301C">
        <w:t>If any person is acting as a temporary guardian (e.g. holidays) please notify school regarding dates of this arrangement.</w:t>
      </w:r>
    </w:p>
    <w:p w14:paraId="00ABC57A" w14:textId="77777777" w:rsidR="00B75CC4" w:rsidRDefault="00B75CC4" w:rsidP="00B75CC4">
      <w:pPr>
        <w:pStyle w:val="ListParagraph"/>
        <w:numPr>
          <w:ilvl w:val="0"/>
          <w:numId w:val="18"/>
        </w:numPr>
        <w:spacing w:line="240" w:lineRule="auto"/>
        <w:jc w:val="both"/>
      </w:pPr>
      <w:r w:rsidRPr="00AB301C">
        <w:t xml:space="preserve">If parent’s surname differs from student, please </w:t>
      </w:r>
      <w:r w:rsidRPr="00AB301C">
        <w:rPr>
          <w:b/>
        </w:rPr>
        <w:t xml:space="preserve">PRINT FULL NAME OF STUDENT </w:t>
      </w:r>
      <w:r w:rsidRPr="00AB301C">
        <w:t>at top of page.</w:t>
      </w:r>
      <w:r>
        <w:tab/>
      </w:r>
    </w:p>
    <w:p w14:paraId="1CF462BF" w14:textId="5B74507A" w:rsidR="00A614F1" w:rsidRPr="00A614F1" w:rsidRDefault="00A614F1" w:rsidP="00A614F1">
      <w:pPr>
        <w:spacing w:line="240" w:lineRule="auto"/>
        <w:jc w:val="both"/>
      </w:pPr>
      <w:r w:rsidRPr="00A614F1">
        <w:t>Where absences remain unexplained, they will be recorded as unjustified on the student’s report. Please call the school if you know your child will be absent for two days or more.</w:t>
      </w:r>
    </w:p>
    <w:p w14:paraId="75AEEF22" w14:textId="77777777" w:rsidR="00B75CC4" w:rsidRPr="0080393A" w:rsidRDefault="00B75CC4" w:rsidP="00B75CC4">
      <w:pPr>
        <w:shd w:val="clear" w:color="auto" w:fill="1F497D" w:themeFill="text2"/>
        <w:spacing w:line="240" w:lineRule="auto"/>
        <w:jc w:val="center"/>
        <w:rPr>
          <w:b/>
          <w:color w:val="FFFFFF" w:themeColor="background1"/>
          <w:sz w:val="26"/>
          <w:szCs w:val="24"/>
        </w:rPr>
      </w:pPr>
      <w:r>
        <w:rPr>
          <w:b/>
          <w:color w:val="FFFFFF" w:themeColor="background1"/>
          <w:sz w:val="26"/>
          <w:szCs w:val="24"/>
        </w:rPr>
        <w:t>Extended Vacation Leave Forms</w:t>
      </w:r>
    </w:p>
    <w:p w14:paraId="5318D42D" w14:textId="77777777" w:rsidR="00B75CC4" w:rsidRPr="00A614F1" w:rsidRDefault="00B75CC4" w:rsidP="00B75CC4">
      <w:pPr>
        <w:spacing w:line="240" w:lineRule="auto"/>
        <w:jc w:val="both"/>
      </w:pPr>
      <w:r w:rsidRPr="00A614F1">
        <w:t>Parents are encouraged to take holidays with their child during school vacation periods. Travel outside of school vacation periods are counted as an absence.</w:t>
      </w:r>
    </w:p>
    <w:p w14:paraId="7A90A0AE" w14:textId="55FD3569" w:rsidR="00B75CC4" w:rsidRPr="00A614F1" w:rsidRDefault="00B75CC4" w:rsidP="00B75CC4">
      <w:pPr>
        <w:spacing w:line="240" w:lineRule="auto"/>
        <w:jc w:val="both"/>
      </w:pPr>
      <w:r w:rsidRPr="00A614F1">
        <w:t xml:space="preserve">If you are taking leave outside of school holidays, you will need to complete the </w:t>
      </w:r>
      <w:r w:rsidR="000E44E3">
        <w:t>D</w:t>
      </w:r>
      <w:r w:rsidRPr="00A614F1">
        <w:t xml:space="preserve">epartment’s </w:t>
      </w:r>
      <w:r w:rsidRPr="000E44E3">
        <w:rPr>
          <w:i/>
          <w:iCs/>
          <w:u w:val="single"/>
        </w:rPr>
        <w:t>Application for Extended Leave – Travel.  Forms</w:t>
      </w:r>
      <w:r w:rsidRPr="00A614F1">
        <w:t xml:space="preserve"> can be collected from the office. Relevant travel documentation such as an e-ticket or itinerary must be attached to the application.</w:t>
      </w:r>
    </w:p>
    <w:p w14:paraId="1971275A" w14:textId="6DF6D868" w:rsidR="00B75CC4" w:rsidRPr="00A614F1" w:rsidRDefault="00B75CC4" w:rsidP="00B75CC4">
      <w:pPr>
        <w:spacing w:line="240" w:lineRule="auto"/>
        <w:jc w:val="both"/>
      </w:pPr>
      <w:r w:rsidRPr="00A614F1">
        <w:t xml:space="preserve">Please allow a few days for the application to be processed and approved. On approval the Principal will issue a Certificate of Extended Leave – Travel. A copy will be retained on the student’s file. </w:t>
      </w:r>
    </w:p>
    <w:p w14:paraId="0E1717D0" w14:textId="77777777" w:rsidR="00BF4E85" w:rsidRDefault="00BF4E85">
      <w:pPr>
        <w:rPr>
          <w:b/>
          <w:color w:val="FFFFFF" w:themeColor="background1"/>
          <w:sz w:val="26"/>
          <w:szCs w:val="24"/>
        </w:rPr>
      </w:pPr>
      <w:r>
        <w:rPr>
          <w:b/>
          <w:color w:val="FFFFFF" w:themeColor="background1"/>
          <w:sz w:val="26"/>
          <w:szCs w:val="24"/>
        </w:rPr>
        <w:br w:type="page"/>
      </w:r>
    </w:p>
    <w:p w14:paraId="7A18F2B8" w14:textId="1262A04D" w:rsidR="00D23B4D" w:rsidRDefault="00A84C48">
      <w:pPr>
        <w:rPr>
          <w:b/>
          <w:color w:val="FFFFFF" w:themeColor="background1"/>
          <w:sz w:val="26"/>
          <w:szCs w:val="24"/>
        </w:rPr>
      </w:pPr>
      <w:r>
        <w:rPr>
          <w:b/>
          <w:noProof/>
          <w:color w:val="FFFFFF" w:themeColor="background1"/>
          <w:sz w:val="26"/>
          <w:szCs w:val="24"/>
        </w:rPr>
        <w:lastRenderedPageBreak/>
        <w:drawing>
          <wp:inline distT="0" distB="0" distL="0" distR="0" wp14:anchorId="6CAC6E3B" wp14:editId="24CC17FF">
            <wp:extent cx="5705475" cy="8077200"/>
            <wp:effectExtent l="0" t="0" r="9525" b="0"/>
            <wp:docPr id="799972640" name="Picture 3" descr="A group of children rais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972640" name="Picture 3" descr="A group of children raising their hands&#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705475" cy="8077200"/>
                    </a:xfrm>
                    <a:prstGeom prst="rect">
                      <a:avLst/>
                    </a:prstGeom>
                  </pic:spPr>
                </pic:pic>
              </a:graphicData>
            </a:graphic>
          </wp:inline>
        </w:drawing>
      </w:r>
    </w:p>
    <w:p w14:paraId="518B2D63" w14:textId="5F9329AB" w:rsidR="00D23B4D" w:rsidRDefault="00CD1AE1">
      <w:pPr>
        <w:rPr>
          <w:b/>
          <w:color w:val="FFFFFF" w:themeColor="background1"/>
          <w:sz w:val="26"/>
          <w:szCs w:val="24"/>
        </w:rPr>
      </w:pPr>
      <w:r>
        <w:rPr>
          <w:b/>
          <w:noProof/>
          <w:color w:val="FFFFFF" w:themeColor="background1"/>
          <w:sz w:val="26"/>
          <w:szCs w:val="24"/>
        </w:rPr>
        <w:lastRenderedPageBreak/>
        <w:drawing>
          <wp:inline distT="0" distB="0" distL="0" distR="0" wp14:anchorId="2BB26E9F" wp14:editId="30EDBD41">
            <wp:extent cx="6479540" cy="2715895"/>
            <wp:effectExtent l="0" t="0" r="0" b="8255"/>
            <wp:docPr id="711785578" name="Picture 4" descr="A group of people in circle fra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785578" name="Picture 4" descr="A group of people in circle frames&#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6479540" cy="2715895"/>
                    </a:xfrm>
                    <a:prstGeom prst="rect">
                      <a:avLst/>
                    </a:prstGeom>
                  </pic:spPr>
                </pic:pic>
              </a:graphicData>
            </a:graphic>
          </wp:inline>
        </w:drawing>
      </w:r>
    </w:p>
    <w:p w14:paraId="3C463277" w14:textId="77777777" w:rsidR="00CD1AE1" w:rsidRDefault="00CD1AE1">
      <w:pPr>
        <w:rPr>
          <w:b/>
          <w:color w:val="FFFFFF" w:themeColor="background1"/>
          <w:sz w:val="26"/>
          <w:szCs w:val="24"/>
        </w:rPr>
      </w:pPr>
    </w:p>
    <w:p w14:paraId="0875BF85" w14:textId="5F92E63D" w:rsidR="00CD1AE1" w:rsidRDefault="00CD1AE1">
      <w:pPr>
        <w:rPr>
          <w:b/>
          <w:color w:val="FFFFFF" w:themeColor="background1"/>
          <w:sz w:val="26"/>
          <w:szCs w:val="24"/>
        </w:rPr>
      </w:pPr>
      <w:r>
        <w:rPr>
          <w:b/>
          <w:noProof/>
          <w:color w:val="FFFFFF" w:themeColor="background1"/>
          <w:sz w:val="26"/>
          <w:szCs w:val="24"/>
        </w:rPr>
        <w:drawing>
          <wp:inline distT="0" distB="0" distL="0" distR="0" wp14:anchorId="219796DE" wp14:editId="0B9302F1">
            <wp:extent cx="6479540" cy="3992880"/>
            <wp:effectExtent l="0" t="0" r="0" b="7620"/>
            <wp:docPr id="151460" name="Picture 5" descr="A diagram of a child's schedu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0" name="Picture 5" descr="A diagram of a child's schedule&#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6479540" cy="3992880"/>
                    </a:xfrm>
                    <a:prstGeom prst="rect">
                      <a:avLst/>
                    </a:prstGeom>
                  </pic:spPr>
                </pic:pic>
              </a:graphicData>
            </a:graphic>
          </wp:inline>
        </w:drawing>
      </w:r>
    </w:p>
    <w:p w14:paraId="6982BAB4" w14:textId="0A772A70" w:rsidR="00D23B4D" w:rsidRDefault="00D8447D">
      <w:pPr>
        <w:rPr>
          <w:b/>
          <w:color w:val="FFFFFF" w:themeColor="background1"/>
          <w:sz w:val="26"/>
          <w:szCs w:val="24"/>
        </w:rPr>
      </w:pPr>
      <w:r>
        <w:rPr>
          <w:b/>
          <w:noProof/>
          <w:color w:val="FFFFFF" w:themeColor="background1"/>
          <w:sz w:val="26"/>
          <w:szCs w:val="24"/>
        </w:rPr>
        <w:lastRenderedPageBreak/>
        <w:drawing>
          <wp:inline distT="0" distB="0" distL="0" distR="0" wp14:anchorId="18A3D432" wp14:editId="1022ED78">
            <wp:extent cx="6479540" cy="9167495"/>
            <wp:effectExtent l="0" t="0" r="0" b="0"/>
            <wp:docPr id="1275231368" name="Picture 48"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31368" name="Picture 48" descr="A close-up of a pape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79540" cy="9167495"/>
                    </a:xfrm>
                    <a:prstGeom prst="rect">
                      <a:avLst/>
                    </a:prstGeom>
                  </pic:spPr>
                </pic:pic>
              </a:graphicData>
            </a:graphic>
          </wp:inline>
        </w:drawing>
      </w:r>
    </w:p>
    <w:p w14:paraId="07963452" w14:textId="77777777" w:rsidR="00A45F2E" w:rsidRDefault="00A45F2E" w:rsidP="00B329DC">
      <w:pPr>
        <w:shd w:val="clear" w:color="auto" w:fill="1F497D" w:themeFill="text2"/>
        <w:spacing w:after="0" w:line="240" w:lineRule="auto"/>
        <w:jc w:val="center"/>
        <w:rPr>
          <w:b/>
          <w:color w:val="FFFFFF" w:themeColor="background1"/>
          <w:sz w:val="26"/>
          <w:szCs w:val="24"/>
        </w:rPr>
      </w:pPr>
      <w:r>
        <w:rPr>
          <w:b/>
          <w:color w:val="FFFFFF" w:themeColor="background1"/>
          <w:sz w:val="26"/>
          <w:szCs w:val="24"/>
        </w:rPr>
        <w:lastRenderedPageBreak/>
        <w:t>School Uniform</w:t>
      </w:r>
    </w:p>
    <w:p w14:paraId="2861D3B4" w14:textId="77777777" w:rsidR="00A45F2E" w:rsidRDefault="00A45F2E" w:rsidP="00A45F2E">
      <w:pPr>
        <w:jc w:val="center"/>
      </w:pPr>
      <w:r>
        <w:rPr>
          <w:noProof/>
        </w:rPr>
        <w:drawing>
          <wp:inline distT="0" distB="0" distL="0" distR="0" wp14:anchorId="3A709617" wp14:editId="24E58E32">
            <wp:extent cx="1495314" cy="2472690"/>
            <wp:effectExtent l="57150" t="57150" r="86360" b="990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34" cstate="print">
                      <a:extLst>
                        <a:ext uri="{28A0092B-C50C-407E-A947-70E740481C1C}">
                          <a14:useLocalDpi xmlns:a14="http://schemas.microsoft.com/office/drawing/2010/main" val="0"/>
                        </a:ext>
                      </a:extLst>
                    </a:blip>
                    <a:srcRect l="32950" t="14889" r="33552" b="2093"/>
                    <a:stretch/>
                  </pic:blipFill>
                  <pic:spPr bwMode="auto">
                    <a:xfrm>
                      <a:off x="0" y="0"/>
                      <a:ext cx="1532773" cy="2534633"/>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50741DF" wp14:editId="4276EDB1">
            <wp:extent cx="1390518" cy="2481334"/>
            <wp:effectExtent l="57150" t="57150" r="95885" b="908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35" cstate="print">
                      <a:extLst>
                        <a:ext uri="{28A0092B-C50C-407E-A947-70E740481C1C}">
                          <a14:useLocalDpi xmlns:a14="http://schemas.microsoft.com/office/drawing/2010/main" val="0"/>
                        </a:ext>
                      </a:extLst>
                    </a:blip>
                    <a:srcRect l="26268" t="14128" r="6622" b="5927"/>
                    <a:stretch/>
                  </pic:blipFill>
                  <pic:spPr bwMode="auto">
                    <a:xfrm>
                      <a:off x="0" y="0"/>
                      <a:ext cx="1431353" cy="2554202"/>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Pr>
          <w:noProof/>
        </w:rPr>
        <w:t xml:space="preserve">   </w:t>
      </w:r>
      <w:r>
        <w:t xml:space="preserve">   </w:t>
      </w:r>
      <w:r>
        <w:rPr>
          <w:noProof/>
        </w:rPr>
        <w:drawing>
          <wp:inline distT="0" distB="0" distL="0" distR="0" wp14:anchorId="6789656E" wp14:editId="1D052DC4">
            <wp:extent cx="1396101" cy="2454038"/>
            <wp:effectExtent l="57150" t="57150" r="90170" b="990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36" cstate="print">
                      <a:extLst>
                        <a:ext uri="{28A0092B-C50C-407E-A947-70E740481C1C}">
                          <a14:useLocalDpi xmlns:a14="http://schemas.microsoft.com/office/drawing/2010/main" val="0"/>
                        </a:ext>
                      </a:extLst>
                    </a:blip>
                    <a:srcRect l="26056" t="20588" r="14711" b="9905"/>
                    <a:stretch/>
                  </pic:blipFill>
                  <pic:spPr bwMode="auto">
                    <a:xfrm>
                      <a:off x="0" y="0"/>
                      <a:ext cx="1420450" cy="2496839"/>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C0376C8" w14:textId="07629CAB" w:rsidR="00A45F2E" w:rsidRDefault="00A45F2E" w:rsidP="00A45F2E">
      <w:pPr>
        <w:spacing w:line="240" w:lineRule="auto"/>
        <w:jc w:val="both"/>
      </w:pPr>
      <w:r>
        <w:t xml:space="preserve">Camden High School requires that each student wear the approved school uniform. School uniforms are available from </w:t>
      </w:r>
      <w:r w:rsidR="008C7054">
        <w:t>Yeronga School Uniforms, Camden</w:t>
      </w:r>
      <w:r>
        <w:t xml:space="preserve">. Every student must wear full school uniform every day. Sports shoes can be worn by students in Year 7-10 to school, all day, on Thursdays for Sports Day but shoes will need to be brought to school and changed into on </w:t>
      </w:r>
      <w:r w:rsidR="006F26FD">
        <w:t>other</w:t>
      </w:r>
      <w:r>
        <w:t xml:space="preserve"> day</w:t>
      </w:r>
      <w:r w:rsidR="006F26FD">
        <w:t>s</w:t>
      </w:r>
      <w:r>
        <w:t xml:space="preserve"> when PE practical lessons are timetabled.</w:t>
      </w:r>
    </w:p>
    <w:tbl>
      <w:tblPr>
        <w:tblStyle w:val="TableGrid"/>
        <w:tblW w:w="0" w:type="auto"/>
        <w:tblLook w:val="04A0" w:firstRow="1" w:lastRow="0" w:firstColumn="1" w:lastColumn="0" w:noHBand="0" w:noVBand="1"/>
      </w:tblPr>
      <w:tblGrid>
        <w:gridCol w:w="10194"/>
      </w:tblGrid>
      <w:tr w:rsidR="00A45F2E" w:rsidRPr="00B9483A" w14:paraId="1E2B0D3B" w14:textId="77777777">
        <w:tc>
          <w:tcPr>
            <w:tcW w:w="10194" w:type="dxa"/>
            <w:shd w:val="clear" w:color="auto" w:fill="B8CCE4" w:themeFill="accent1" w:themeFillTint="66"/>
          </w:tcPr>
          <w:p w14:paraId="3BF0C10E" w14:textId="77777777" w:rsidR="00A45F2E" w:rsidRPr="00B9483A" w:rsidRDefault="00A45F2E">
            <w:pPr>
              <w:jc w:val="center"/>
              <w:rPr>
                <w:sz w:val="24"/>
                <w:szCs w:val="24"/>
              </w:rPr>
            </w:pPr>
            <w:r w:rsidRPr="00B9483A">
              <w:rPr>
                <w:b/>
                <w:sz w:val="24"/>
                <w:szCs w:val="24"/>
              </w:rPr>
              <w:t>JUNIOR UNIFORM</w:t>
            </w:r>
          </w:p>
        </w:tc>
      </w:tr>
      <w:tr w:rsidR="00A45F2E" w:rsidRPr="00B9483A" w14:paraId="717A7108" w14:textId="77777777">
        <w:tc>
          <w:tcPr>
            <w:tcW w:w="10194" w:type="dxa"/>
            <w:shd w:val="clear" w:color="auto" w:fill="auto"/>
          </w:tcPr>
          <w:p w14:paraId="74A74D6C" w14:textId="77777777" w:rsidR="00A45F2E" w:rsidRPr="009F7A3D" w:rsidRDefault="00A45F2E">
            <w:pPr>
              <w:jc w:val="center"/>
            </w:pPr>
            <w:r w:rsidRPr="009F7A3D">
              <w:t>School Dress</w:t>
            </w:r>
          </w:p>
          <w:p w14:paraId="515222E4" w14:textId="77777777" w:rsidR="00A45F2E" w:rsidRPr="009F7A3D" w:rsidRDefault="00A45F2E">
            <w:pPr>
              <w:jc w:val="center"/>
            </w:pPr>
            <w:r w:rsidRPr="009F7A3D">
              <w:t>Navy blue tailored pants or track suit pants or mid-thigh shorts</w:t>
            </w:r>
          </w:p>
          <w:p w14:paraId="57116C01" w14:textId="77777777" w:rsidR="00A45F2E" w:rsidRPr="009F7A3D" w:rsidRDefault="00A45F2E">
            <w:pPr>
              <w:jc w:val="center"/>
            </w:pPr>
            <w:r w:rsidRPr="009F7A3D">
              <w:t>CHS polo shirt</w:t>
            </w:r>
          </w:p>
          <w:p w14:paraId="526940C6" w14:textId="77777777" w:rsidR="00A45F2E" w:rsidRPr="009F7A3D" w:rsidRDefault="00A45F2E">
            <w:pPr>
              <w:jc w:val="center"/>
            </w:pPr>
            <w:r w:rsidRPr="009F7A3D">
              <w:t>CHS Navy blue sports shorts</w:t>
            </w:r>
          </w:p>
          <w:p w14:paraId="2AE6C0AD" w14:textId="77777777" w:rsidR="00A45F2E" w:rsidRPr="009F7A3D" w:rsidRDefault="00A45F2E">
            <w:pPr>
              <w:jc w:val="center"/>
              <w:rPr>
                <w:b/>
              </w:rPr>
            </w:pPr>
            <w:r w:rsidRPr="009F7A3D">
              <w:rPr>
                <w:b/>
              </w:rPr>
              <w:t>NO DENIM</w:t>
            </w:r>
          </w:p>
        </w:tc>
      </w:tr>
      <w:tr w:rsidR="00A45F2E" w:rsidRPr="00B9483A" w14:paraId="544AB2BC" w14:textId="77777777">
        <w:tc>
          <w:tcPr>
            <w:tcW w:w="10194" w:type="dxa"/>
            <w:shd w:val="clear" w:color="auto" w:fill="auto"/>
          </w:tcPr>
          <w:p w14:paraId="014F24FD" w14:textId="77777777" w:rsidR="00A45F2E" w:rsidRPr="009F7A3D" w:rsidRDefault="00A45F2E">
            <w:pPr>
              <w:jc w:val="center"/>
              <w:rPr>
                <w:b/>
              </w:rPr>
            </w:pPr>
            <w:r w:rsidRPr="009F7A3D">
              <w:t>CHS sloppy joe, hoodie or jacket</w:t>
            </w:r>
          </w:p>
        </w:tc>
      </w:tr>
      <w:tr w:rsidR="00A45F2E" w:rsidRPr="00B9483A" w14:paraId="6BE67A65" w14:textId="77777777">
        <w:tc>
          <w:tcPr>
            <w:tcW w:w="10194" w:type="dxa"/>
            <w:shd w:val="clear" w:color="auto" w:fill="auto"/>
          </w:tcPr>
          <w:p w14:paraId="50B7B24F" w14:textId="77777777" w:rsidR="00A45F2E" w:rsidRPr="009F7A3D" w:rsidRDefault="00A45F2E">
            <w:pPr>
              <w:jc w:val="center"/>
            </w:pPr>
            <w:r w:rsidRPr="009F7A3D">
              <w:t>Black covered leather shoes with black laces</w:t>
            </w:r>
          </w:p>
          <w:p w14:paraId="3240681A" w14:textId="77777777" w:rsidR="00A45F2E" w:rsidRPr="009F7A3D" w:rsidRDefault="00A45F2E">
            <w:pPr>
              <w:jc w:val="center"/>
            </w:pPr>
            <w:r w:rsidRPr="009F7A3D">
              <w:rPr>
                <w:b/>
              </w:rPr>
              <w:t>No canvas or other cut-down shoes, e.g. Ballet flats or Mary Janes</w:t>
            </w:r>
            <w:r w:rsidRPr="009F7A3D">
              <w:rPr>
                <w:b/>
              </w:rPr>
              <w:br/>
              <w:t>Shoes should be plain black with no other colours</w:t>
            </w:r>
          </w:p>
        </w:tc>
      </w:tr>
      <w:tr w:rsidR="00A45F2E" w:rsidRPr="00B9483A" w14:paraId="04DD8526" w14:textId="77777777">
        <w:tc>
          <w:tcPr>
            <w:tcW w:w="10194" w:type="dxa"/>
            <w:shd w:val="clear" w:color="auto" w:fill="auto"/>
          </w:tcPr>
          <w:p w14:paraId="03F26370" w14:textId="77777777" w:rsidR="00A45F2E" w:rsidRPr="009F7A3D" w:rsidRDefault="00A45F2E">
            <w:pPr>
              <w:jc w:val="center"/>
            </w:pPr>
            <w:r w:rsidRPr="009F7A3D">
              <w:t>Plain white or black socks</w:t>
            </w:r>
            <w:r w:rsidRPr="009F7A3D">
              <w:br/>
              <w:t>Navy, black or flesh coloured stockings – no patterns</w:t>
            </w:r>
          </w:p>
        </w:tc>
      </w:tr>
      <w:tr w:rsidR="00A45F2E" w:rsidRPr="00B9483A" w14:paraId="4613409C" w14:textId="77777777">
        <w:tc>
          <w:tcPr>
            <w:tcW w:w="10194" w:type="dxa"/>
            <w:shd w:val="clear" w:color="auto" w:fill="B8CCE4" w:themeFill="accent1" w:themeFillTint="66"/>
          </w:tcPr>
          <w:p w14:paraId="4149C4E4" w14:textId="77777777" w:rsidR="00A45F2E" w:rsidRPr="009F7A3D" w:rsidRDefault="00A45F2E">
            <w:pPr>
              <w:jc w:val="center"/>
              <w:rPr>
                <w:b/>
              </w:rPr>
            </w:pPr>
            <w:r w:rsidRPr="009F7A3D">
              <w:rPr>
                <w:b/>
              </w:rPr>
              <w:t>SENIOR UNIFORM</w:t>
            </w:r>
          </w:p>
        </w:tc>
      </w:tr>
      <w:tr w:rsidR="00A45F2E" w:rsidRPr="00B9483A" w14:paraId="537F228C" w14:textId="77777777">
        <w:tc>
          <w:tcPr>
            <w:tcW w:w="10194" w:type="dxa"/>
          </w:tcPr>
          <w:p w14:paraId="6BA27C15" w14:textId="77777777" w:rsidR="00A45F2E" w:rsidRPr="009F7A3D" w:rsidRDefault="00A45F2E">
            <w:pPr>
              <w:jc w:val="center"/>
              <w:rPr>
                <w:b/>
              </w:rPr>
            </w:pPr>
            <w:r w:rsidRPr="009F7A3D">
              <w:t>Navy blue tartan skirt</w:t>
            </w:r>
            <w:r w:rsidRPr="009F7A3D">
              <w:br/>
              <w:t>Navy blue tailored pants or track suit pants or med-thigh shorts</w:t>
            </w:r>
            <w:r w:rsidRPr="009F7A3D">
              <w:br/>
            </w:r>
            <w:r w:rsidRPr="009F7A3D">
              <w:rPr>
                <w:b/>
              </w:rPr>
              <w:t>NO DENIM</w:t>
            </w:r>
          </w:p>
        </w:tc>
      </w:tr>
      <w:tr w:rsidR="00A45F2E" w:rsidRPr="00B9483A" w14:paraId="434E6C4A" w14:textId="77777777">
        <w:tc>
          <w:tcPr>
            <w:tcW w:w="10194" w:type="dxa"/>
          </w:tcPr>
          <w:p w14:paraId="4F5D2482" w14:textId="77777777" w:rsidR="00A45F2E" w:rsidRPr="009F7A3D" w:rsidRDefault="00A45F2E">
            <w:pPr>
              <w:jc w:val="center"/>
            </w:pPr>
            <w:r w:rsidRPr="009F7A3D">
              <w:t>CHS white shirt</w:t>
            </w:r>
            <w:r w:rsidRPr="009F7A3D">
              <w:br/>
              <w:t>CHS navy woollen jumper, sloppy joe, hoodie or jacket</w:t>
            </w:r>
          </w:p>
        </w:tc>
      </w:tr>
      <w:tr w:rsidR="00A45F2E" w:rsidRPr="00B9483A" w14:paraId="50796185" w14:textId="77777777">
        <w:tc>
          <w:tcPr>
            <w:tcW w:w="10194" w:type="dxa"/>
          </w:tcPr>
          <w:p w14:paraId="329D1D4A" w14:textId="77777777" w:rsidR="00A45F2E" w:rsidRPr="009F7A3D" w:rsidRDefault="00A45F2E">
            <w:pPr>
              <w:jc w:val="center"/>
              <w:rPr>
                <w:b/>
              </w:rPr>
            </w:pPr>
            <w:r w:rsidRPr="009F7A3D">
              <w:t>Black covered leather shoes with black laces.</w:t>
            </w:r>
            <w:r w:rsidRPr="009F7A3D">
              <w:br/>
            </w:r>
            <w:r w:rsidRPr="009F7A3D">
              <w:rPr>
                <w:b/>
              </w:rPr>
              <w:t xml:space="preserve">No canvas or other cut-down shoes, e.g. Ballet flats or Mary Janes.  </w:t>
            </w:r>
            <w:r w:rsidRPr="009F7A3D">
              <w:rPr>
                <w:b/>
              </w:rPr>
              <w:br/>
              <w:t>Shoes should be plain black with no other colours.</w:t>
            </w:r>
          </w:p>
        </w:tc>
      </w:tr>
      <w:tr w:rsidR="00A45F2E" w:rsidRPr="00B9483A" w14:paraId="7F421971" w14:textId="77777777">
        <w:tc>
          <w:tcPr>
            <w:tcW w:w="10194" w:type="dxa"/>
          </w:tcPr>
          <w:p w14:paraId="5B9F09A6" w14:textId="77777777" w:rsidR="00A45F2E" w:rsidRPr="009F7A3D" w:rsidRDefault="00A45F2E">
            <w:pPr>
              <w:jc w:val="center"/>
              <w:rPr>
                <w:b/>
              </w:rPr>
            </w:pPr>
            <w:r w:rsidRPr="009F7A3D">
              <w:t>Plain white or black socks</w:t>
            </w:r>
            <w:r w:rsidRPr="009F7A3D">
              <w:br/>
              <w:t xml:space="preserve">Navy, black or flesh coloured stockings – </w:t>
            </w:r>
            <w:r w:rsidRPr="009F7A3D">
              <w:rPr>
                <w:b/>
              </w:rPr>
              <w:t>no patterns</w:t>
            </w:r>
          </w:p>
        </w:tc>
      </w:tr>
      <w:tr w:rsidR="00A45F2E" w:rsidRPr="00B9483A" w14:paraId="422A619F" w14:textId="77777777">
        <w:tc>
          <w:tcPr>
            <w:tcW w:w="10194" w:type="dxa"/>
            <w:shd w:val="clear" w:color="auto" w:fill="FFC000"/>
          </w:tcPr>
          <w:p w14:paraId="25D6F2B9" w14:textId="77777777" w:rsidR="00A45F2E" w:rsidRPr="009F7A3D" w:rsidRDefault="00A45F2E">
            <w:pPr>
              <w:jc w:val="center"/>
              <w:rPr>
                <w:b/>
              </w:rPr>
            </w:pPr>
            <w:r w:rsidRPr="009F7A3D">
              <w:rPr>
                <w:b/>
              </w:rPr>
              <w:t xml:space="preserve">SPORT UNIFORM </w:t>
            </w:r>
          </w:p>
        </w:tc>
      </w:tr>
      <w:tr w:rsidR="00A45F2E" w:rsidRPr="00B9483A" w14:paraId="06CB3351" w14:textId="77777777">
        <w:tc>
          <w:tcPr>
            <w:tcW w:w="10194" w:type="dxa"/>
          </w:tcPr>
          <w:p w14:paraId="6EEFF65D" w14:textId="77777777" w:rsidR="00A45F2E" w:rsidRPr="009F7A3D" w:rsidRDefault="00A45F2E">
            <w:pPr>
              <w:jc w:val="center"/>
            </w:pPr>
            <w:r w:rsidRPr="009F7A3D">
              <w:t xml:space="preserve">Fully enclosed sport shoes with adequate ankle support in any colour.  </w:t>
            </w:r>
            <w:r w:rsidRPr="009F7A3D">
              <w:br/>
              <w:t>These do not need to be fully leather</w:t>
            </w:r>
          </w:p>
        </w:tc>
      </w:tr>
      <w:tr w:rsidR="00A45F2E" w:rsidRPr="00B9483A" w14:paraId="0AE33051" w14:textId="77777777">
        <w:tc>
          <w:tcPr>
            <w:tcW w:w="10194" w:type="dxa"/>
          </w:tcPr>
          <w:p w14:paraId="3C7C62B3" w14:textId="77777777" w:rsidR="00A45F2E" w:rsidRPr="009F7A3D" w:rsidRDefault="00A45F2E">
            <w:pPr>
              <w:jc w:val="center"/>
            </w:pPr>
            <w:r w:rsidRPr="009F7A3D">
              <w:t>Plain white or black socks</w:t>
            </w:r>
          </w:p>
        </w:tc>
      </w:tr>
    </w:tbl>
    <w:p w14:paraId="1689709C" w14:textId="2A2BB90A" w:rsidR="007D0583" w:rsidRPr="0080393A" w:rsidRDefault="00A45F2E" w:rsidP="00B329DC">
      <w:pPr>
        <w:rPr>
          <w:b/>
          <w:color w:val="FFFFFF" w:themeColor="background1"/>
          <w:sz w:val="26"/>
          <w:szCs w:val="24"/>
        </w:rPr>
      </w:pPr>
      <w:r>
        <w:rPr>
          <w:b/>
          <w:noProof/>
          <w:color w:val="FFFFFF" w:themeColor="background1"/>
          <w:sz w:val="26"/>
          <w:szCs w:val="24"/>
          <w:lang w:eastAsia="en-AU"/>
        </w:rPr>
        <mc:AlternateContent>
          <mc:Choice Requires="wps">
            <w:drawing>
              <wp:anchor distT="0" distB="0" distL="114300" distR="114300" simplePos="0" relativeHeight="251658256" behindDoc="0" locked="0" layoutInCell="1" allowOverlap="1" wp14:anchorId="6AB974E5" wp14:editId="67C653F9">
                <wp:simplePos x="0" y="0"/>
                <wp:positionH relativeFrom="column">
                  <wp:posOffset>-62713</wp:posOffset>
                </wp:positionH>
                <wp:positionV relativeFrom="paragraph">
                  <wp:posOffset>91819</wp:posOffset>
                </wp:positionV>
                <wp:extent cx="6591300" cy="272955"/>
                <wp:effectExtent l="0" t="0" r="19050" b="13335"/>
                <wp:wrapNone/>
                <wp:docPr id="13" name="Text Box 13"/>
                <wp:cNvGraphicFramePr/>
                <a:graphic xmlns:a="http://schemas.openxmlformats.org/drawingml/2006/main">
                  <a:graphicData uri="http://schemas.microsoft.com/office/word/2010/wordprocessingShape">
                    <wps:wsp>
                      <wps:cNvSpPr txBox="1"/>
                      <wps:spPr>
                        <a:xfrm>
                          <a:off x="0" y="0"/>
                          <a:ext cx="6591300" cy="2729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FD258C" w14:textId="77777777" w:rsidR="00A45F2E" w:rsidRPr="00BC5BFE" w:rsidRDefault="00A45F2E" w:rsidP="00A45F2E">
                            <w:pPr>
                              <w:jc w:val="center"/>
                            </w:pPr>
                            <w:r w:rsidRPr="00BC5BFE">
                              <w:rPr>
                                <w:b/>
                              </w:rPr>
                              <w:t>*Please Note:</w:t>
                            </w:r>
                            <w:r>
                              <w:t xml:space="preserve">  tights are </w:t>
                            </w:r>
                            <w:r>
                              <w:rPr>
                                <w:b/>
                                <w:u w:val="single"/>
                              </w:rPr>
                              <w:t>not</w:t>
                            </w:r>
                            <w:r>
                              <w:t xml:space="preserve"> part of the school uniform and are banned from being worn to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B974E5" id="Text Box 13" o:spid="_x0000_s1028" type="#_x0000_t202" style="position:absolute;margin-left:-4.95pt;margin-top:7.25pt;width:519pt;height:21.5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" fillcolor="white [3201]" strokeweight=".5pt">
                <v:textbox>
                  <w:txbxContent>
                    <w:p w14:paraId="21FD258C" w14:textId="77777777" w:rsidR="00A45F2E" w:rsidRPr="00BC5BFE" w:rsidRDefault="00A45F2E" w:rsidP="00A45F2E">
                      <w:pPr>
                        <w:jc w:val="center"/>
                      </w:pPr>
                      <w:r w:rsidRPr="00BC5BFE">
                        <w:rPr>
                          <w:b/>
                        </w:rPr>
                        <w:t>*Please Note:</w:t>
                      </w:r>
                      <w:r>
                        <w:t xml:space="preserve">  tights are </w:t>
                      </w:r>
                      <w:r>
                        <w:rPr>
                          <w:b/>
                          <w:u w:val="single"/>
                        </w:rPr>
                        <w:t>not</w:t>
                      </w:r>
                      <w:r>
                        <w:t xml:space="preserve"> part of the school uniform and are banned from being worn to school.</w:t>
                      </w:r>
                    </w:p>
                  </w:txbxContent>
                </v:textbox>
              </v:shape>
            </w:pict>
          </mc:Fallback>
        </mc:AlternateContent>
      </w:r>
      <w:r w:rsidR="007D0583">
        <w:rPr>
          <w:b/>
          <w:color w:val="FFFFFF" w:themeColor="background1"/>
          <w:sz w:val="26"/>
          <w:szCs w:val="24"/>
        </w:rPr>
        <w:t>Canteen Menu</w:t>
      </w:r>
    </w:p>
    <w:p w14:paraId="19C8BAE4" w14:textId="3054E897" w:rsidR="00992214" w:rsidRDefault="00311B12" w:rsidP="00311B12">
      <w:pPr>
        <w:spacing w:line="240" w:lineRule="auto"/>
        <w:jc w:val="center"/>
      </w:pPr>
      <w:r>
        <w:rPr>
          <w:noProof/>
        </w:rPr>
        <w:lastRenderedPageBreak/>
        <w:drawing>
          <wp:inline distT="0" distB="0" distL="0" distR="0" wp14:anchorId="446BB728" wp14:editId="2422EBD9">
            <wp:extent cx="7969180" cy="5619193"/>
            <wp:effectExtent l="0" t="6350" r="6985" b="6985"/>
            <wp:docPr id="263621096" name="Picture 2" descr="A school uniform list with blu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621096" name="Picture 2" descr="A school uniform list with blue text&#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rot="16200000">
                      <a:off x="0" y="0"/>
                      <a:ext cx="8001207" cy="5641776"/>
                    </a:xfrm>
                    <a:prstGeom prst="rect">
                      <a:avLst/>
                    </a:prstGeom>
                  </pic:spPr>
                </pic:pic>
              </a:graphicData>
            </a:graphic>
          </wp:inline>
        </w:drawing>
      </w:r>
    </w:p>
    <w:p w14:paraId="2AAEC2F2" w14:textId="53435D2A" w:rsidR="005A6C98" w:rsidRDefault="00992214" w:rsidP="00311B12">
      <w:r>
        <w:br w:type="page"/>
      </w:r>
    </w:p>
    <w:p w14:paraId="158DFAAE" w14:textId="41201EFC" w:rsidR="00F9364D" w:rsidRPr="0080393A" w:rsidRDefault="00F9364D" w:rsidP="00F9364D">
      <w:pPr>
        <w:shd w:val="clear" w:color="auto" w:fill="1F497D" w:themeFill="text2"/>
        <w:spacing w:line="240" w:lineRule="auto"/>
        <w:jc w:val="center"/>
        <w:rPr>
          <w:b/>
          <w:color w:val="FFFFFF" w:themeColor="background1"/>
          <w:sz w:val="26"/>
          <w:szCs w:val="24"/>
        </w:rPr>
      </w:pPr>
      <w:r>
        <w:rPr>
          <w:b/>
          <w:color w:val="FFFFFF" w:themeColor="background1"/>
          <w:sz w:val="26"/>
          <w:szCs w:val="24"/>
        </w:rPr>
        <w:lastRenderedPageBreak/>
        <w:t>Canteen Menu</w:t>
      </w:r>
    </w:p>
    <w:p w14:paraId="31B1DD53" w14:textId="6FB7CB52" w:rsidR="007D0583" w:rsidRDefault="007D0583" w:rsidP="007D0583">
      <w:pPr>
        <w:spacing w:line="240" w:lineRule="auto"/>
        <w:jc w:val="both"/>
      </w:pPr>
      <w:r>
        <w:t>Students wishing to use the canteen can place their order before school each morning, the canteen is located in J Block near the hall and accepts EFTPOS. Students will then pick up their order during Recess or Lunch. Students can also purchase food during Recess or Lunch.</w:t>
      </w:r>
      <w:r w:rsidR="00DD3F3A">
        <w:t xml:space="preserve">  Mobile phones are not able to be used for canteen purchases.</w:t>
      </w:r>
    </w:p>
    <w:p w14:paraId="1EDB3E87" w14:textId="778C552E" w:rsidR="001A1E90" w:rsidRDefault="00FE48E3" w:rsidP="007D0583">
      <w:pPr>
        <w:spacing w:line="240" w:lineRule="auto"/>
        <w:jc w:val="both"/>
      </w:pPr>
      <w:r>
        <w:rPr>
          <w:noProof/>
        </w:rPr>
        <w:drawing>
          <wp:inline distT="0" distB="0" distL="0" distR="0" wp14:anchorId="5DACB341" wp14:editId="182CF796">
            <wp:extent cx="6362700" cy="7933690"/>
            <wp:effectExtent l="0" t="0" r="0" b="0"/>
            <wp:docPr id="1023279499" name="Picture 47" descr="A menu of food and drin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79499" name="Picture 47" descr="A menu of food and drinks&#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373266" cy="7946865"/>
                    </a:xfrm>
                    <a:prstGeom prst="rect">
                      <a:avLst/>
                    </a:prstGeom>
                  </pic:spPr>
                </pic:pic>
              </a:graphicData>
            </a:graphic>
          </wp:inline>
        </w:drawing>
      </w:r>
    </w:p>
    <w:p w14:paraId="0F848C07" w14:textId="77777777" w:rsidR="007D0583" w:rsidRPr="0080393A" w:rsidRDefault="007D0583" w:rsidP="007D0583">
      <w:pPr>
        <w:shd w:val="clear" w:color="auto" w:fill="1F497D" w:themeFill="text2"/>
        <w:spacing w:line="240" w:lineRule="auto"/>
        <w:jc w:val="center"/>
        <w:rPr>
          <w:b/>
          <w:color w:val="FFFFFF" w:themeColor="background1"/>
          <w:sz w:val="26"/>
          <w:szCs w:val="24"/>
        </w:rPr>
      </w:pPr>
      <w:bookmarkStart w:id="1" w:name="_Hlk151555655"/>
      <w:r w:rsidRPr="0080393A">
        <w:rPr>
          <w:b/>
          <w:color w:val="FFFFFF" w:themeColor="background1"/>
          <w:sz w:val="26"/>
          <w:szCs w:val="24"/>
        </w:rPr>
        <w:lastRenderedPageBreak/>
        <w:t>Care of Property and School Cleanliness</w:t>
      </w:r>
    </w:p>
    <w:bookmarkEnd w:id="1"/>
    <w:p w14:paraId="6AFC97F8" w14:textId="77777777" w:rsidR="007D0583" w:rsidRPr="00AB301C" w:rsidRDefault="007D0583" w:rsidP="007D0583">
      <w:pPr>
        <w:spacing w:line="240" w:lineRule="auto"/>
        <w:jc w:val="both"/>
      </w:pPr>
      <w:r w:rsidRPr="00AB301C">
        <w:t>Students are expected to take care of their own property and that of the school. The finder of lost property should take it to the Administration Office.</w:t>
      </w:r>
    </w:p>
    <w:p w14:paraId="775F0478" w14:textId="77777777" w:rsidR="007D0583" w:rsidRPr="00AB301C" w:rsidRDefault="007D0583" w:rsidP="007D0583">
      <w:pPr>
        <w:spacing w:line="240" w:lineRule="auto"/>
        <w:jc w:val="both"/>
      </w:pPr>
      <w:r>
        <w:t>The student’s</w:t>
      </w:r>
      <w:r w:rsidRPr="00AB301C">
        <w:t xml:space="preserve"> name should appear on each item of uniform, and </w:t>
      </w:r>
      <w:r>
        <w:t>on</w:t>
      </w:r>
      <w:r w:rsidRPr="00AB301C">
        <w:t xml:space="preserve"> notebooks. </w:t>
      </w:r>
      <w:r>
        <w:t>The student’s</w:t>
      </w:r>
      <w:r w:rsidRPr="00AB301C">
        <w:t xml:space="preserve"> school bag should be clearly marked for easy identification</w:t>
      </w:r>
      <w:r>
        <w:t xml:space="preserve"> as well</w:t>
      </w:r>
      <w:r w:rsidRPr="00AB301C">
        <w:t xml:space="preserve">. </w:t>
      </w:r>
    </w:p>
    <w:p w14:paraId="133B67B5" w14:textId="77777777" w:rsidR="007D0583" w:rsidRPr="00AB301C" w:rsidRDefault="007D0583" w:rsidP="007D0583">
      <w:pPr>
        <w:spacing w:line="240" w:lineRule="auto"/>
        <w:jc w:val="both"/>
      </w:pPr>
      <w:r w:rsidRPr="00AB301C">
        <w:t xml:space="preserve">Students are advised </w:t>
      </w:r>
      <w:r w:rsidRPr="00AB301C">
        <w:rPr>
          <w:b/>
        </w:rPr>
        <w:t>NOT</w:t>
      </w:r>
      <w:r w:rsidRPr="00AB301C">
        <w:t xml:space="preserve"> to bring large amounts of money, mobile telephones, iPods or other valuables to school. If for some reason large amounts of money must be brought to school, hand it in at the Administration Office for safe keeping during that day. Do not leave wallets in unattended school bags. Wallets containing bus/train passes/money should be kept with you. During PE and school sporting activities</w:t>
      </w:r>
      <w:r>
        <w:t>,</w:t>
      </w:r>
      <w:r w:rsidRPr="00AB301C">
        <w:t xml:space="preserve"> students are advised to leave all monies and valuables in the custody of the PE teachers or teacher in charge of the sporting group.</w:t>
      </w:r>
    </w:p>
    <w:p w14:paraId="690644D2" w14:textId="77777777" w:rsidR="007D0583" w:rsidRPr="00540D50" w:rsidRDefault="007D0583" w:rsidP="007D0583">
      <w:pPr>
        <w:spacing w:line="240" w:lineRule="auto"/>
        <w:jc w:val="both"/>
        <w:rPr>
          <w:b/>
        </w:rPr>
      </w:pPr>
      <w:r w:rsidRPr="00AB301C">
        <w:t>Bins are provided in classrooms and in the playground and should be used for the disposal of rubbish. Defacement of school property will be regarded seriously, and parents of offenders will be required to reimburse the school for any damage caused.</w:t>
      </w:r>
      <w:r>
        <w:t xml:space="preserve">  </w:t>
      </w:r>
      <w:r w:rsidRPr="00540D50">
        <w:rPr>
          <w:b/>
          <w:u w:val="single"/>
        </w:rPr>
        <w:t>Chewing gum is banned at Camden High School</w:t>
      </w:r>
      <w:r>
        <w:rPr>
          <w:b/>
        </w:rPr>
        <w:t>.</w:t>
      </w:r>
    </w:p>
    <w:p w14:paraId="308B23BA" w14:textId="77777777" w:rsidR="007D0583" w:rsidRPr="0080393A" w:rsidRDefault="007D0583" w:rsidP="007D0583">
      <w:pPr>
        <w:shd w:val="clear" w:color="auto" w:fill="1F497D" w:themeFill="text2"/>
        <w:spacing w:line="240" w:lineRule="auto"/>
        <w:jc w:val="center"/>
        <w:rPr>
          <w:b/>
          <w:color w:val="FFFFFF" w:themeColor="background1"/>
          <w:sz w:val="26"/>
          <w:szCs w:val="24"/>
        </w:rPr>
      </w:pPr>
      <w:r>
        <w:rPr>
          <w:b/>
          <w:color w:val="FFFFFF" w:themeColor="background1"/>
          <w:sz w:val="26"/>
          <w:szCs w:val="24"/>
        </w:rPr>
        <w:t>Reports</w:t>
      </w:r>
    </w:p>
    <w:p w14:paraId="64E65E93" w14:textId="77777777" w:rsidR="007D0583" w:rsidRPr="00AB301C" w:rsidRDefault="007D0583" w:rsidP="007D0583">
      <w:pPr>
        <w:spacing w:line="240" w:lineRule="auto"/>
        <w:jc w:val="both"/>
      </w:pPr>
      <w:r>
        <w:t>E</w:t>
      </w:r>
      <w:r w:rsidRPr="00AB301C">
        <w:t>ach student’s achievement and progress in class is assessed by their classroom teacher. Teachers use a variety of ways to assess students both formally and informally, including observation of classwork, assessment tasks, information reports, practical tasks, and exams. They make assessments about each student’s progress throughout the year.</w:t>
      </w:r>
    </w:p>
    <w:p w14:paraId="74C71C98" w14:textId="77777777" w:rsidR="007D0583" w:rsidRDefault="007D0583" w:rsidP="007D0583">
      <w:pPr>
        <w:spacing w:line="240" w:lineRule="auto"/>
        <w:jc w:val="both"/>
      </w:pPr>
      <w:r w:rsidRPr="00AB301C">
        <w:t xml:space="preserve">Teachers will also make judgements twice a year of each students’ achievement compared with the expectations described in the syllabuses for each KLA subject. Their judgements are made on a five-point achievement scale, using A-E or the word descriptors; Outstanding, High, Sound, Basic and Limited. </w:t>
      </w:r>
    </w:p>
    <w:p w14:paraId="15A0E257" w14:textId="77777777" w:rsidR="007D0583" w:rsidRPr="00AB301C" w:rsidRDefault="007D0583" w:rsidP="007D0583">
      <w:pPr>
        <w:spacing w:line="240" w:lineRule="auto"/>
        <w:jc w:val="both"/>
      </w:pPr>
      <w:r w:rsidRPr="00AB301C">
        <w:t>Reports are issued at the end of Terms 2 &amp; 4</w:t>
      </w:r>
      <w:r>
        <w:t xml:space="preserve"> via email. Year 12 final reports are also printed</w:t>
      </w:r>
      <w:r w:rsidRPr="00AB301C">
        <w:t>.</w:t>
      </w:r>
    </w:p>
    <w:p w14:paraId="5817E577" w14:textId="77777777" w:rsidR="007D0583" w:rsidRPr="0080393A" w:rsidRDefault="007D0583" w:rsidP="007D0583">
      <w:pPr>
        <w:shd w:val="clear" w:color="auto" w:fill="1F497D" w:themeFill="text2"/>
        <w:spacing w:line="240" w:lineRule="auto"/>
        <w:jc w:val="center"/>
        <w:rPr>
          <w:b/>
          <w:color w:val="FFFFFF" w:themeColor="background1"/>
          <w:sz w:val="26"/>
          <w:szCs w:val="24"/>
        </w:rPr>
      </w:pPr>
      <w:r w:rsidRPr="0080393A">
        <w:rPr>
          <w:b/>
          <w:color w:val="FFFFFF" w:themeColor="background1"/>
          <w:sz w:val="26"/>
          <w:szCs w:val="24"/>
        </w:rPr>
        <w:t>Emergency Procedure</w:t>
      </w:r>
      <w:r>
        <w:rPr>
          <w:b/>
          <w:color w:val="FFFFFF" w:themeColor="background1"/>
          <w:sz w:val="26"/>
          <w:szCs w:val="24"/>
        </w:rPr>
        <w:t>s</w:t>
      </w:r>
    </w:p>
    <w:p w14:paraId="27CAF979" w14:textId="77777777" w:rsidR="007D0583" w:rsidRPr="00AB301C" w:rsidRDefault="007D0583" w:rsidP="007D0583">
      <w:pPr>
        <w:spacing w:line="240" w:lineRule="auto"/>
        <w:jc w:val="both"/>
        <w:rPr>
          <w:rFonts w:ascii="Calibri" w:hAnsi="Calibri"/>
        </w:rPr>
      </w:pPr>
      <w:r w:rsidRPr="00AB301C">
        <w:rPr>
          <w:rFonts w:ascii="Calibri" w:hAnsi="Calibri"/>
        </w:rPr>
        <w:t xml:space="preserve">An emergency procedure exists for evacuating the school premises if required. It is signalled by </w:t>
      </w:r>
      <w:r>
        <w:rPr>
          <w:rFonts w:ascii="Calibri" w:hAnsi="Calibri"/>
        </w:rPr>
        <w:t>10 tones</w:t>
      </w:r>
      <w:r w:rsidRPr="00AB301C">
        <w:rPr>
          <w:rFonts w:ascii="Calibri" w:hAnsi="Calibri"/>
        </w:rPr>
        <w:t xml:space="preserve"> </w:t>
      </w:r>
      <w:r>
        <w:rPr>
          <w:rFonts w:ascii="Calibri" w:hAnsi="Calibri"/>
        </w:rPr>
        <w:t>followed by an evacuation message OR repeated megaphone siren. The students are to vacate the building in an orderly fashion, using exits according to notices posted within every classroom in the school and following all teacher instructions.  Students should familiarise themselves with the exits relevant to the classrooms they are in. The designated ‘Safe Area’ is the top basketball court. Emergency procedures are practised on a regular basis.</w:t>
      </w:r>
    </w:p>
    <w:p w14:paraId="30D1585F" w14:textId="77777777" w:rsidR="007D0583" w:rsidRPr="00AB301C" w:rsidRDefault="007D0583" w:rsidP="007D0583">
      <w:pPr>
        <w:spacing w:line="240" w:lineRule="auto"/>
        <w:rPr>
          <w:rFonts w:ascii="Calibri" w:hAnsi="Calibri"/>
          <w:b/>
        </w:rPr>
      </w:pPr>
      <w:r w:rsidRPr="00AB301C">
        <w:rPr>
          <w:rFonts w:ascii="Calibri" w:hAnsi="Calibri"/>
          <w:b/>
        </w:rPr>
        <w:t>Bells:</w:t>
      </w:r>
    </w:p>
    <w:p w14:paraId="6A37FDF0" w14:textId="77777777" w:rsidR="007D0583" w:rsidRPr="00AB301C" w:rsidRDefault="007D0583" w:rsidP="007D0583">
      <w:pPr>
        <w:spacing w:line="240" w:lineRule="auto"/>
        <w:rPr>
          <w:rFonts w:ascii="Calibri" w:hAnsi="Calibri"/>
        </w:rPr>
      </w:pPr>
      <w:r w:rsidRPr="00AB301C">
        <w:rPr>
          <w:rFonts w:ascii="Calibri" w:hAnsi="Calibri"/>
        </w:rPr>
        <w:t>1 Bell</w:t>
      </w:r>
      <w:r>
        <w:rPr>
          <w:rFonts w:ascii="Calibri" w:hAnsi="Calibri"/>
        </w:rPr>
        <w:t xml:space="preserve"> (5 tones)</w:t>
      </w:r>
      <w:r>
        <w:rPr>
          <w:rFonts w:ascii="Calibri" w:hAnsi="Calibri"/>
        </w:rPr>
        <w:tab/>
      </w:r>
      <w:r w:rsidRPr="00AB301C">
        <w:rPr>
          <w:rFonts w:ascii="Calibri" w:hAnsi="Calibri"/>
        </w:rPr>
        <w:tab/>
      </w:r>
      <w:r w:rsidRPr="00AB301C">
        <w:rPr>
          <w:rFonts w:ascii="Calibri" w:hAnsi="Calibri"/>
        </w:rPr>
        <w:tab/>
      </w:r>
      <w:r w:rsidRPr="00AB301C">
        <w:rPr>
          <w:rFonts w:ascii="Calibri" w:hAnsi="Calibri"/>
        </w:rPr>
        <w:tab/>
      </w:r>
      <w:r>
        <w:rPr>
          <w:rFonts w:ascii="Calibri" w:hAnsi="Calibri"/>
        </w:rPr>
        <w:tab/>
      </w:r>
      <w:r w:rsidRPr="00AB301C">
        <w:rPr>
          <w:rFonts w:ascii="Calibri" w:hAnsi="Calibri"/>
        </w:rPr>
        <w:t>-</w:t>
      </w:r>
      <w:r w:rsidRPr="00AB301C">
        <w:rPr>
          <w:rFonts w:ascii="Calibri" w:hAnsi="Calibri"/>
        </w:rPr>
        <w:tab/>
        <w:t>Start or completion of lesson</w:t>
      </w:r>
      <w:r w:rsidRPr="00AB301C">
        <w:rPr>
          <w:rFonts w:ascii="Calibri" w:hAnsi="Calibri"/>
        </w:rPr>
        <w:br/>
      </w:r>
      <w:r>
        <w:rPr>
          <w:rFonts w:ascii="Calibri" w:hAnsi="Calibri"/>
        </w:rPr>
        <w:t xml:space="preserve">10 short tones, followed by an emergency </w:t>
      </w:r>
      <w:r>
        <w:rPr>
          <w:rFonts w:ascii="Calibri" w:hAnsi="Calibri"/>
        </w:rPr>
        <w:br/>
        <w:t xml:space="preserve">evacuation announcement. </w:t>
      </w:r>
      <w:r>
        <w:rPr>
          <w:rFonts w:ascii="Calibri" w:hAnsi="Calibri"/>
        </w:rPr>
        <w:tab/>
      </w:r>
      <w:r w:rsidRPr="00AB301C">
        <w:rPr>
          <w:rFonts w:ascii="Calibri" w:hAnsi="Calibri"/>
        </w:rPr>
        <w:tab/>
      </w:r>
      <w:r w:rsidRPr="00AB301C">
        <w:rPr>
          <w:rFonts w:ascii="Calibri" w:hAnsi="Calibri"/>
        </w:rPr>
        <w:tab/>
        <w:t>-</w:t>
      </w:r>
      <w:r w:rsidRPr="00AB301C">
        <w:rPr>
          <w:rFonts w:ascii="Calibri" w:hAnsi="Calibri"/>
        </w:rPr>
        <w:tab/>
        <w:t>Emergency Evacuation</w:t>
      </w:r>
      <w:r w:rsidRPr="00AB301C">
        <w:rPr>
          <w:rFonts w:ascii="Calibri" w:hAnsi="Calibri"/>
        </w:rPr>
        <w:br/>
      </w:r>
      <w:r>
        <w:rPr>
          <w:rFonts w:ascii="Calibri" w:hAnsi="Calibri"/>
        </w:rPr>
        <w:t xml:space="preserve">1 </w:t>
      </w:r>
      <w:r w:rsidRPr="00AB301C">
        <w:rPr>
          <w:rFonts w:ascii="Calibri" w:hAnsi="Calibri"/>
        </w:rPr>
        <w:t xml:space="preserve">Long </w:t>
      </w:r>
      <w:r>
        <w:rPr>
          <w:rFonts w:ascii="Calibri" w:hAnsi="Calibri"/>
        </w:rPr>
        <w:t>tone, followed by an emergency</w:t>
      </w:r>
      <w:r>
        <w:rPr>
          <w:rFonts w:ascii="Calibri" w:hAnsi="Calibri"/>
        </w:rPr>
        <w:br/>
        <w:t>lockdown announcement</w:t>
      </w:r>
      <w:r w:rsidRPr="00AB301C">
        <w:rPr>
          <w:rFonts w:ascii="Calibri" w:hAnsi="Calibri"/>
        </w:rPr>
        <w:tab/>
      </w:r>
      <w:r w:rsidRPr="00AB301C">
        <w:rPr>
          <w:rFonts w:ascii="Calibri" w:hAnsi="Calibri"/>
        </w:rPr>
        <w:tab/>
      </w:r>
      <w:r w:rsidRPr="00AB301C">
        <w:rPr>
          <w:rFonts w:ascii="Calibri" w:hAnsi="Calibri"/>
        </w:rPr>
        <w:tab/>
      </w:r>
      <w:r>
        <w:rPr>
          <w:rFonts w:ascii="Calibri" w:hAnsi="Calibri"/>
        </w:rPr>
        <w:t>-</w:t>
      </w:r>
      <w:r>
        <w:rPr>
          <w:rFonts w:ascii="Calibri" w:hAnsi="Calibri"/>
        </w:rPr>
        <w:tab/>
      </w:r>
      <w:r w:rsidRPr="00AB301C">
        <w:rPr>
          <w:rFonts w:ascii="Calibri" w:hAnsi="Calibri"/>
        </w:rPr>
        <w:t>Lockdown Procedure</w:t>
      </w:r>
    </w:p>
    <w:p w14:paraId="0115E0B2" w14:textId="77777777" w:rsidR="007D0583" w:rsidRDefault="007D0583" w:rsidP="007D0583">
      <w:pPr>
        <w:rPr>
          <w:b/>
          <w:color w:val="0070C0"/>
          <w:u w:val="single"/>
        </w:rPr>
      </w:pPr>
      <w:r>
        <w:rPr>
          <w:b/>
          <w:color w:val="0070C0"/>
          <w:u w:val="single"/>
        </w:rPr>
        <w:br w:type="page"/>
      </w:r>
    </w:p>
    <w:p w14:paraId="24FF7027" w14:textId="2794AF55" w:rsidR="00B75CC4" w:rsidRPr="0080393A" w:rsidRDefault="00B75CC4" w:rsidP="00B75CC4">
      <w:pPr>
        <w:shd w:val="clear" w:color="auto" w:fill="1F497D" w:themeFill="text2"/>
        <w:spacing w:line="240" w:lineRule="auto"/>
        <w:jc w:val="center"/>
        <w:rPr>
          <w:b/>
          <w:color w:val="FFFFFF" w:themeColor="background1"/>
          <w:sz w:val="26"/>
          <w:szCs w:val="24"/>
        </w:rPr>
      </w:pPr>
      <w:r>
        <w:rPr>
          <w:b/>
          <w:color w:val="FFFFFF" w:themeColor="background1"/>
          <w:sz w:val="26"/>
          <w:szCs w:val="24"/>
        </w:rPr>
        <w:lastRenderedPageBreak/>
        <w:t>Excursions</w:t>
      </w:r>
    </w:p>
    <w:p w14:paraId="767E5471" w14:textId="1ED1D007" w:rsidR="00B75CC4" w:rsidRDefault="00B75CC4" w:rsidP="00B75CC4">
      <w:pPr>
        <w:spacing w:line="240" w:lineRule="auto"/>
        <w:jc w:val="both"/>
      </w:pPr>
      <w:r>
        <w:t xml:space="preserve">On all school excursions full school uniform must be worn, </w:t>
      </w:r>
      <w:r w:rsidR="00A45F2E">
        <w:t>except for</w:t>
      </w:r>
      <w:r>
        <w:t xml:space="preserve"> certain field excursions, which will need suitable dress. In any case, shoes must be worn – not thongs or sandals. For excursions out of school hours, teachers will advise students on correct dress.</w:t>
      </w:r>
    </w:p>
    <w:p w14:paraId="677A6FCE" w14:textId="77777777" w:rsidR="00B75CC4" w:rsidRDefault="00B75CC4" w:rsidP="00B75CC4">
      <w:pPr>
        <w:spacing w:line="240" w:lineRule="auto"/>
        <w:jc w:val="both"/>
      </w:pPr>
      <w:r>
        <w:t>It is regretted that no refund of excursion fees can be made if students are absent from excursions without prior notification to the school.</w:t>
      </w:r>
    </w:p>
    <w:p w14:paraId="5F201C4F" w14:textId="77777777" w:rsidR="00B75CC4" w:rsidRDefault="00B75CC4" w:rsidP="00B75CC4">
      <w:pPr>
        <w:spacing w:line="240" w:lineRule="auto"/>
        <w:jc w:val="both"/>
      </w:pPr>
      <w:r>
        <w:t xml:space="preserve">The school organises excursions for different subjects and detailed notes are sent home prior to the excursion. Students, unless otherwise advised, are to make payments for excursions to the office </w:t>
      </w:r>
      <w:r>
        <w:rPr>
          <w:b/>
          <w:u w:val="single"/>
        </w:rPr>
        <w:t>before school, during recess and lunchtimes only</w:t>
      </w:r>
      <w:r w:rsidRPr="00A77DAB">
        <w:rPr>
          <w:bCs/>
        </w:rPr>
        <w:t>.</w:t>
      </w:r>
      <w:r w:rsidRPr="00A77DAB">
        <w:rPr>
          <w:bCs/>
          <w:i/>
        </w:rPr>
        <w:t xml:space="preserve"> </w:t>
      </w:r>
      <w:r>
        <w:t>Any queries about a particular excursion should be directed to that subject’s contact person.</w:t>
      </w:r>
    </w:p>
    <w:p w14:paraId="69F822FA" w14:textId="77777777" w:rsidR="0080393A" w:rsidRPr="0080393A" w:rsidRDefault="0080393A" w:rsidP="0080393A">
      <w:pPr>
        <w:shd w:val="clear" w:color="auto" w:fill="1F497D" w:themeFill="text2"/>
        <w:spacing w:line="240" w:lineRule="auto"/>
        <w:jc w:val="center"/>
        <w:rPr>
          <w:b/>
          <w:color w:val="FFFFFF" w:themeColor="background1"/>
          <w:sz w:val="26"/>
          <w:szCs w:val="24"/>
        </w:rPr>
      </w:pPr>
      <w:r w:rsidRPr="0080393A">
        <w:rPr>
          <w:b/>
          <w:color w:val="FFFFFF" w:themeColor="background1"/>
          <w:sz w:val="26"/>
          <w:szCs w:val="24"/>
        </w:rPr>
        <w:t>Accident and Illness at School</w:t>
      </w:r>
    </w:p>
    <w:p w14:paraId="0B44C53B" w14:textId="141A5893" w:rsidR="0080393A" w:rsidRPr="00AB301C" w:rsidRDefault="0080393A" w:rsidP="0080393A">
      <w:pPr>
        <w:spacing w:line="240" w:lineRule="auto"/>
        <w:jc w:val="both"/>
        <w:rPr>
          <w:rFonts w:ascii="Calibri" w:hAnsi="Calibri"/>
        </w:rPr>
      </w:pPr>
      <w:r w:rsidRPr="00AB301C">
        <w:rPr>
          <w:rFonts w:ascii="Calibri" w:hAnsi="Calibri"/>
        </w:rPr>
        <w:t>In case of accident or illness, students must report to the front office. Students cannot go to the clinic during class time unless they have written permission from a teacher. They must report to the front office staff to seek first aid treatment and to ensure appropriate supervision is put in place.</w:t>
      </w:r>
    </w:p>
    <w:p w14:paraId="34192F92" w14:textId="00F2A038" w:rsidR="0080393A" w:rsidRPr="00AB301C" w:rsidRDefault="0080393A" w:rsidP="0080393A">
      <w:pPr>
        <w:spacing w:line="240" w:lineRule="auto"/>
        <w:jc w:val="both"/>
        <w:rPr>
          <w:rFonts w:ascii="Calibri" w:hAnsi="Calibri"/>
        </w:rPr>
      </w:pPr>
      <w:r w:rsidRPr="00AB301C">
        <w:rPr>
          <w:rFonts w:ascii="Calibri" w:hAnsi="Calibri"/>
        </w:rPr>
        <w:t>If your child is ill at school a parent will be contacted by phone and requested to take the child home. In the case of an accident, parents will be informed so that they may make a decision on whether the need for more specialised treatment is warranted. Department of Education policy states that all head injuries must be attended to by a medical practitioner. If a student sustains a serious injury and requires urgent medical attention, an ambulance will be called, before parents are informed, but parents will then be contacted immediately.</w:t>
      </w:r>
    </w:p>
    <w:p w14:paraId="7DD09313" w14:textId="76F9295B" w:rsidR="0080393A" w:rsidRPr="00AB301C" w:rsidRDefault="0080393A" w:rsidP="0080393A">
      <w:pPr>
        <w:spacing w:line="240" w:lineRule="auto"/>
        <w:jc w:val="both"/>
        <w:rPr>
          <w:rFonts w:ascii="Calibri" w:hAnsi="Calibri"/>
        </w:rPr>
      </w:pPr>
      <w:r w:rsidRPr="00AB301C">
        <w:rPr>
          <w:rFonts w:ascii="Calibri" w:hAnsi="Calibri"/>
        </w:rPr>
        <w:t>We would stress that if students are not well in the mornings they should be kept at home. If there should then be an improvement, the student can be sent to school making sure to follow the ‘late to school procedure’.</w:t>
      </w:r>
    </w:p>
    <w:p w14:paraId="2251969C" w14:textId="4FB47DEC" w:rsidR="0080393A" w:rsidRDefault="0080393A" w:rsidP="0080393A">
      <w:pPr>
        <w:spacing w:line="240" w:lineRule="auto"/>
        <w:jc w:val="both"/>
        <w:rPr>
          <w:rFonts w:ascii="Calibri" w:hAnsi="Calibri"/>
        </w:rPr>
      </w:pPr>
      <w:r w:rsidRPr="00AB301C">
        <w:rPr>
          <w:rFonts w:ascii="Calibri" w:hAnsi="Calibri"/>
        </w:rPr>
        <w:t>From all the above you will understand the necessity for continuous available contact with parents. Please supply alternative numbers to ensure that either you, or a responsible person designated by you, is available at all times.  Reliable telephone numbers are our vital links with parents.</w:t>
      </w:r>
    </w:p>
    <w:p w14:paraId="207BD129" w14:textId="77777777" w:rsidR="003B2212" w:rsidRPr="003B2212" w:rsidRDefault="003B2212" w:rsidP="003B2212">
      <w:pPr>
        <w:shd w:val="clear" w:color="auto" w:fill="FFFFFF" w:themeFill="background1"/>
        <w:spacing w:line="240" w:lineRule="auto"/>
        <w:jc w:val="both"/>
        <w:rPr>
          <w:rFonts w:cs="Helvetica"/>
          <w:b/>
          <w:color w:val="0070C0"/>
        </w:rPr>
      </w:pPr>
      <w:r w:rsidRPr="003B2212">
        <w:rPr>
          <w:rFonts w:cs="Helvetica"/>
          <w:b/>
          <w:color w:val="0070C0"/>
        </w:rPr>
        <w:t>Vaccination</w:t>
      </w:r>
    </w:p>
    <w:p w14:paraId="3180A2CD" w14:textId="77777777" w:rsidR="00E857D3" w:rsidRDefault="00E857D3" w:rsidP="0080393A">
      <w:pPr>
        <w:spacing w:line="240" w:lineRule="auto"/>
        <w:jc w:val="both"/>
        <w:rPr>
          <w:rFonts w:cs="Helvetica"/>
        </w:rPr>
      </w:pPr>
      <w:r>
        <w:rPr>
          <w:rFonts w:cs="Helvetica"/>
        </w:rPr>
        <w:t xml:space="preserve">Vaccination against a range of bacterial and viral diseases is an integral part of communicable disease control </w:t>
      </w:r>
      <w:r w:rsidR="003B2212">
        <w:rPr>
          <w:rFonts w:cs="Helvetica"/>
        </w:rPr>
        <w:t>Australia</w:t>
      </w:r>
      <w:r>
        <w:rPr>
          <w:rFonts w:cs="Helvetica"/>
        </w:rPr>
        <w:t>-wide. Vaccination against a specific disease not only reduces the incidence of that disease, it reduces the social and economic burden of the disease on communities. Very high immunisation coverage can lead to complete blocking of transmission for many vaccine preventable diseases (VPDs). The world-wide eradication of smallpox and the near eradication of polio from many countries provide excellent examples of the role of immunisation in disease control</w:t>
      </w:r>
      <w:r w:rsidR="003B2212">
        <w:rPr>
          <w:rFonts w:cs="Helvetica"/>
        </w:rPr>
        <w:t>.</w:t>
      </w:r>
    </w:p>
    <w:p w14:paraId="0A633D1B" w14:textId="3E148E6B" w:rsidR="003B2212" w:rsidRDefault="00845B41" w:rsidP="0080393A">
      <w:pPr>
        <w:spacing w:line="240" w:lineRule="auto"/>
        <w:jc w:val="both"/>
        <w:rPr>
          <w:rFonts w:ascii="Calibri" w:hAnsi="Calibri"/>
        </w:rPr>
      </w:pPr>
      <w:r>
        <w:rPr>
          <w:rFonts w:ascii="Calibri" w:hAnsi="Calibri"/>
        </w:rPr>
        <w:t xml:space="preserve">High schools cooperate with NSW Health to implement NSW School vaccination programs. </w:t>
      </w:r>
      <w:r w:rsidR="003B2212">
        <w:rPr>
          <w:rFonts w:ascii="Calibri" w:hAnsi="Calibri"/>
        </w:rPr>
        <w:t xml:space="preserve">Vaccinations are held throughout the year for Years 7 to 12. </w:t>
      </w:r>
      <w:r w:rsidR="009C1293">
        <w:rPr>
          <w:rFonts w:ascii="Calibri" w:hAnsi="Calibri"/>
        </w:rPr>
        <w:t>Consent for each vaccine must be provided by parents/guardians for students to receive free vaccinations at school.  Parents/guardians can provide consent online for their child’s routine school vaccinations on the online consent portal.  Select login with Service NSW Account.  To provide online consent you will need:  Your Service NSW log-in details and your Medicare card details for you and your child.</w:t>
      </w:r>
    </w:p>
    <w:p w14:paraId="075B2A80" w14:textId="2FA8EC9D" w:rsidR="008C7285" w:rsidRPr="00AB301C" w:rsidRDefault="008C7285" w:rsidP="0080393A">
      <w:pPr>
        <w:spacing w:line="240" w:lineRule="auto"/>
        <w:jc w:val="both"/>
        <w:rPr>
          <w:rFonts w:ascii="Calibri" w:hAnsi="Calibri"/>
        </w:rPr>
      </w:pPr>
      <w:r>
        <w:rPr>
          <w:rFonts w:ascii="Calibri" w:hAnsi="Calibri"/>
        </w:rPr>
        <w:t>Parents can withdraw consent at any time before vaccination takes place.  Where consent has been given online, please log-in to the secure NSW Health portal and follow the prompts to withdraw consent</w:t>
      </w:r>
      <w:r w:rsidR="00C73E49">
        <w:rPr>
          <w:rFonts w:ascii="Calibri" w:hAnsi="Calibri"/>
        </w:rPr>
        <w:t>.</w:t>
      </w:r>
    </w:p>
    <w:p w14:paraId="2C37FDDE" w14:textId="77777777" w:rsidR="0080393A" w:rsidRPr="00AB301C" w:rsidRDefault="0080393A" w:rsidP="0080393A">
      <w:pPr>
        <w:spacing w:line="240" w:lineRule="auto"/>
        <w:rPr>
          <w:rFonts w:ascii="Calibri" w:hAnsi="Calibri"/>
          <w:b/>
          <w:color w:val="0070C0"/>
        </w:rPr>
      </w:pPr>
      <w:r w:rsidRPr="00AB301C">
        <w:rPr>
          <w:rFonts w:ascii="Calibri" w:hAnsi="Calibri"/>
          <w:b/>
          <w:color w:val="0070C0"/>
        </w:rPr>
        <w:t>Medical Insurance</w:t>
      </w:r>
    </w:p>
    <w:p w14:paraId="7E1E99C0" w14:textId="5E0711EF" w:rsidR="0080393A" w:rsidRPr="00AB301C" w:rsidRDefault="0080393A" w:rsidP="0080393A">
      <w:pPr>
        <w:spacing w:line="240" w:lineRule="auto"/>
        <w:jc w:val="both"/>
        <w:rPr>
          <w:rFonts w:ascii="Calibri" w:hAnsi="Calibri"/>
        </w:rPr>
      </w:pPr>
      <w:r w:rsidRPr="00AB301C">
        <w:rPr>
          <w:rFonts w:ascii="Calibri" w:hAnsi="Calibri"/>
        </w:rPr>
        <w:t xml:space="preserve">Parents please note there is no personal injury insurance cover provided by the Department of Education for students in relation to school sporting activities or other school </w:t>
      </w:r>
      <w:r w:rsidR="009B60E1">
        <w:rPr>
          <w:rFonts w:ascii="Calibri" w:hAnsi="Calibri"/>
        </w:rPr>
        <w:t>activities</w:t>
      </w:r>
      <w:r w:rsidRPr="00AB301C">
        <w:rPr>
          <w:rFonts w:ascii="Calibri" w:hAnsi="Calibri"/>
        </w:rPr>
        <w:t>. Parents are advised to assess the level and extent of their child’s involvement in the sport program offered by the school, the zone, regional and state sports association when deciding whether additional insurance cover, above that provided by Medicare, is required. Personal accident insurance cover is available through normal retail insurance outlets.</w:t>
      </w:r>
    </w:p>
    <w:p w14:paraId="543E316C" w14:textId="56D7C789" w:rsidR="0080393A" w:rsidRPr="00AB301C" w:rsidRDefault="00382928" w:rsidP="0080393A">
      <w:pPr>
        <w:spacing w:line="240" w:lineRule="auto"/>
        <w:rPr>
          <w:rFonts w:ascii="Calibri" w:hAnsi="Calibri"/>
          <w:b/>
          <w:color w:val="0070C0"/>
        </w:rPr>
      </w:pPr>
      <w:r>
        <w:rPr>
          <w:rFonts w:ascii="Calibri" w:hAnsi="Calibri"/>
          <w:b/>
          <w:color w:val="0070C0"/>
        </w:rPr>
        <w:lastRenderedPageBreak/>
        <w:t>Medication</w:t>
      </w:r>
    </w:p>
    <w:p w14:paraId="27D29F72" w14:textId="77777777" w:rsidR="0080393A" w:rsidRPr="00AB301C" w:rsidRDefault="0080393A" w:rsidP="0080393A">
      <w:pPr>
        <w:spacing w:line="240" w:lineRule="auto"/>
        <w:jc w:val="both"/>
        <w:rPr>
          <w:rFonts w:ascii="Calibri" w:hAnsi="Calibri"/>
        </w:rPr>
      </w:pPr>
      <w:r w:rsidRPr="00AB301C">
        <w:rPr>
          <w:rFonts w:ascii="Calibri" w:hAnsi="Calibri"/>
        </w:rPr>
        <w:t xml:space="preserve">The administration of prescribed medication forms part of the Department’s duty of care to take reasonable steps to keep students safe while they attend school. </w:t>
      </w:r>
    </w:p>
    <w:p w14:paraId="6B3938AB" w14:textId="77777777" w:rsidR="0080393A" w:rsidRPr="00AB301C" w:rsidRDefault="0080393A" w:rsidP="0080393A">
      <w:pPr>
        <w:spacing w:line="240" w:lineRule="auto"/>
        <w:jc w:val="both"/>
        <w:rPr>
          <w:rFonts w:ascii="Calibri" w:hAnsi="Calibri"/>
        </w:rPr>
      </w:pPr>
      <w:r w:rsidRPr="00AB301C">
        <w:rPr>
          <w:rFonts w:ascii="Calibri" w:hAnsi="Calibri"/>
        </w:rPr>
        <w:t>The school’s duty of care does not extend to administering prescribed medication to students who are able to administer this medication themselves. If, however, a student self-administers prescribed medication, the school has a duty to take reasonable steps to ensure that the self-administration is carried out safely. Therefore, it is the expectation that all students bringing any type of medicine to school must inform the school by note from parents, of type and dosage of medicine and this medicine should be handed into the front office for safe keeping. The student will report to the front office when medication is required.</w:t>
      </w:r>
    </w:p>
    <w:p w14:paraId="65F3A0C3" w14:textId="1D958350" w:rsidR="0080393A" w:rsidRDefault="0080393A" w:rsidP="0080393A">
      <w:pPr>
        <w:spacing w:line="240" w:lineRule="auto"/>
        <w:jc w:val="both"/>
        <w:rPr>
          <w:rFonts w:ascii="Calibri" w:hAnsi="Calibri"/>
        </w:rPr>
      </w:pPr>
      <w:r w:rsidRPr="00AB301C">
        <w:rPr>
          <w:rFonts w:ascii="Calibri" w:hAnsi="Calibri"/>
        </w:rPr>
        <w:t xml:space="preserve">If your child </w:t>
      </w:r>
      <w:r w:rsidR="00507AF2">
        <w:rPr>
          <w:rFonts w:ascii="Calibri" w:hAnsi="Calibri"/>
        </w:rPr>
        <w:t>is anaphylactic</w:t>
      </w:r>
      <w:r w:rsidRPr="00AB301C">
        <w:rPr>
          <w:rFonts w:ascii="Calibri" w:hAnsi="Calibri"/>
        </w:rPr>
        <w:t xml:space="preserve"> the school must have a copy of your child’s current ASCIA Action Plan. If your child has been diagnosed with asthma, the school must have a copy of your child’s Asthma Management Plan. </w:t>
      </w:r>
      <w:r w:rsidR="008406B8" w:rsidRPr="00AB301C">
        <w:rPr>
          <w:rFonts w:ascii="Calibri" w:hAnsi="Calibri"/>
        </w:rPr>
        <w:t>Both</w:t>
      </w:r>
      <w:r w:rsidRPr="00AB301C">
        <w:rPr>
          <w:rFonts w:ascii="Calibri" w:hAnsi="Calibri"/>
        </w:rPr>
        <w:t xml:space="preserve"> plans should be completed in consultation with your child’s doctor and parents are expected, by law, to provide the school with this lifesaving medication. For example, parents must provide a new </w:t>
      </w:r>
      <w:r w:rsidR="00661C72" w:rsidRPr="00AB301C">
        <w:rPr>
          <w:rFonts w:ascii="Calibri" w:hAnsi="Calibri"/>
        </w:rPr>
        <w:t>EpiPen</w:t>
      </w:r>
      <w:r w:rsidRPr="00AB301C">
        <w:rPr>
          <w:rFonts w:ascii="Calibri" w:hAnsi="Calibri"/>
        </w:rPr>
        <w:t xml:space="preserve"> to the school whenever the previous pen reaches its expiration date. Anaphylactic students are expected to carry an Epipen on their person at all times. The school is required to also keep additional supplies of Epipens for emergency situations. Students requiring asthma inhalers must also be in possession of one at all times for use when needed.</w:t>
      </w:r>
    </w:p>
    <w:p w14:paraId="5C903EDE" w14:textId="513FEF24" w:rsidR="00845B41" w:rsidRDefault="00845B41" w:rsidP="0080393A">
      <w:pPr>
        <w:spacing w:line="240" w:lineRule="auto"/>
        <w:jc w:val="both"/>
        <w:rPr>
          <w:rFonts w:ascii="Calibri" w:hAnsi="Calibri"/>
        </w:rPr>
      </w:pPr>
      <w:r w:rsidRPr="00AB301C">
        <w:rPr>
          <w:rFonts w:ascii="Calibri" w:hAnsi="Calibri"/>
        </w:rPr>
        <w:t xml:space="preserve">Camden High School is an asthma friendly school </w:t>
      </w:r>
      <w:r w:rsidR="00507AF2">
        <w:rPr>
          <w:rFonts w:ascii="Calibri" w:hAnsi="Calibri"/>
        </w:rPr>
        <w:t>that</w:t>
      </w:r>
      <w:r w:rsidRPr="00AB301C">
        <w:rPr>
          <w:rFonts w:ascii="Calibri" w:hAnsi="Calibri"/>
        </w:rPr>
        <w:t xml:space="preserve"> takes every reasonable care to provide a safe environment for all. For this reason, aerosol cans such as aerosol deodorants are banned from school</w:t>
      </w:r>
      <w:r w:rsidR="00DC0FFF">
        <w:rPr>
          <w:rFonts w:ascii="Calibri" w:hAnsi="Calibri"/>
        </w:rPr>
        <w:t>.</w:t>
      </w:r>
    </w:p>
    <w:p w14:paraId="1F446BB7" w14:textId="77777777" w:rsidR="003B2212" w:rsidRPr="00845B41" w:rsidRDefault="00845B41" w:rsidP="0080393A">
      <w:pPr>
        <w:spacing w:line="240" w:lineRule="auto"/>
        <w:jc w:val="both"/>
        <w:rPr>
          <w:rFonts w:ascii="Calibri" w:hAnsi="Calibri"/>
          <w:b/>
          <w:color w:val="0070C0"/>
        </w:rPr>
      </w:pPr>
      <w:r w:rsidRPr="00845B41">
        <w:rPr>
          <w:rFonts w:ascii="Calibri" w:hAnsi="Calibri"/>
          <w:b/>
          <w:color w:val="0070C0"/>
        </w:rPr>
        <w:t>Immunisation and enrolment</w:t>
      </w:r>
    </w:p>
    <w:p w14:paraId="3191F10A" w14:textId="49D6880C" w:rsidR="00845B41" w:rsidRDefault="00845B41" w:rsidP="0080393A">
      <w:pPr>
        <w:spacing w:line="240" w:lineRule="auto"/>
        <w:jc w:val="both"/>
        <w:rPr>
          <w:rFonts w:ascii="Calibri" w:hAnsi="Calibri"/>
        </w:rPr>
      </w:pPr>
      <w:r>
        <w:rPr>
          <w:rFonts w:ascii="Calibri" w:hAnsi="Calibri"/>
        </w:rPr>
        <w:t xml:space="preserve">When enrolling a child in a NSW public secondary school, parents/carers will be asked to provide an Immunisation History Statement. Parents can request an Immunisation History Statement by contacting the </w:t>
      </w:r>
      <w:r>
        <w:rPr>
          <w:rFonts w:ascii="Calibri" w:hAnsi="Calibri"/>
          <w:b/>
        </w:rPr>
        <w:t>Australian Immunisation Register.</w:t>
      </w:r>
    </w:p>
    <w:p w14:paraId="756676C7" w14:textId="462E0B93" w:rsidR="00845B41" w:rsidRDefault="00845B41" w:rsidP="0080393A">
      <w:pPr>
        <w:spacing w:line="240" w:lineRule="auto"/>
        <w:jc w:val="both"/>
        <w:rPr>
          <w:rFonts w:ascii="Calibri" w:hAnsi="Calibri"/>
        </w:rPr>
      </w:pPr>
      <w:r>
        <w:rPr>
          <w:rFonts w:ascii="Calibri" w:hAnsi="Calibri"/>
        </w:rPr>
        <w:t xml:space="preserve">A child without an Immunisation History Statement will not be prevented from enrolling. Under the NSW Public Health Act, however, children without proof of immunisation may be asked by the </w:t>
      </w:r>
      <w:r w:rsidR="00C33F76">
        <w:rPr>
          <w:rFonts w:ascii="Calibri" w:hAnsi="Calibri"/>
        </w:rPr>
        <w:t>school</w:t>
      </w:r>
      <w:r>
        <w:rPr>
          <w:rFonts w:ascii="Calibri" w:hAnsi="Calibri"/>
        </w:rPr>
        <w:t xml:space="preserve"> to stay at home during an outbreak of vaccine preventable d</w:t>
      </w:r>
      <w:r w:rsidR="00540D50">
        <w:rPr>
          <w:rFonts w:ascii="Calibri" w:hAnsi="Calibri"/>
        </w:rPr>
        <w:t>iseases.</w:t>
      </w:r>
    </w:p>
    <w:p w14:paraId="0CD50470" w14:textId="1846DBA1" w:rsidR="00776F13" w:rsidRDefault="00CB3C2D" w:rsidP="00776F13">
      <w:pPr>
        <w:shd w:val="clear" w:color="auto" w:fill="1F497D" w:themeFill="text2"/>
        <w:spacing w:line="240" w:lineRule="auto"/>
        <w:jc w:val="center"/>
        <w:rPr>
          <w:b/>
          <w:color w:val="FFFFFF" w:themeColor="background1"/>
          <w:sz w:val="26"/>
          <w:szCs w:val="24"/>
        </w:rPr>
      </w:pPr>
      <w:r>
        <w:rPr>
          <w:b/>
          <w:color w:val="FFFFFF" w:themeColor="background1"/>
          <w:sz w:val="26"/>
          <w:szCs w:val="24"/>
        </w:rPr>
        <w:t>Online</w:t>
      </w:r>
      <w:r w:rsidR="00776F13">
        <w:rPr>
          <w:b/>
          <w:color w:val="FFFFFF" w:themeColor="background1"/>
          <w:sz w:val="26"/>
          <w:szCs w:val="24"/>
        </w:rPr>
        <w:t xml:space="preserve"> Payments</w:t>
      </w:r>
      <w:r>
        <w:rPr>
          <w:b/>
          <w:color w:val="FFFFFF" w:themeColor="background1"/>
          <w:sz w:val="26"/>
          <w:szCs w:val="24"/>
        </w:rPr>
        <w:t xml:space="preserve"> for </w:t>
      </w:r>
      <w:r w:rsidR="008C0F7E">
        <w:rPr>
          <w:b/>
          <w:color w:val="FFFFFF" w:themeColor="background1"/>
          <w:sz w:val="26"/>
          <w:szCs w:val="24"/>
        </w:rPr>
        <w:t>F</w:t>
      </w:r>
      <w:r>
        <w:rPr>
          <w:b/>
          <w:color w:val="FFFFFF" w:themeColor="background1"/>
          <w:sz w:val="26"/>
          <w:szCs w:val="24"/>
        </w:rPr>
        <w:t>ees or Excursions</w:t>
      </w:r>
    </w:p>
    <w:p w14:paraId="6317EFDD" w14:textId="77777777" w:rsidR="00776F13" w:rsidRPr="008068F1" w:rsidRDefault="00776F13" w:rsidP="00776F13">
      <w:pPr>
        <w:rPr>
          <w:b/>
          <w:color w:val="0070C0"/>
          <w:szCs w:val="24"/>
        </w:rPr>
      </w:pPr>
      <w:r w:rsidRPr="008068F1">
        <w:rPr>
          <w:b/>
          <w:color w:val="0070C0"/>
          <w:szCs w:val="24"/>
        </w:rPr>
        <w:t>How Do I Access Online Payments?</w:t>
      </w:r>
    </w:p>
    <w:p w14:paraId="2859CD73" w14:textId="77777777" w:rsidR="00776F13" w:rsidRDefault="00776F13" w:rsidP="00776F13">
      <w:pPr>
        <w:jc w:val="both"/>
        <w:rPr>
          <w:szCs w:val="24"/>
        </w:rPr>
      </w:pPr>
      <w:r w:rsidRPr="006A7495">
        <w:rPr>
          <w:szCs w:val="24"/>
        </w:rPr>
        <w:t>Parents can access the school’s website via</w:t>
      </w:r>
      <w:r>
        <w:rPr>
          <w:szCs w:val="24"/>
        </w:rPr>
        <w:t xml:space="preserve"> a</w:t>
      </w:r>
      <w:r w:rsidRPr="006A7495">
        <w:rPr>
          <w:szCs w:val="24"/>
        </w:rPr>
        <w:t xml:space="preserve"> computer, mobile </w:t>
      </w:r>
      <w:r>
        <w:rPr>
          <w:szCs w:val="24"/>
        </w:rPr>
        <w:t xml:space="preserve">phone or tablet. The </w:t>
      </w:r>
      <w:r w:rsidRPr="001D4F7E">
        <w:rPr>
          <w:b/>
          <w:i/>
          <w:szCs w:val="24"/>
        </w:rPr>
        <w:t>$</w:t>
      </w:r>
      <w:r>
        <w:rPr>
          <w:b/>
          <w:i/>
          <w:szCs w:val="24"/>
        </w:rPr>
        <w:t xml:space="preserve"> Make a payment</w:t>
      </w:r>
      <w:r>
        <w:rPr>
          <w:szCs w:val="24"/>
        </w:rPr>
        <w:t xml:space="preserve"> link can be found on the ribbon at the top right hand side on the school’s website. By selecting this link you will be taken to a secure Westpac payment page. You will no longer be in the school’s website.  You can also access this on your phone by clicking on the left hand side top drop down list, then click on </w:t>
      </w:r>
      <w:r w:rsidRPr="00492212">
        <w:rPr>
          <w:b/>
          <w:i/>
          <w:szCs w:val="24"/>
        </w:rPr>
        <w:t>make a payment</w:t>
      </w:r>
      <w:r>
        <w:rPr>
          <w:szCs w:val="24"/>
        </w:rPr>
        <w:t xml:space="preserve"> and follow the links.</w:t>
      </w:r>
    </w:p>
    <w:p w14:paraId="56B27B9C" w14:textId="7FB36F23" w:rsidR="00776F13" w:rsidRPr="008068F1" w:rsidRDefault="00776F13" w:rsidP="00107656">
      <w:pPr>
        <w:spacing w:line="240" w:lineRule="auto"/>
        <w:jc w:val="both"/>
        <w:rPr>
          <w:b/>
          <w:color w:val="0070C0"/>
          <w:szCs w:val="24"/>
        </w:rPr>
      </w:pPr>
      <w:r>
        <w:rPr>
          <w:szCs w:val="24"/>
        </w:rPr>
        <w:t>The payment process is intuitive and follows the format of many other online payments that are used every day.</w:t>
      </w:r>
      <w:r w:rsidR="00107656">
        <w:rPr>
          <w:szCs w:val="24"/>
        </w:rPr>
        <w:br/>
      </w:r>
      <w:r w:rsidRPr="008068F1">
        <w:rPr>
          <w:b/>
          <w:color w:val="0070C0"/>
          <w:szCs w:val="24"/>
        </w:rPr>
        <w:t xml:space="preserve">How Do I </w:t>
      </w:r>
      <w:r>
        <w:rPr>
          <w:b/>
          <w:color w:val="0070C0"/>
          <w:szCs w:val="24"/>
        </w:rPr>
        <w:t>Make a Payment</w:t>
      </w:r>
      <w:r w:rsidRPr="008068F1">
        <w:rPr>
          <w:b/>
          <w:color w:val="0070C0"/>
          <w:szCs w:val="24"/>
        </w:rPr>
        <w:t>?</w:t>
      </w:r>
    </w:p>
    <w:p w14:paraId="183CE983" w14:textId="77777777" w:rsidR="00776F13" w:rsidRDefault="00776F13" w:rsidP="00776F13">
      <w:pPr>
        <w:jc w:val="both"/>
        <w:rPr>
          <w:szCs w:val="24"/>
        </w:rPr>
      </w:pPr>
      <w:r>
        <w:rPr>
          <w:szCs w:val="24"/>
        </w:rPr>
        <w:t xml:space="preserve">From the initial payment page payers will complete the details, some of which are mandatory </w:t>
      </w:r>
      <w:r>
        <w:rPr>
          <w:b/>
          <w:i/>
          <w:szCs w:val="24"/>
        </w:rPr>
        <w:t>(marked with an *)</w:t>
      </w:r>
      <w:r>
        <w:rPr>
          <w:szCs w:val="24"/>
        </w:rPr>
        <w:t>, before confirming the payment details and completing the payment. A receipt can be printed from the payment page and/or be emailed to the payer.</w:t>
      </w:r>
    </w:p>
    <w:p w14:paraId="73D71842" w14:textId="77777777" w:rsidR="00776F13" w:rsidRPr="00DC0FFF" w:rsidRDefault="00776F13" w:rsidP="00DC0FFF">
      <w:pPr>
        <w:spacing w:line="240" w:lineRule="auto"/>
        <w:rPr>
          <w:sz w:val="14"/>
          <w:szCs w:val="16"/>
        </w:rPr>
      </w:pPr>
      <w:r>
        <w:rPr>
          <w:szCs w:val="24"/>
        </w:rPr>
        <w:t>The payment screens are:</w:t>
      </w:r>
    </w:p>
    <w:p w14:paraId="1DCA9BBB" w14:textId="77777777" w:rsidR="00776F13" w:rsidRDefault="00776F13" w:rsidP="00DC0FFF">
      <w:pPr>
        <w:pStyle w:val="ListParagraph"/>
        <w:numPr>
          <w:ilvl w:val="0"/>
          <w:numId w:val="29"/>
        </w:numPr>
        <w:spacing w:line="240" w:lineRule="auto"/>
        <w:rPr>
          <w:szCs w:val="24"/>
        </w:rPr>
      </w:pPr>
      <w:r>
        <w:rPr>
          <w:szCs w:val="24"/>
        </w:rPr>
        <w:t>Entering payment details</w:t>
      </w:r>
    </w:p>
    <w:p w14:paraId="00C5233D" w14:textId="77777777" w:rsidR="00776F13" w:rsidRDefault="00776F13" w:rsidP="00DC0FFF">
      <w:pPr>
        <w:pStyle w:val="ListParagraph"/>
        <w:numPr>
          <w:ilvl w:val="0"/>
          <w:numId w:val="29"/>
        </w:numPr>
        <w:spacing w:line="240" w:lineRule="auto"/>
        <w:rPr>
          <w:szCs w:val="24"/>
        </w:rPr>
      </w:pPr>
      <w:r>
        <w:rPr>
          <w:szCs w:val="24"/>
        </w:rPr>
        <w:t>Entering credit card details</w:t>
      </w:r>
    </w:p>
    <w:p w14:paraId="25E58785" w14:textId="662EF4BA" w:rsidR="00776F13" w:rsidRDefault="00776F13" w:rsidP="00DC0FFF">
      <w:pPr>
        <w:pStyle w:val="ListParagraph"/>
        <w:numPr>
          <w:ilvl w:val="0"/>
          <w:numId w:val="29"/>
        </w:numPr>
        <w:spacing w:line="240" w:lineRule="auto"/>
        <w:rPr>
          <w:szCs w:val="24"/>
        </w:rPr>
      </w:pPr>
      <w:r>
        <w:rPr>
          <w:szCs w:val="24"/>
        </w:rPr>
        <w:t xml:space="preserve">Confirmation of payment details </w:t>
      </w:r>
    </w:p>
    <w:p w14:paraId="718CC12C" w14:textId="77777777" w:rsidR="00776F13" w:rsidRDefault="00776F13" w:rsidP="00776F13">
      <w:pPr>
        <w:pStyle w:val="ListParagraph"/>
        <w:numPr>
          <w:ilvl w:val="0"/>
          <w:numId w:val="29"/>
        </w:numPr>
        <w:rPr>
          <w:szCs w:val="24"/>
        </w:rPr>
      </w:pPr>
      <w:r>
        <w:rPr>
          <w:szCs w:val="24"/>
        </w:rPr>
        <w:t>Online Payment Receipt</w:t>
      </w:r>
    </w:p>
    <w:p w14:paraId="3FDBA1BE" w14:textId="78194F9C" w:rsidR="00776F13" w:rsidRPr="00D7287B" w:rsidRDefault="00776F13" w:rsidP="00776F13">
      <w:pPr>
        <w:rPr>
          <w:b/>
          <w:color w:val="548DD4" w:themeColor="text2" w:themeTint="99"/>
          <w:szCs w:val="24"/>
        </w:rPr>
      </w:pPr>
      <w:r w:rsidRPr="00D7287B">
        <w:rPr>
          <w:b/>
          <w:color w:val="548DD4" w:themeColor="text2" w:themeTint="99"/>
          <w:szCs w:val="24"/>
        </w:rPr>
        <w:lastRenderedPageBreak/>
        <w:t>Entering Payment Details</w:t>
      </w:r>
    </w:p>
    <w:p w14:paraId="67D8D5B4" w14:textId="77777777" w:rsidR="00776F13" w:rsidRDefault="00776F13" w:rsidP="00776F13">
      <w:pPr>
        <w:jc w:val="both"/>
        <w:rPr>
          <w:szCs w:val="24"/>
        </w:rPr>
      </w:pPr>
      <w:r>
        <w:rPr>
          <w:szCs w:val="24"/>
        </w:rPr>
        <w:t>The payment details screen captures student and payment details.  This allows for identification of the student that the payment applies to and what the payment is for.</w:t>
      </w:r>
    </w:p>
    <w:p w14:paraId="048B58E0" w14:textId="77777777" w:rsidR="00776F13" w:rsidRDefault="00776F13" w:rsidP="00776F13">
      <w:pPr>
        <w:jc w:val="both"/>
        <w:rPr>
          <w:szCs w:val="24"/>
        </w:rPr>
      </w:pPr>
      <w:r>
        <w:rPr>
          <w:i/>
          <w:szCs w:val="24"/>
        </w:rPr>
        <w:t>This is critical to ensure that the right student is credited for the right items.</w:t>
      </w:r>
    </w:p>
    <w:p w14:paraId="70DD2DDD" w14:textId="77777777" w:rsidR="00776F13" w:rsidRDefault="00776F13" w:rsidP="00776F13">
      <w:pPr>
        <w:rPr>
          <w:szCs w:val="24"/>
        </w:rPr>
      </w:pPr>
      <w:r>
        <w:rPr>
          <w:szCs w:val="24"/>
        </w:rPr>
        <w:t xml:space="preserve">Where Class or Year </w:t>
      </w:r>
      <w:r>
        <w:rPr>
          <w:b/>
          <w:szCs w:val="24"/>
        </w:rPr>
        <w:t>AND</w:t>
      </w:r>
      <w:r>
        <w:rPr>
          <w:szCs w:val="24"/>
        </w:rPr>
        <w:t xml:space="preserve"> invoice number are entered, Date of Birth is not required.</w:t>
      </w:r>
      <w:r>
        <w:rPr>
          <w:szCs w:val="24"/>
        </w:rPr>
        <w:br/>
        <w:t xml:space="preserve">If only Class or Year </w:t>
      </w:r>
      <w:r>
        <w:rPr>
          <w:b/>
          <w:szCs w:val="24"/>
        </w:rPr>
        <w:t>OR</w:t>
      </w:r>
      <w:r>
        <w:rPr>
          <w:szCs w:val="24"/>
        </w:rPr>
        <w:t xml:space="preserve"> invoice number is entered, a Date of Birth is required.</w:t>
      </w:r>
    </w:p>
    <w:p w14:paraId="703562BB" w14:textId="77777777" w:rsidR="00776F13" w:rsidRDefault="00776F13" w:rsidP="00776F13">
      <w:pPr>
        <w:jc w:val="both"/>
        <w:rPr>
          <w:szCs w:val="24"/>
        </w:rPr>
      </w:pPr>
      <w:r>
        <w:rPr>
          <w:szCs w:val="24"/>
        </w:rPr>
        <w:t>The payment details should come from the school invoice or listing that the school issues.  There can be more than one payment line for all items, except voluntary school contributions, the items are:</w:t>
      </w:r>
    </w:p>
    <w:p w14:paraId="4B198C0E" w14:textId="1687247B" w:rsidR="00776F13" w:rsidRDefault="00776F13" w:rsidP="00776F13">
      <w:pPr>
        <w:pStyle w:val="ListParagraph"/>
        <w:numPr>
          <w:ilvl w:val="0"/>
          <w:numId w:val="30"/>
        </w:numPr>
        <w:jc w:val="both"/>
        <w:rPr>
          <w:szCs w:val="24"/>
        </w:rPr>
      </w:pPr>
      <w:r>
        <w:rPr>
          <w:szCs w:val="24"/>
          <w:u w:val="single"/>
        </w:rPr>
        <w:t>Voluntary school contributions</w:t>
      </w:r>
      <w:r>
        <w:rPr>
          <w:szCs w:val="24"/>
        </w:rPr>
        <w:t xml:space="preserve"> (1 payment line), use this for general contributions or donations</w:t>
      </w:r>
      <w:r w:rsidR="00CE6D23">
        <w:rPr>
          <w:szCs w:val="24"/>
        </w:rPr>
        <w:t>.</w:t>
      </w:r>
    </w:p>
    <w:p w14:paraId="2E1ED31F" w14:textId="77777777" w:rsidR="00776F13" w:rsidRPr="001D4F7E" w:rsidRDefault="00776F13" w:rsidP="00776F13">
      <w:pPr>
        <w:pStyle w:val="ListParagraph"/>
        <w:numPr>
          <w:ilvl w:val="0"/>
          <w:numId w:val="30"/>
        </w:numPr>
        <w:jc w:val="both"/>
        <w:rPr>
          <w:szCs w:val="24"/>
          <w:u w:val="single"/>
        </w:rPr>
      </w:pPr>
      <w:r w:rsidRPr="001D4F7E">
        <w:rPr>
          <w:szCs w:val="24"/>
          <w:u w:val="single"/>
        </w:rPr>
        <w:t xml:space="preserve">Subject contributions </w:t>
      </w:r>
      <w:r w:rsidRPr="001D4F7E">
        <w:rPr>
          <w:szCs w:val="24"/>
        </w:rPr>
        <w:t>(up to 10 payment lines)</w:t>
      </w:r>
      <w:r>
        <w:rPr>
          <w:szCs w:val="24"/>
        </w:rPr>
        <w:t>, use this for contributions for specific subjects e.g. Visual Arts, Industrial Technology, etc.</w:t>
      </w:r>
    </w:p>
    <w:p w14:paraId="6F962486" w14:textId="77777777" w:rsidR="00776F13" w:rsidRPr="001D4F7E" w:rsidRDefault="00776F13" w:rsidP="00776F13">
      <w:pPr>
        <w:pStyle w:val="ListParagraph"/>
        <w:numPr>
          <w:ilvl w:val="0"/>
          <w:numId w:val="30"/>
        </w:numPr>
        <w:jc w:val="both"/>
        <w:rPr>
          <w:szCs w:val="24"/>
          <w:u w:val="single"/>
        </w:rPr>
      </w:pPr>
      <w:r>
        <w:rPr>
          <w:szCs w:val="24"/>
          <w:u w:val="single"/>
        </w:rPr>
        <w:t>Excursions</w:t>
      </w:r>
      <w:r>
        <w:rPr>
          <w:szCs w:val="24"/>
        </w:rPr>
        <w:t xml:space="preserve"> (up to 5 payment lines), use this for specific excursions e.g. Camden Show; Opera House etc.</w:t>
      </w:r>
    </w:p>
    <w:p w14:paraId="6E0427D5" w14:textId="77777777" w:rsidR="00776F13" w:rsidRPr="001D4F7E" w:rsidRDefault="00776F13" w:rsidP="00776F13">
      <w:pPr>
        <w:pStyle w:val="ListParagraph"/>
        <w:numPr>
          <w:ilvl w:val="0"/>
          <w:numId w:val="30"/>
        </w:numPr>
        <w:jc w:val="both"/>
        <w:rPr>
          <w:szCs w:val="24"/>
          <w:u w:val="single"/>
        </w:rPr>
      </w:pPr>
      <w:r>
        <w:rPr>
          <w:szCs w:val="24"/>
          <w:u w:val="single"/>
        </w:rPr>
        <w:t>Sport</w:t>
      </w:r>
      <w:r>
        <w:rPr>
          <w:szCs w:val="24"/>
        </w:rPr>
        <w:t xml:space="preserve"> (up to 5 payment lines), use this for any sporting activities e.g. carnivals and weekly sport etc.</w:t>
      </w:r>
    </w:p>
    <w:p w14:paraId="3078F9A9" w14:textId="77777777" w:rsidR="00776F13" w:rsidRPr="001D4F7E" w:rsidRDefault="00776F13" w:rsidP="00776F13">
      <w:pPr>
        <w:pStyle w:val="ListParagraph"/>
        <w:numPr>
          <w:ilvl w:val="0"/>
          <w:numId w:val="30"/>
        </w:numPr>
        <w:jc w:val="both"/>
        <w:rPr>
          <w:szCs w:val="24"/>
          <w:u w:val="single"/>
        </w:rPr>
      </w:pPr>
      <w:r>
        <w:rPr>
          <w:szCs w:val="24"/>
          <w:u w:val="single"/>
        </w:rPr>
        <w:t>Creative and Practical Arts</w:t>
      </w:r>
      <w:r>
        <w:rPr>
          <w:szCs w:val="24"/>
        </w:rPr>
        <w:t xml:space="preserve"> (up to 5 payment lines), use this for drama, dance, etc.</w:t>
      </w:r>
    </w:p>
    <w:p w14:paraId="2C0E95CC" w14:textId="38AE6C8D" w:rsidR="00776F13" w:rsidRPr="001D4F7E" w:rsidRDefault="00776F13" w:rsidP="00776F13">
      <w:pPr>
        <w:pStyle w:val="ListParagraph"/>
        <w:numPr>
          <w:ilvl w:val="0"/>
          <w:numId w:val="30"/>
        </w:numPr>
        <w:jc w:val="both"/>
        <w:rPr>
          <w:szCs w:val="24"/>
          <w:u w:val="single"/>
        </w:rPr>
      </w:pPr>
      <w:r>
        <w:rPr>
          <w:szCs w:val="24"/>
          <w:u w:val="single"/>
        </w:rPr>
        <w:t>Sales to Students</w:t>
      </w:r>
      <w:r>
        <w:rPr>
          <w:szCs w:val="24"/>
        </w:rPr>
        <w:t xml:space="preserve"> (up to 5 payment lines), use this for anything purchased by a student that becomes the property of the student</w:t>
      </w:r>
      <w:r w:rsidR="00CE6D23">
        <w:rPr>
          <w:szCs w:val="24"/>
        </w:rPr>
        <w:t>.</w:t>
      </w:r>
    </w:p>
    <w:p w14:paraId="46957EF0" w14:textId="77777777" w:rsidR="00776F13" w:rsidRPr="001D4F7E" w:rsidRDefault="00776F13" w:rsidP="00776F13">
      <w:pPr>
        <w:pStyle w:val="ListParagraph"/>
        <w:numPr>
          <w:ilvl w:val="0"/>
          <w:numId w:val="30"/>
        </w:numPr>
        <w:jc w:val="both"/>
        <w:rPr>
          <w:szCs w:val="24"/>
          <w:u w:val="single"/>
        </w:rPr>
      </w:pPr>
      <w:r>
        <w:rPr>
          <w:szCs w:val="24"/>
          <w:u w:val="single"/>
        </w:rPr>
        <w:t>Other</w:t>
      </w:r>
      <w:r>
        <w:rPr>
          <w:szCs w:val="24"/>
        </w:rPr>
        <w:t xml:space="preserve"> (up to 5 payment lines), this may be used for paying total amounts owed by a student e.g. complete student invoice/statement of account.</w:t>
      </w:r>
    </w:p>
    <w:p w14:paraId="70339021" w14:textId="5024D972" w:rsidR="00776F13" w:rsidRDefault="00776F13" w:rsidP="00776F13">
      <w:pPr>
        <w:jc w:val="center"/>
        <w:rPr>
          <w:b/>
          <w:color w:val="548DD4" w:themeColor="text2" w:themeTint="99"/>
          <w:sz w:val="26"/>
          <w:szCs w:val="24"/>
        </w:rPr>
      </w:pPr>
      <w:r w:rsidRPr="001D4F7E">
        <w:rPr>
          <w:b/>
          <w:color w:val="548DD4" w:themeColor="text2" w:themeTint="99"/>
          <w:sz w:val="26"/>
          <w:szCs w:val="24"/>
        </w:rPr>
        <w:t xml:space="preserve">IF YOU ARE UNSURE OF WHICH </w:t>
      </w:r>
      <w:r>
        <w:rPr>
          <w:b/>
          <w:color w:val="548DD4" w:themeColor="text2" w:themeTint="99"/>
          <w:sz w:val="26"/>
          <w:szCs w:val="24"/>
        </w:rPr>
        <w:t>CATEGORY</w:t>
      </w:r>
      <w:r w:rsidRPr="001D4F7E">
        <w:rPr>
          <w:b/>
          <w:color w:val="548DD4" w:themeColor="text2" w:themeTint="99"/>
          <w:sz w:val="26"/>
          <w:szCs w:val="24"/>
        </w:rPr>
        <w:t xml:space="preserve"> TO </w:t>
      </w:r>
      <w:r w:rsidR="008C0F7E" w:rsidRPr="001D4F7E">
        <w:rPr>
          <w:b/>
          <w:color w:val="548DD4" w:themeColor="text2" w:themeTint="99"/>
          <w:sz w:val="26"/>
          <w:szCs w:val="24"/>
        </w:rPr>
        <w:t>CHOOSE,</w:t>
      </w:r>
      <w:r w:rsidRPr="001D4F7E">
        <w:rPr>
          <w:b/>
          <w:color w:val="548DD4" w:themeColor="text2" w:themeTint="99"/>
          <w:sz w:val="26"/>
          <w:szCs w:val="24"/>
        </w:rPr>
        <w:t xml:space="preserve"> </w:t>
      </w:r>
      <w:r w:rsidR="008C0F7E">
        <w:rPr>
          <w:b/>
          <w:color w:val="548DD4" w:themeColor="text2" w:themeTint="99"/>
          <w:sz w:val="26"/>
          <w:szCs w:val="24"/>
        </w:rPr>
        <w:br/>
      </w:r>
      <w:r w:rsidRPr="001D4F7E">
        <w:rPr>
          <w:b/>
          <w:color w:val="548DD4" w:themeColor="text2" w:themeTint="99"/>
          <w:sz w:val="26"/>
          <w:szCs w:val="24"/>
        </w:rPr>
        <w:t>PLEASE CONTACT THE</w:t>
      </w:r>
      <w:r w:rsidR="00242645">
        <w:rPr>
          <w:b/>
          <w:color w:val="548DD4" w:themeColor="text2" w:themeTint="99"/>
          <w:sz w:val="26"/>
          <w:szCs w:val="24"/>
        </w:rPr>
        <w:t xml:space="preserve"> </w:t>
      </w:r>
      <w:r w:rsidRPr="001D4F7E">
        <w:rPr>
          <w:b/>
          <w:color w:val="548DD4" w:themeColor="text2" w:themeTint="99"/>
          <w:sz w:val="26"/>
          <w:szCs w:val="24"/>
        </w:rPr>
        <w:t>SCHOOL AND ASK FOR CLARIFICATION</w:t>
      </w:r>
    </w:p>
    <w:p w14:paraId="42290D92" w14:textId="77777777" w:rsidR="00E72361" w:rsidRDefault="00E72361" w:rsidP="00776F13">
      <w:pPr>
        <w:jc w:val="center"/>
        <w:rPr>
          <w:b/>
          <w:color w:val="548DD4" w:themeColor="text2" w:themeTint="99"/>
          <w:sz w:val="26"/>
          <w:szCs w:val="24"/>
        </w:rPr>
      </w:pPr>
    </w:p>
    <w:p w14:paraId="10FA5EE6" w14:textId="77777777" w:rsidR="00E72361" w:rsidRDefault="00E72361" w:rsidP="00776F13">
      <w:pPr>
        <w:jc w:val="center"/>
        <w:rPr>
          <w:b/>
          <w:color w:val="548DD4" w:themeColor="text2" w:themeTint="99"/>
          <w:sz w:val="26"/>
          <w:szCs w:val="24"/>
        </w:rPr>
      </w:pPr>
    </w:p>
    <w:p w14:paraId="49A93049" w14:textId="77777777" w:rsidR="00E72361" w:rsidRDefault="00E72361" w:rsidP="00776F13">
      <w:pPr>
        <w:jc w:val="center"/>
        <w:rPr>
          <w:b/>
          <w:color w:val="548DD4" w:themeColor="text2" w:themeTint="99"/>
          <w:sz w:val="26"/>
          <w:szCs w:val="24"/>
        </w:rPr>
      </w:pPr>
    </w:p>
    <w:p w14:paraId="088332CA" w14:textId="77777777" w:rsidR="00E72361" w:rsidRDefault="00E72361" w:rsidP="00776F13">
      <w:pPr>
        <w:jc w:val="center"/>
        <w:rPr>
          <w:b/>
          <w:color w:val="548DD4" w:themeColor="text2" w:themeTint="99"/>
          <w:sz w:val="26"/>
          <w:szCs w:val="24"/>
        </w:rPr>
      </w:pPr>
    </w:p>
    <w:p w14:paraId="31E83638" w14:textId="77777777" w:rsidR="00E72361" w:rsidRDefault="00E72361" w:rsidP="00776F13">
      <w:pPr>
        <w:jc w:val="center"/>
        <w:rPr>
          <w:b/>
          <w:color w:val="548DD4" w:themeColor="text2" w:themeTint="99"/>
          <w:sz w:val="26"/>
          <w:szCs w:val="24"/>
        </w:rPr>
      </w:pPr>
    </w:p>
    <w:p w14:paraId="7F10ACB2" w14:textId="77777777" w:rsidR="00E72361" w:rsidRDefault="00E72361" w:rsidP="00776F13">
      <w:pPr>
        <w:jc w:val="center"/>
        <w:rPr>
          <w:b/>
          <w:color w:val="548DD4" w:themeColor="text2" w:themeTint="99"/>
          <w:sz w:val="26"/>
          <w:szCs w:val="24"/>
        </w:rPr>
      </w:pPr>
    </w:p>
    <w:p w14:paraId="42582839" w14:textId="77777777" w:rsidR="00E72361" w:rsidRDefault="00E72361" w:rsidP="00776F13">
      <w:pPr>
        <w:jc w:val="center"/>
        <w:rPr>
          <w:b/>
          <w:color w:val="548DD4" w:themeColor="text2" w:themeTint="99"/>
          <w:sz w:val="26"/>
          <w:szCs w:val="24"/>
        </w:rPr>
      </w:pPr>
    </w:p>
    <w:p w14:paraId="256A126B" w14:textId="77777777" w:rsidR="00E72361" w:rsidRDefault="00E72361" w:rsidP="00776F13">
      <w:pPr>
        <w:jc w:val="center"/>
        <w:rPr>
          <w:b/>
          <w:color w:val="548DD4" w:themeColor="text2" w:themeTint="99"/>
          <w:sz w:val="26"/>
          <w:szCs w:val="24"/>
        </w:rPr>
      </w:pPr>
    </w:p>
    <w:p w14:paraId="10F7B794" w14:textId="77777777" w:rsidR="00BD23FE" w:rsidRDefault="00BD23FE" w:rsidP="00776F13">
      <w:pPr>
        <w:jc w:val="center"/>
        <w:rPr>
          <w:b/>
          <w:color w:val="548DD4" w:themeColor="text2" w:themeTint="99"/>
          <w:sz w:val="26"/>
          <w:szCs w:val="24"/>
        </w:rPr>
      </w:pPr>
    </w:p>
    <w:p w14:paraId="60FE10FD" w14:textId="77777777" w:rsidR="00BD23FE" w:rsidRDefault="00BD23FE" w:rsidP="00776F13">
      <w:pPr>
        <w:jc w:val="center"/>
        <w:rPr>
          <w:b/>
          <w:color w:val="548DD4" w:themeColor="text2" w:themeTint="99"/>
          <w:sz w:val="26"/>
          <w:szCs w:val="24"/>
        </w:rPr>
      </w:pPr>
    </w:p>
    <w:p w14:paraId="5993CD02" w14:textId="77777777" w:rsidR="00E72361" w:rsidRDefault="00E72361" w:rsidP="00776F13">
      <w:pPr>
        <w:jc w:val="center"/>
        <w:rPr>
          <w:b/>
          <w:color w:val="548DD4" w:themeColor="text2" w:themeTint="99"/>
          <w:sz w:val="26"/>
          <w:szCs w:val="24"/>
        </w:rPr>
      </w:pPr>
    </w:p>
    <w:p w14:paraId="3EADE97F" w14:textId="77777777" w:rsidR="00FE3C05" w:rsidRDefault="00FE3C05" w:rsidP="00776F13">
      <w:pPr>
        <w:jc w:val="center"/>
        <w:rPr>
          <w:b/>
          <w:color w:val="548DD4" w:themeColor="text2" w:themeTint="99"/>
          <w:sz w:val="26"/>
          <w:szCs w:val="24"/>
        </w:rPr>
      </w:pPr>
    </w:p>
    <w:p w14:paraId="20FCEE06" w14:textId="52E001BE" w:rsidR="00565E53" w:rsidRPr="0080393A" w:rsidRDefault="009054E5" w:rsidP="00565E53">
      <w:pPr>
        <w:shd w:val="clear" w:color="auto" w:fill="1F497D" w:themeFill="text2"/>
        <w:spacing w:line="240" w:lineRule="auto"/>
        <w:jc w:val="center"/>
        <w:rPr>
          <w:b/>
          <w:color w:val="FFFFFF" w:themeColor="background1"/>
          <w:sz w:val="26"/>
          <w:szCs w:val="24"/>
        </w:rPr>
      </w:pPr>
      <w:r>
        <w:rPr>
          <w:b/>
          <w:color w:val="FFFFFF" w:themeColor="background1"/>
          <w:sz w:val="26"/>
          <w:szCs w:val="24"/>
        </w:rPr>
        <w:lastRenderedPageBreak/>
        <w:t>How to access School Bytes</w:t>
      </w:r>
    </w:p>
    <w:p w14:paraId="4896537C" w14:textId="689FF6EE" w:rsidR="00E72361" w:rsidRDefault="00B2513C" w:rsidP="00B2513C">
      <w:pPr>
        <w:pStyle w:val="ListParagraph"/>
        <w:numPr>
          <w:ilvl w:val="0"/>
          <w:numId w:val="37"/>
        </w:numPr>
        <w:rPr>
          <w:b/>
        </w:rPr>
      </w:pPr>
      <w:r w:rsidRPr="00960CA7">
        <w:rPr>
          <w:b/>
        </w:rPr>
        <w:t>Method</w:t>
      </w:r>
      <w:r w:rsidR="00960CA7" w:rsidRPr="00960CA7">
        <w:rPr>
          <w:b/>
        </w:rPr>
        <w:t xml:space="preserve"> 1</w:t>
      </w:r>
      <w:r w:rsidR="00960CA7">
        <w:rPr>
          <w:bCs/>
        </w:rPr>
        <w:t xml:space="preserve"> – </w:t>
      </w:r>
      <w:r w:rsidR="00960CA7" w:rsidRPr="00960CA7">
        <w:rPr>
          <w:bCs/>
        </w:rPr>
        <w:t xml:space="preserve">Parent Portal – accessed via this link: </w:t>
      </w:r>
      <w:hyperlink r:id="rId39" w:history="1">
        <w:r w:rsidR="00960CA7" w:rsidRPr="00960CA7">
          <w:rPr>
            <w:rStyle w:val="Hyperlink"/>
            <w:bCs/>
          </w:rPr>
          <w:t>https://portal.schoolbytes.education</w:t>
        </w:r>
      </w:hyperlink>
      <w:r w:rsidR="00960CA7">
        <w:rPr>
          <w:b/>
        </w:rPr>
        <w:t xml:space="preserve"> </w:t>
      </w:r>
    </w:p>
    <w:p w14:paraId="3F33858A" w14:textId="64C60ED0" w:rsidR="00960CA7" w:rsidRPr="00C660A7" w:rsidRDefault="00960CA7" w:rsidP="00B2513C">
      <w:pPr>
        <w:pStyle w:val="ListParagraph"/>
        <w:numPr>
          <w:ilvl w:val="0"/>
          <w:numId w:val="37"/>
        </w:numPr>
        <w:rPr>
          <w:b/>
        </w:rPr>
      </w:pPr>
      <w:r>
        <w:rPr>
          <w:b/>
        </w:rPr>
        <w:t xml:space="preserve">Method 2 </w:t>
      </w:r>
      <w:r w:rsidR="00C660A7">
        <w:rPr>
          <w:b/>
        </w:rPr>
        <w:t>–</w:t>
      </w:r>
      <w:r w:rsidR="00C660A7">
        <w:rPr>
          <w:bCs/>
        </w:rPr>
        <w:t xml:space="preserve"> Parent App </w:t>
      </w:r>
    </w:p>
    <w:p w14:paraId="4ED6F742" w14:textId="5F4D7355" w:rsidR="00C660A7" w:rsidRPr="001016A0" w:rsidRDefault="00C660A7" w:rsidP="00C660A7">
      <w:pPr>
        <w:pStyle w:val="ListParagraph"/>
        <w:numPr>
          <w:ilvl w:val="1"/>
          <w:numId w:val="37"/>
        </w:numPr>
        <w:rPr>
          <w:b/>
        </w:rPr>
      </w:pPr>
      <w:r>
        <w:rPr>
          <w:b/>
        </w:rPr>
        <w:t xml:space="preserve">App Store – </w:t>
      </w:r>
      <w:hyperlink r:id="rId40" w:history="1">
        <w:r w:rsidR="001016A0" w:rsidRPr="00802827">
          <w:rPr>
            <w:rStyle w:val="Hyperlink"/>
            <w:bCs/>
          </w:rPr>
          <w:t>https://apps.apple.com/us/app/school-bytes/id6463097826</w:t>
        </w:r>
      </w:hyperlink>
    </w:p>
    <w:p w14:paraId="3360EEB8" w14:textId="3DF8781D" w:rsidR="001016A0" w:rsidRPr="001016A0" w:rsidRDefault="001016A0" w:rsidP="00C660A7">
      <w:pPr>
        <w:pStyle w:val="ListParagraph"/>
        <w:numPr>
          <w:ilvl w:val="1"/>
          <w:numId w:val="37"/>
        </w:numPr>
        <w:rPr>
          <w:b/>
        </w:rPr>
      </w:pPr>
      <w:r>
        <w:rPr>
          <w:b/>
        </w:rPr>
        <w:t>Google Play –</w:t>
      </w:r>
      <w:r>
        <w:rPr>
          <w:bCs/>
        </w:rPr>
        <w:t xml:space="preserve"> </w:t>
      </w:r>
      <w:hyperlink r:id="rId41" w:history="1">
        <w:r w:rsidRPr="00802827">
          <w:rPr>
            <w:rStyle w:val="Hyperlink"/>
            <w:bCs/>
          </w:rPr>
          <w:t>https://play.google.com/store/apps/details?id=eduation.schoolbytes</w:t>
        </w:r>
      </w:hyperlink>
    </w:p>
    <w:p w14:paraId="11B460FB" w14:textId="4ADE78DF" w:rsidR="001016A0" w:rsidRPr="00D00AD9" w:rsidRDefault="001016A0" w:rsidP="001016A0">
      <w:pPr>
        <w:pStyle w:val="ListParagraph"/>
        <w:numPr>
          <w:ilvl w:val="0"/>
          <w:numId w:val="37"/>
        </w:numPr>
        <w:rPr>
          <w:b/>
        </w:rPr>
      </w:pPr>
      <w:r>
        <w:rPr>
          <w:b/>
        </w:rPr>
        <w:t>Method 3</w:t>
      </w:r>
      <w:r w:rsidR="00D00AD9">
        <w:rPr>
          <w:b/>
        </w:rPr>
        <w:t xml:space="preserve"> –</w:t>
      </w:r>
      <w:r w:rsidR="00D00AD9">
        <w:rPr>
          <w:bCs/>
        </w:rPr>
        <w:t xml:space="preserve"> Unique link emailed to you – an example of this is provided below</w:t>
      </w:r>
    </w:p>
    <w:p w14:paraId="662DA1D3" w14:textId="77777777" w:rsidR="00D00AD9" w:rsidRDefault="00D00AD9" w:rsidP="00D00AD9">
      <w:pPr>
        <w:rPr>
          <w:b/>
        </w:rPr>
      </w:pPr>
    </w:p>
    <w:p w14:paraId="5C8111C8" w14:textId="2C0A4139" w:rsidR="00D00AD9" w:rsidRDefault="00D00AD9" w:rsidP="00D00AD9">
      <w:pPr>
        <w:rPr>
          <w:b/>
        </w:rPr>
      </w:pPr>
      <w:r>
        <w:rPr>
          <w:b/>
        </w:rPr>
        <w:t>Subject of email here</w:t>
      </w:r>
    </w:p>
    <w:p w14:paraId="42509A79" w14:textId="2181C465" w:rsidR="00D00AD9" w:rsidRDefault="00D00AD9" w:rsidP="00D00AD9">
      <w:pPr>
        <w:rPr>
          <w:b/>
        </w:rPr>
      </w:pPr>
      <w:r>
        <w:rPr>
          <w:b/>
        </w:rPr>
        <w:t xml:space="preserve">Sample School   </w:t>
      </w:r>
      <w:hyperlink r:id="rId42" w:history="1">
        <w:r w:rsidR="000A5F00" w:rsidRPr="00802827">
          <w:rPr>
            <w:rStyle w:val="Hyperlink"/>
            <w:b/>
          </w:rPr>
          <w:t>noreply@mail.schoolbytes.education</w:t>
        </w:r>
      </w:hyperlink>
    </w:p>
    <w:p w14:paraId="21D18943" w14:textId="632B0140" w:rsidR="000A5F00" w:rsidRDefault="000A5F00" w:rsidP="00D00AD9">
      <w:pPr>
        <w:rPr>
          <w:b/>
        </w:rPr>
      </w:pPr>
      <w:r>
        <w:rPr>
          <w:b/>
        </w:rPr>
        <w:t>To: ………………………………….</w:t>
      </w:r>
    </w:p>
    <w:p w14:paraId="27A29ECC" w14:textId="01608A3E" w:rsidR="000A5F00" w:rsidRPr="00D00AD9" w:rsidRDefault="000A5F00" w:rsidP="000A5F00">
      <w:pPr>
        <w:ind w:firstLine="720"/>
        <w:rPr>
          <w:b/>
        </w:rPr>
      </w:pPr>
      <w:r>
        <w:rPr>
          <w:b/>
          <w:noProof/>
        </w:rPr>
        <mc:AlternateContent>
          <mc:Choice Requires="wps">
            <w:drawing>
              <wp:anchor distT="0" distB="0" distL="114300" distR="114300" simplePos="0" relativeHeight="251658260" behindDoc="0" locked="0" layoutInCell="1" allowOverlap="1" wp14:anchorId="6FA42B3C" wp14:editId="20E73355">
                <wp:simplePos x="0" y="0"/>
                <wp:positionH relativeFrom="column">
                  <wp:posOffset>1136015</wp:posOffset>
                </wp:positionH>
                <wp:positionV relativeFrom="paragraph">
                  <wp:posOffset>72390</wp:posOffset>
                </wp:positionV>
                <wp:extent cx="2190750" cy="266700"/>
                <wp:effectExtent l="0" t="0" r="19050" b="19050"/>
                <wp:wrapNone/>
                <wp:docPr id="774095946" name="Text Box 774095946"/>
                <wp:cNvGraphicFramePr/>
                <a:graphic xmlns:a="http://schemas.openxmlformats.org/drawingml/2006/main">
                  <a:graphicData uri="http://schemas.microsoft.com/office/word/2010/wordprocessingShape">
                    <wps:wsp>
                      <wps:cNvSpPr txBox="1"/>
                      <wps:spPr>
                        <a:xfrm>
                          <a:off x="0" y="0"/>
                          <a:ext cx="2190750" cy="266700"/>
                        </a:xfrm>
                        <a:prstGeom prst="rect">
                          <a:avLst/>
                        </a:prstGeom>
                        <a:solidFill>
                          <a:schemeClr val="lt1"/>
                        </a:solidFill>
                        <a:ln w="6350">
                          <a:solidFill>
                            <a:schemeClr val="bg1"/>
                          </a:solidFill>
                        </a:ln>
                      </wps:spPr>
                      <wps:txbx>
                        <w:txbxContent>
                          <w:p w14:paraId="0DD3861A" w14:textId="7F2AA96B" w:rsidR="000A5F00" w:rsidRPr="000A5F00" w:rsidRDefault="000A5F00">
                            <w:pPr>
                              <w:rPr>
                                <w:b/>
                                <w:bCs/>
                              </w:rPr>
                            </w:pPr>
                            <w:r>
                              <w:rPr>
                                <w:b/>
                                <w:bCs/>
                              </w:rPr>
                              <w:t>Sample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A42B3C" id="Text Box 774095946" o:spid="_x0000_s1029" type="#_x0000_t202" style="position:absolute;left:0;text-align:left;margin-left:89.45pt;margin-top:5.7pt;width:172.5pt;height:21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" fillcolor="white [3201]" strokecolor="white [3212]" strokeweight=".5pt">
                <v:textbox>
                  <w:txbxContent>
                    <w:p w14:paraId="0DD3861A" w14:textId="7F2AA96B" w:rsidR="000A5F00" w:rsidRPr="000A5F00" w:rsidRDefault="000A5F00">
                      <w:pPr>
                        <w:rPr>
                          <w:b/>
                          <w:bCs/>
                        </w:rPr>
                      </w:pPr>
                      <w:r>
                        <w:rPr>
                          <w:b/>
                          <w:bCs/>
                        </w:rPr>
                        <w:t>Sample School</w:t>
                      </w:r>
                    </w:p>
                  </w:txbxContent>
                </v:textbox>
              </v:shape>
            </w:pict>
          </mc:Fallback>
        </mc:AlternateContent>
      </w:r>
      <w:r>
        <w:rPr>
          <w:b/>
          <w:noProof/>
        </w:rPr>
        <w:drawing>
          <wp:inline distT="0" distB="0" distL="0" distR="0" wp14:anchorId="08D41F7B" wp14:editId="60A90849">
            <wp:extent cx="419100" cy="419100"/>
            <wp:effectExtent l="0" t="0" r="0" b="0"/>
            <wp:docPr id="588783166" name="Picture 58878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783166" name="Picture 58878316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inline>
        </w:drawing>
      </w:r>
    </w:p>
    <w:p w14:paraId="08AE9AF3" w14:textId="70007735" w:rsidR="00E72361" w:rsidRDefault="00831D57" w:rsidP="00831D57">
      <w:pPr>
        <w:rPr>
          <w:bCs/>
        </w:rPr>
      </w:pPr>
      <w:r>
        <w:rPr>
          <w:b/>
          <w:color w:val="548DD4" w:themeColor="text2" w:themeTint="99"/>
          <w:sz w:val="26"/>
          <w:szCs w:val="24"/>
        </w:rPr>
        <w:tab/>
      </w:r>
      <w:r>
        <w:rPr>
          <w:bCs/>
        </w:rPr>
        <w:t>Dear Parent/Carer,</w:t>
      </w:r>
    </w:p>
    <w:p w14:paraId="1DDDE015" w14:textId="6CCE0528" w:rsidR="00831D57" w:rsidRDefault="00831D57" w:rsidP="00831D57">
      <w:pPr>
        <w:rPr>
          <w:b/>
        </w:rPr>
      </w:pPr>
      <w:r>
        <w:rPr>
          <w:bCs/>
        </w:rPr>
        <w:tab/>
        <w:t xml:space="preserve">Please use the link below to give consent and make payment for </w:t>
      </w:r>
      <w:r>
        <w:rPr>
          <w:b/>
        </w:rPr>
        <w:t>Student Name</w:t>
      </w:r>
      <w:r>
        <w:rPr>
          <w:b/>
        </w:rPr>
        <w:br/>
      </w:r>
      <w:r>
        <w:rPr>
          <w:b/>
        </w:rPr>
        <w:tab/>
      </w:r>
      <w:r>
        <w:rPr>
          <w:bCs/>
        </w:rPr>
        <w:t xml:space="preserve">to attend the following activity:   </w:t>
      </w:r>
      <w:r>
        <w:rPr>
          <w:b/>
        </w:rPr>
        <w:t>Example activity name</w:t>
      </w:r>
    </w:p>
    <w:p w14:paraId="1B658013" w14:textId="32EC254C" w:rsidR="00CA6480" w:rsidRDefault="00860D66" w:rsidP="00A30F8C">
      <w:pPr>
        <w:spacing w:line="360" w:lineRule="auto"/>
        <w:rPr>
          <w:b/>
        </w:rPr>
      </w:pPr>
      <w:r>
        <w:rPr>
          <w:b/>
          <w:noProof/>
        </w:rPr>
        <mc:AlternateContent>
          <mc:Choice Requires="wps">
            <w:drawing>
              <wp:anchor distT="0" distB="0" distL="114300" distR="114300" simplePos="0" relativeHeight="251658261" behindDoc="0" locked="0" layoutInCell="1" allowOverlap="1" wp14:anchorId="285FAD7A" wp14:editId="7FBF116F">
                <wp:simplePos x="0" y="0"/>
                <wp:positionH relativeFrom="column">
                  <wp:posOffset>469265</wp:posOffset>
                </wp:positionH>
                <wp:positionV relativeFrom="paragraph">
                  <wp:posOffset>20320</wp:posOffset>
                </wp:positionV>
                <wp:extent cx="1238250" cy="285750"/>
                <wp:effectExtent l="0" t="0" r="19050" b="19050"/>
                <wp:wrapNone/>
                <wp:docPr id="1060513674" name="Text Box 1060513674"/>
                <wp:cNvGraphicFramePr/>
                <a:graphic xmlns:a="http://schemas.openxmlformats.org/drawingml/2006/main">
                  <a:graphicData uri="http://schemas.microsoft.com/office/word/2010/wordprocessingShape">
                    <wps:wsp>
                      <wps:cNvSpPr txBox="1"/>
                      <wps:spPr>
                        <a:xfrm>
                          <a:off x="0" y="0"/>
                          <a:ext cx="1238250" cy="285750"/>
                        </a:xfrm>
                        <a:prstGeom prst="rect">
                          <a:avLst/>
                        </a:prstGeom>
                        <a:solidFill>
                          <a:schemeClr val="tx2">
                            <a:lumMod val="40000"/>
                            <a:lumOff val="60000"/>
                          </a:schemeClr>
                        </a:solidFill>
                        <a:ln w="6350">
                          <a:solidFill>
                            <a:prstClr val="black"/>
                          </a:solidFill>
                        </a:ln>
                      </wps:spPr>
                      <wps:txbx>
                        <w:txbxContent>
                          <w:p w14:paraId="79F90B96" w14:textId="5399700D" w:rsidR="00860D66" w:rsidRPr="002D4F48" w:rsidRDefault="002D4F48" w:rsidP="00860D66">
                            <w:pPr>
                              <w:jc w:val="center"/>
                              <w:rPr>
                                <w:color w:val="FFFFFF" w:themeColor="background1"/>
                              </w:rPr>
                            </w:pPr>
                            <w:r w:rsidRPr="002D4F48">
                              <w:rPr>
                                <w:color w:val="FFFFFF" w:themeColor="background1"/>
                              </w:rPr>
                              <w:t>View online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5FAD7A" id="Text Box 1060513674" o:spid="_x0000_s1030" type="#_x0000_t202" style="position:absolute;margin-left:36.95pt;margin-top:1.6pt;width:97.5pt;height:22.5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" fillcolor="#8db3e2 [1311]" strokeweight=".5pt">
                <v:textbox>
                  <w:txbxContent>
                    <w:p w14:paraId="79F90B96" w14:textId="5399700D" w:rsidR="00860D66" w:rsidRPr="002D4F48" w:rsidRDefault="002D4F48" w:rsidP="00860D66">
                      <w:pPr>
                        <w:jc w:val="center"/>
                        <w:rPr>
                          <w:color w:val="FFFFFF" w:themeColor="background1"/>
                        </w:rPr>
                      </w:pPr>
                      <w:r w:rsidRPr="002D4F48">
                        <w:rPr>
                          <w:color w:val="FFFFFF" w:themeColor="background1"/>
                        </w:rPr>
                        <w:t>View online form</w:t>
                      </w:r>
                    </w:p>
                  </w:txbxContent>
                </v:textbox>
              </v:shape>
            </w:pict>
          </mc:Fallback>
        </mc:AlternateContent>
      </w:r>
      <w:r w:rsidR="00831D57">
        <w:rPr>
          <w:b/>
        </w:rPr>
        <w:tab/>
      </w:r>
      <w:r w:rsidR="00BE46A3" w:rsidRPr="00CA6480">
        <w:rPr>
          <w:b/>
          <w:color w:val="FFFFFF" w:themeColor="background1"/>
        </w:rPr>
        <w:t xml:space="preserve">View </w:t>
      </w:r>
    </w:p>
    <w:p w14:paraId="00AE5531" w14:textId="600CCD94" w:rsidR="00831D57" w:rsidRDefault="00831D57" w:rsidP="00A30F8C">
      <w:pPr>
        <w:spacing w:line="360" w:lineRule="auto"/>
        <w:rPr>
          <w:b/>
        </w:rPr>
      </w:pPr>
      <w:r>
        <w:rPr>
          <w:b/>
        </w:rPr>
        <w:tab/>
      </w:r>
      <w:r w:rsidR="002D4F48">
        <w:rPr>
          <w:b/>
        </w:rPr>
        <w:t xml:space="preserve"> </w:t>
      </w:r>
    </w:p>
    <w:p w14:paraId="7AAF4795" w14:textId="51B98A0E" w:rsidR="002D4F48" w:rsidRDefault="002D4F48" w:rsidP="00A30F8C">
      <w:pPr>
        <w:spacing w:line="360" w:lineRule="auto"/>
        <w:rPr>
          <w:bCs/>
        </w:rPr>
      </w:pPr>
      <w:r>
        <w:rPr>
          <w:b/>
        </w:rPr>
        <w:tab/>
      </w:r>
      <w:r w:rsidRPr="00705AC6">
        <w:rPr>
          <w:bCs/>
        </w:rPr>
        <w:t>Thank you</w:t>
      </w:r>
      <w:r w:rsidR="00705AC6" w:rsidRPr="00705AC6">
        <w:rPr>
          <w:bCs/>
        </w:rPr>
        <w:t>.</w:t>
      </w:r>
    </w:p>
    <w:p w14:paraId="455B5FC6" w14:textId="019E35F2" w:rsidR="00705AC6" w:rsidRDefault="00705AC6" w:rsidP="00A30F8C">
      <w:pPr>
        <w:spacing w:line="360" w:lineRule="auto"/>
        <w:rPr>
          <w:b/>
        </w:rPr>
      </w:pPr>
      <w:r>
        <w:rPr>
          <w:bCs/>
        </w:rPr>
        <w:tab/>
      </w:r>
      <w:r>
        <w:rPr>
          <w:b/>
        </w:rPr>
        <w:t>Sample School</w:t>
      </w:r>
    </w:p>
    <w:p w14:paraId="5C8975C7" w14:textId="577A2FBD" w:rsidR="00705AC6" w:rsidRDefault="009A0685" w:rsidP="00E502B5">
      <w:pPr>
        <w:spacing w:line="240" w:lineRule="auto"/>
        <w:rPr>
          <w:bCs/>
        </w:rPr>
      </w:pPr>
      <w:r>
        <w:rPr>
          <w:bCs/>
        </w:rPr>
        <w:t>This link will automatically direct you to the School Bytes application where you can then continue to make a payment</w:t>
      </w:r>
      <w:r w:rsidR="000D427C">
        <w:rPr>
          <w:bCs/>
        </w:rPr>
        <w:t xml:space="preserve"> or enter the details into your online permission note.</w:t>
      </w:r>
    </w:p>
    <w:p w14:paraId="0989CB53" w14:textId="57287993" w:rsidR="000D427C" w:rsidRDefault="000D427C" w:rsidP="00E502B5">
      <w:pPr>
        <w:spacing w:line="240" w:lineRule="auto"/>
        <w:rPr>
          <w:bCs/>
        </w:rPr>
      </w:pPr>
      <w:r>
        <w:rPr>
          <w:bCs/>
        </w:rPr>
        <w:t xml:space="preserve">The emails are sent from </w:t>
      </w:r>
      <w:hyperlink r:id="rId44" w:history="1">
        <w:r w:rsidRPr="00802827">
          <w:rPr>
            <w:rStyle w:val="Hyperlink"/>
            <w:bCs/>
          </w:rPr>
          <w:t>noreply@mail.schoolbytes.education</w:t>
        </w:r>
      </w:hyperlink>
      <w:r>
        <w:rPr>
          <w:bCs/>
        </w:rPr>
        <w:t>.  If you are not receiving these emails, please ch</w:t>
      </w:r>
      <w:r w:rsidR="00C03184">
        <w:rPr>
          <w:bCs/>
        </w:rPr>
        <w:t>eck your spam/junk mail folder and add the email address to your safe senders list.</w:t>
      </w:r>
    </w:p>
    <w:p w14:paraId="3B2CDB3B" w14:textId="52C989EA" w:rsidR="00C03184" w:rsidRDefault="00C03184" w:rsidP="00E502B5">
      <w:pPr>
        <w:spacing w:line="240" w:lineRule="auto"/>
        <w:rPr>
          <w:bCs/>
        </w:rPr>
      </w:pPr>
      <w:r>
        <w:rPr>
          <w:bCs/>
        </w:rPr>
        <w:t>The following guide is available for Outlook users to help add School Bytes to your safe senders list.</w:t>
      </w:r>
    </w:p>
    <w:p w14:paraId="18235B7C" w14:textId="1331B41D" w:rsidR="00C03184" w:rsidRDefault="00C03184" w:rsidP="00E502B5">
      <w:pPr>
        <w:spacing w:line="240" w:lineRule="auto"/>
        <w:rPr>
          <w:bCs/>
        </w:rPr>
      </w:pPr>
      <w:r>
        <w:rPr>
          <w:bCs/>
          <w:u w:val="single"/>
        </w:rPr>
        <w:t>Adding School Bytes to your Outlook safe senders list</w:t>
      </w:r>
    </w:p>
    <w:p w14:paraId="09F37D9E" w14:textId="74BE9AA9" w:rsidR="00C03184" w:rsidRPr="00BB79DE" w:rsidRDefault="00C03184" w:rsidP="00E502B5">
      <w:pPr>
        <w:spacing w:line="240" w:lineRule="auto"/>
        <w:rPr>
          <w:bCs/>
        </w:rPr>
      </w:pPr>
      <w:r>
        <w:rPr>
          <w:b/>
        </w:rPr>
        <w:t>Further</w:t>
      </w:r>
      <w:r w:rsidR="00BB79DE">
        <w:rPr>
          <w:b/>
        </w:rPr>
        <w:t xml:space="preserve"> assistance</w:t>
      </w:r>
      <w:r w:rsidR="00BB79DE">
        <w:rPr>
          <w:b/>
        </w:rPr>
        <w:br/>
      </w:r>
      <w:r w:rsidR="00BB79DE">
        <w:rPr>
          <w:bCs/>
        </w:rPr>
        <w:t>If you have any questions relating to this article, please contact your school.</w:t>
      </w:r>
    </w:p>
    <w:p w14:paraId="629FCD3C" w14:textId="77777777" w:rsidR="00E72361" w:rsidRDefault="00E72361" w:rsidP="00776F13">
      <w:pPr>
        <w:jc w:val="center"/>
        <w:rPr>
          <w:b/>
          <w:color w:val="548DD4" w:themeColor="text2" w:themeTint="99"/>
          <w:sz w:val="26"/>
          <w:szCs w:val="24"/>
        </w:rPr>
      </w:pPr>
    </w:p>
    <w:p w14:paraId="106165C4" w14:textId="77777777" w:rsidR="00E72361" w:rsidRDefault="00E72361" w:rsidP="00776F13">
      <w:pPr>
        <w:jc w:val="center"/>
        <w:rPr>
          <w:b/>
          <w:color w:val="548DD4" w:themeColor="text2" w:themeTint="99"/>
          <w:sz w:val="26"/>
          <w:szCs w:val="24"/>
        </w:rPr>
      </w:pPr>
    </w:p>
    <w:p w14:paraId="5627C743" w14:textId="77777777" w:rsidR="00E72361" w:rsidRDefault="00E72361" w:rsidP="00776F13">
      <w:pPr>
        <w:jc w:val="center"/>
        <w:rPr>
          <w:b/>
          <w:color w:val="548DD4" w:themeColor="text2" w:themeTint="99"/>
          <w:sz w:val="26"/>
          <w:szCs w:val="24"/>
        </w:rPr>
      </w:pPr>
    </w:p>
    <w:p w14:paraId="56EC6C27" w14:textId="77777777" w:rsidR="00E72361" w:rsidRDefault="00E72361" w:rsidP="00776F13">
      <w:pPr>
        <w:jc w:val="center"/>
        <w:rPr>
          <w:b/>
          <w:color w:val="548DD4" w:themeColor="text2" w:themeTint="99"/>
          <w:sz w:val="26"/>
          <w:szCs w:val="24"/>
        </w:rPr>
      </w:pPr>
    </w:p>
    <w:p w14:paraId="52B6C9B1" w14:textId="77777777" w:rsidR="00B75CC4" w:rsidRPr="0080393A" w:rsidRDefault="00B75CC4" w:rsidP="00B75CC4">
      <w:pPr>
        <w:shd w:val="clear" w:color="auto" w:fill="1F497D" w:themeFill="text2"/>
        <w:spacing w:line="240" w:lineRule="auto"/>
        <w:jc w:val="center"/>
        <w:rPr>
          <w:b/>
          <w:color w:val="FFFFFF" w:themeColor="background1"/>
          <w:sz w:val="26"/>
          <w:szCs w:val="24"/>
        </w:rPr>
      </w:pPr>
      <w:bookmarkStart w:id="2" w:name="_Hlk151551097"/>
      <w:r>
        <w:rPr>
          <w:b/>
          <w:color w:val="FFFFFF" w:themeColor="background1"/>
          <w:sz w:val="26"/>
          <w:szCs w:val="24"/>
        </w:rPr>
        <w:lastRenderedPageBreak/>
        <w:t>C</w:t>
      </w:r>
      <w:r w:rsidRPr="0080393A">
        <w:rPr>
          <w:b/>
          <w:color w:val="FFFFFF" w:themeColor="background1"/>
          <w:sz w:val="26"/>
          <w:szCs w:val="24"/>
        </w:rPr>
        <w:t>omm</w:t>
      </w:r>
      <w:r>
        <w:rPr>
          <w:b/>
          <w:color w:val="FFFFFF" w:themeColor="background1"/>
          <w:sz w:val="26"/>
          <w:szCs w:val="24"/>
        </w:rPr>
        <w:t>unication with Students D</w:t>
      </w:r>
      <w:r w:rsidRPr="0080393A">
        <w:rPr>
          <w:b/>
          <w:color w:val="FFFFFF" w:themeColor="background1"/>
          <w:sz w:val="26"/>
          <w:szCs w:val="24"/>
        </w:rPr>
        <w:t>uring School Hours</w:t>
      </w:r>
    </w:p>
    <w:bookmarkEnd w:id="2"/>
    <w:p w14:paraId="49646B35" w14:textId="54BE61CC" w:rsidR="00B75CC4" w:rsidRPr="00AB301C" w:rsidRDefault="00B75CC4" w:rsidP="00B75CC4">
      <w:pPr>
        <w:spacing w:line="240" w:lineRule="auto"/>
        <w:jc w:val="both"/>
        <w:rPr>
          <w:rFonts w:ascii="Calibri" w:hAnsi="Calibri"/>
        </w:rPr>
      </w:pPr>
      <w:r>
        <w:rPr>
          <w:rFonts w:ascii="Calibri" w:hAnsi="Calibri"/>
        </w:rPr>
        <w:t>Please ring the office</w:t>
      </w:r>
      <w:r w:rsidR="00202A24">
        <w:rPr>
          <w:rFonts w:ascii="Calibri" w:hAnsi="Calibri"/>
        </w:rPr>
        <w:t xml:space="preserve"> if you need a message delivered to your student. </w:t>
      </w:r>
      <w:r w:rsidRPr="00AB301C">
        <w:rPr>
          <w:rFonts w:ascii="Calibri" w:hAnsi="Calibri"/>
        </w:rPr>
        <w:t xml:space="preserve"> Students may not have visitors at the school. Should an emergency arise, parents may contact the school by telephone. Messages of an </w:t>
      </w:r>
      <w:r w:rsidRPr="00AB301C">
        <w:rPr>
          <w:rFonts w:ascii="Calibri" w:hAnsi="Calibri"/>
          <w:b/>
        </w:rPr>
        <w:t>URGENT</w:t>
      </w:r>
      <w:r w:rsidRPr="00AB301C">
        <w:rPr>
          <w:rFonts w:ascii="Calibri" w:hAnsi="Calibri"/>
        </w:rPr>
        <w:t xml:space="preserve"> nature will be relayed to the child and if </w:t>
      </w:r>
      <w:r w:rsidR="00E606EA" w:rsidRPr="00AB301C">
        <w:rPr>
          <w:rFonts w:ascii="Calibri" w:hAnsi="Calibri"/>
        </w:rPr>
        <w:t>necessary,</w:t>
      </w:r>
      <w:r w:rsidRPr="00AB301C">
        <w:rPr>
          <w:rFonts w:ascii="Calibri" w:hAnsi="Calibri"/>
        </w:rPr>
        <w:t xml:space="preserve"> the child will be permitted to ring parents back. </w:t>
      </w:r>
    </w:p>
    <w:p w14:paraId="22770B49" w14:textId="77777777" w:rsidR="00B75CC4" w:rsidRPr="0080393A" w:rsidRDefault="00B75CC4" w:rsidP="00B75CC4">
      <w:pPr>
        <w:shd w:val="clear" w:color="auto" w:fill="1F497D" w:themeFill="text2"/>
        <w:spacing w:line="240" w:lineRule="auto"/>
        <w:jc w:val="center"/>
        <w:rPr>
          <w:b/>
          <w:color w:val="FFFFFF" w:themeColor="background1"/>
          <w:sz w:val="26"/>
          <w:szCs w:val="24"/>
        </w:rPr>
      </w:pPr>
      <w:r>
        <w:rPr>
          <w:b/>
          <w:color w:val="FFFFFF" w:themeColor="background1"/>
          <w:sz w:val="26"/>
          <w:szCs w:val="24"/>
        </w:rPr>
        <w:t>Student Assistance</w:t>
      </w:r>
    </w:p>
    <w:p w14:paraId="4BF8B5BA" w14:textId="59F94C7C" w:rsidR="00B75CC4" w:rsidRDefault="00B75CC4" w:rsidP="00B75CC4">
      <w:pPr>
        <w:spacing w:line="240" w:lineRule="auto"/>
        <w:jc w:val="both"/>
        <w:rPr>
          <w:rFonts w:ascii="Calibri" w:hAnsi="Calibri"/>
        </w:rPr>
      </w:pPr>
      <w:r>
        <w:rPr>
          <w:rFonts w:ascii="Calibri" w:hAnsi="Calibri"/>
        </w:rPr>
        <w:t xml:space="preserve">Funds are available to assist families who are experiencing difficulty in providing for the educational needs of their children.  Assistance is available for uniforms, stationery, </w:t>
      </w:r>
      <w:r w:rsidR="00E606EA">
        <w:rPr>
          <w:rFonts w:ascii="Calibri" w:hAnsi="Calibri"/>
        </w:rPr>
        <w:t>excursions,</w:t>
      </w:r>
      <w:r>
        <w:rPr>
          <w:rFonts w:ascii="Calibri" w:hAnsi="Calibri"/>
        </w:rPr>
        <w:t xml:space="preserve"> and some subject costs. Families who would like further information about this facility should contact the Head Teacher Wellbeing.</w:t>
      </w:r>
    </w:p>
    <w:p w14:paraId="1F6081FB" w14:textId="77777777" w:rsidR="00B75CC4" w:rsidRDefault="00B75CC4" w:rsidP="00B75CC4">
      <w:pPr>
        <w:shd w:val="clear" w:color="auto" w:fill="1F497D" w:themeFill="text2"/>
        <w:spacing w:line="240" w:lineRule="auto"/>
        <w:jc w:val="center"/>
        <w:rPr>
          <w:b/>
          <w:color w:val="FFFFFF" w:themeColor="background1"/>
          <w:sz w:val="26"/>
          <w:szCs w:val="24"/>
        </w:rPr>
      </w:pPr>
      <w:r>
        <w:rPr>
          <w:b/>
          <w:color w:val="FFFFFF" w:themeColor="background1"/>
          <w:sz w:val="26"/>
          <w:szCs w:val="24"/>
        </w:rPr>
        <w:t>P&amp;C Association</w:t>
      </w:r>
    </w:p>
    <w:p w14:paraId="546732C1" w14:textId="77777777" w:rsidR="00B75CC4" w:rsidRDefault="00B75CC4" w:rsidP="00B75CC4">
      <w:pPr>
        <w:spacing w:line="240" w:lineRule="auto"/>
        <w:rPr>
          <w:rFonts w:ascii="Calibri" w:hAnsi="Calibri"/>
        </w:rPr>
      </w:pPr>
      <w:r>
        <w:rPr>
          <w:rFonts w:ascii="Calibri" w:hAnsi="Calibri"/>
        </w:rPr>
        <w:t>The P&amp;C meet twice a term in the Library from 6.30pm. Usually these meetings take place in week 4 and week 9 of each school term. Always check our Facebook page and/or our website for confirmed dates as this may change sometimes.</w:t>
      </w:r>
    </w:p>
    <w:p w14:paraId="1612F546" w14:textId="77777777" w:rsidR="00B75CC4" w:rsidRDefault="00B75CC4" w:rsidP="00B75CC4">
      <w:pPr>
        <w:spacing w:line="240" w:lineRule="auto"/>
        <w:rPr>
          <w:rFonts w:ascii="Calibri" w:hAnsi="Calibri"/>
        </w:rPr>
      </w:pPr>
      <w:r>
        <w:rPr>
          <w:rFonts w:ascii="Calibri" w:hAnsi="Calibri"/>
        </w:rPr>
        <w:t>All parents are warmly welcomed to attend P&amp;C meeting.</w:t>
      </w:r>
    </w:p>
    <w:p w14:paraId="052D451E" w14:textId="77777777" w:rsidR="00776F13" w:rsidRDefault="00776F13" w:rsidP="00776F13">
      <w:pPr>
        <w:rPr>
          <w:b/>
          <w:color w:val="548DD4" w:themeColor="text2" w:themeTint="99"/>
          <w:sz w:val="26"/>
          <w:szCs w:val="24"/>
        </w:rPr>
      </w:pPr>
      <w:r>
        <w:rPr>
          <w:b/>
          <w:color w:val="548DD4" w:themeColor="text2" w:themeTint="99"/>
          <w:sz w:val="26"/>
          <w:szCs w:val="24"/>
        </w:rPr>
        <w:br w:type="page"/>
      </w:r>
    </w:p>
    <w:p w14:paraId="48707E7D" w14:textId="77777777" w:rsidR="009D27F6" w:rsidRPr="0080393A" w:rsidRDefault="009D27F6" w:rsidP="009D27F6">
      <w:pPr>
        <w:shd w:val="clear" w:color="auto" w:fill="1F497D" w:themeFill="text2"/>
        <w:spacing w:line="240" w:lineRule="auto"/>
        <w:jc w:val="center"/>
        <w:rPr>
          <w:b/>
          <w:color w:val="FFFFFF" w:themeColor="background1"/>
          <w:sz w:val="26"/>
          <w:szCs w:val="24"/>
        </w:rPr>
      </w:pPr>
      <w:r w:rsidRPr="0080393A">
        <w:rPr>
          <w:b/>
          <w:color w:val="FFFFFF" w:themeColor="background1"/>
          <w:sz w:val="26"/>
          <w:szCs w:val="24"/>
        </w:rPr>
        <w:lastRenderedPageBreak/>
        <w:t>Transport to and from School</w:t>
      </w:r>
    </w:p>
    <w:p w14:paraId="1EB16AFD" w14:textId="7547977F" w:rsidR="009D27F6" w:rsidRDefault="009D27F6" w:rsidP="009D27F6">
      <w:pPr>
        <w:pStyle w:val="ListParagraph"/>
        <w:spacing w:line="240" w:lineRule="auto"/>
        <w:ind w:left="0"/>
        <w:jc w:val="both"/>
        <w:rPr>
          <w:rStyle w:val="Hyperlink"/>
          <w:b/>
          <w:bCs/>
        </w:rPr>
      </w:pPr>
      <w:r w:rsidRPr="00AB301C">
        <w:rPr>
          <w:rFonts w:ascii="Calibri" w:hAnsi="Calibri"/>
        </w:rPr>
        <w:t xml:space="preserve">To be eligible for free travel any high school student must now reside more than 2 kilometres (radial distance) from the school attended, measured on a radius from the centre of the school site, or 2.9 kilometres or more by the most direct practicable walking route to the nearest point of physical entry to the school. To obtain free bus travel to and from school each day parents will need to apply online at </w:t>
      </w:r>
      <w:r w:rsidR="00B9316F">
        <w:rPr>
          <w:rStyle w:val="Hyperlink"/>
          <w:b/>
          <w:bCs/>
        </w:rPr>
        <w:t>transportnsw.info</w:t>
      </w:r>
      <w:r w:rsidR="00AA5328">
        <w:rPr>
          <w:rStyle w:val="Hyperlink"/>
          <w:b/>
          <w:bCs/>
        </w:rPr>
        <w:t xml:space="preserve">/school-travel-apply   </w:t>
      </w:r>
    </w:p>
    <w:p w14:paraId="26E2996C" w14:textId="77777777" w:rsidR="00AA5328" w:rsidRPr="00AB301C" w:rsidRDefault="00AA5328" w:rsidP="009D27F6">
      <w:pPr>
        <w:pStyle w:val="ListParagraph"/>
        <w:spacing w:line="240" w:lineRule="auto"/>
        <w:ind w:left="0"/>
        <w:jc w:val="both"/>
        <w:rPr>
          <w:rFonts w:ascii="Calibri" w:hAnsi="Calibri"/>
          <w:b/>
          <w:color w:val="0070C0"/>
          <w:u w:val="single"/>
        </w:rPr>
      </w:pPr>
    </w:p>
    <w:p w14:paraId="29F64F2A" w14:textId="77777777" w:rsidR="009D27F6" w:rsidRPr="00AB301C" w:rsidRDefault="009D27F6" w:rsidP="009D27F6">
      <w:pPr>
        <w:pStyle w:val="ListParagraph"/>
        <w:spacing w:line="240" w:lineRule="auto"/>
        <w:ind w:left="0"/>
        <w:jc w:val="both"/>
        <w:rPr>
          <w:rFonts w:ascii="Calibri" w:hAnsi="Calibri"/>
          <w:b/>
          <w:color w:val="0070C0"/>
        </w:rPr>
      </w:pPr>
      <w:r w:rsidRPr="00AB301C">
        <w:rPr>
          <w:rFonts w:ascii="Calibri" w:hAnsi="Calibri"/>
          <w:b/>
          <w:color w:val="0070C0"/>
        </w:rPr>
        <w:t>PLEASE NOTE ALL YEAR 7 STUDENTS NEED TO APPLY FOR A SCHOOL OPAL CARD ONLINE EVEN IF THEY HAVE HAD ONE IN PRIMARY SCHOOL. FOR THOSE STUDENTS WHO HAVE BEEN ISSUED AN OPAL CARD IN PRIMARY SCHOOL,</w:t>
      </w:r>
      <w:r>
        <w:rPr>
          <w:rFonts w:ascii="Calibri" w:hAnsi="Calibri"/>
          <w:b/>
          <w:color w:val="0070C0"/>
        </w:rPr>
        <w:t xml:space="preserve"> OR FROM ANOTHER HIGH SCHOOL</w:t>
      </w:r>
      <w:r w:rsidRPr="00AB301C">
        <w:rPr>
          <w:rFonts w:ascii="Calibri" w:hAnsi="Calibri"/>
          <w:b/>
          <w:color w:val="0070C0"/>
        </w:rPr>
        <w:t xml:space="preserve"> PLEASE DO NOT THROW IT OUT AS IT WILL BE AUTOMATICALLY UPDATED ONCE THE ONLINE APPLICATION HAS BEEN APPROVED. </w:t>
      </w:r>
    </w:p>
    <w:p w14:paraId="6947CE6E" w14:textId="77777777" w:rsidR="009D27F6" w:rsidRPr="00AB301C" w:rsidRDefault="009D27F6" w:rsidP="009D27F6">
      <w:pPr>
        <w:pStyle w:val="ListParagraph"/>
        <w:spacing w:line="240" w:lineRule="auto"/>
        <w:ind w:left="0"/>
        <w:rPr>
          <w:rFonts w:ascii="Calibri" w:hAnsi="Calibri"/>
          <w:b/>
          <w:color w:val="0070C0"/>
        </w:rPr>
      </w:pPr>
    </w:p>
    <w:p w14:paraId="02C73971" w14:textId="77777777" w:rsidR="009D27F6" w:rsidRPr="00AB301C" w:rsidRDefault="009D27F6" w:rsidP="009D27F6">
      <w:pPr>
        <w:pStyle w:val="ListParagraph"/>
        <w:spacing w:line="240" w:lineRule="auto"/>
        <w:ind w:left="0"/>
        <w:jc w:val="both"/>
        <w:rPr>
          <w:rFonts w:ascii="Calibri" w:hAnsi="Calibri"/>
        </w:rPr>
      </w:pPr>
      <w:r w:rsidRPr="00AB301C">
        <w:rPr>
          <w:rFonts w:ascii="Calibri" w:hAnsi="Calibri"/>
        </w:rPr>
        <w:t>Once approved, School Opal cards for NEW users will be sent to the address provided on the application. You will be able to travel free of charge for the first 2 weeks of term until your pass arrives. Parents need to contact the bus companies for information regarding timetables, bus routes etc.  If a student loses an Opal Card, then you need to re-apply on-line for a replacement.</w:t>
      </w:r>
    </w:p>
    <w:p w14:paraId="2FF3519C" w14:textId="77777777" w:rsidR="009D27F6" w:rsidRPr="00AB301C" w:rsidRDefault="009D27F6" w:rsidP="009D27F6">
      <w:pPr>
        <w:spacing w:line="240" w:lineRule="auto"/>
        <w:rPr>
          <w:rFonts w:ascii="Calibri" w:hAnsi="Calibri"/>
          <w:b/>
          <w:color w:val="0070C0"/>
        </w:rPr>
      </w:pPr>
      <w:r w:rsidRPr="00AB301C">
        <w:rPr>
          <w:rFonts w:ascii="Calibri" w:hAnsi="Calibri"/>
          <w:b/>
          <w:color w:val="0070C0"/>
        </w:rPr>
        <w:t>Joint/Dual Custody</w:t>
      </w:r>
    </w:p>
    <w:p w14:paraId="248E91F0" w14:textId="77777777" w:rsidR="009D27F6" w:rsidRDefault="009D27F6" w:rsidP="009D27F6">
      <w:pPr>
        <w:pStyle w:val="ListParagraph"/>
        <w:spacing w:line="240" w:lineRule="auto"/>
        <w:ind w:left="0"/>
        <w:jc w:val="both"/>
        <w:rPr>
          <w:rFonts w:ascii="Calibri" w:hAnsi="Calibri"/>
        </w:rPr>
      </w:pPr>
      <w:r w:rsidRPr="00AB301C">
        <w:rPr>
          <w:rFonts w:ascii="Calibri" w:hAnsi="Calibri"/>
        </w:rPr>
        <w:t>In a joint/dual custody situation, a student is eligible for subsidised travel from both the parents’ addresses, subject to meeting the normal eligibility criteria and the completion of a statutory declaration.</w:t>
      </w:r>
    </w:p>
    <w:p w14:paraId="40C03AA2" w14:textId="707E3FC8" w:rsidR="003E024D" w:rsidRPr="00AB301C" w:rsidRDefault="003E024D" w:rsidP="003E024D">
      <w:pPr>
        <w:spacing w:line="240" w:lineRule="auto"/>
        <w:rPr>
          <w:rFonts w:ascii="Calibri" w:hAnsi="Calibri"/>
          <w:b/>
          <w:color w:val="0070C0"/>
        </w:rPr>
      </w:pPr>
      <w:r>
        <w:rPr>
          <w:rFonts w:ascii="Calibri" w:hAnsi="Calibri"/>
          <w:b/>
          <w:color w:val="0070C0"/>
        </w:rPr>
        <w:t>Lost Property</w:t>
      </w:r>
    </w:p>
    <w:p w14:paraId="31C5A8C2" w14:textId="2A02069C" w:rsidR="005F2C01" w:rsidRPr="00AB301C" w:rsidRDefault="003E024D" w:rsidP="009D27F6">
      <w:pPr>
        <w:pStyle w:val="ListParagraph"/>
        <w:spacing w:line="240" w:lineRule="auto"/>
        <w:ind w:left="0"/>
        <w:jc w:val="both"/>
        <w:rPr>
          <w:rFonts w:ascii="Calibri" w:hAnsi="Calibri"/>
        </w:rPr>
      </w:pPr>
      <w:r>
        <w:rPr>
          <w:rFonts w:ascii="Calibri" w:hAnsi="Calibri"/>
        </w:rPr>
        <w:t xml:space="preserve">The easiest and most efficient way to report a lost personal item on public transport is by visiting </w:t>
      </w:r>
      <w:r w:rsidRPr="00D7287B">
        <w:rPr>
          <w:rFonts w:ascii="Calibri" w:hAnsi="Calibri"/>
          <w:b/>
          <w:bCs/>
        </w:rPr>
        <w:t>transportnsw.info</w:t>
      </w:r>
      <w:r>
        <w:rPr>
          <w:rFonts w:ascii="Calibri" w:hAnsi="Calibri"/>
        </w:rPr>
        <w:t xml:space="preserve"> and completing the online lost property form.  Our staff will search for your item and get back to you as soon as it is located to provide collection information.</w:t>
      </w:r>
    </w:p>
    <w:p w14:paraId="1B415287" w14:textId="77777777" w:rsidR="009D27F6" w:rsidRPr="005A23B1" w:rsidRDefault="009D27F6" w:rsidP="009D27F6">
      <w:pPr>
        <w:shd w:val="clear" w:color="auto" w:fill="1F497D" w:themeFill="text2"/>
        <w:spacing w:line="240" w:lineRule="auto"/>
        <w:jc w:val="center"/>
        <w:rPr>
          <w:b/>
          <w:color w:val="FFFFFF" w:themeColor="background1"/>
          <w:sz w:val="26"/>
          <w:szCs w:val="24"/>
        </w:rPr>
      </w:pPr>
      <w:r>
        <w:rPr>
          <w:b/>
          <w:color w:val="FFFFFF" w:themeColor="background1"/>
          <w:sz w:val="26"/>
          <w:szCs w:val="24"/>
        </w:rPr>
        <w:t>Car Parking –Drop Off</w:t>
      </w:r>
    </w:p>
    <w:p w14:paraId="3407D6CA" w14:textId="77777777" w:rsidR="009D27F6" w:rsidRDefault="009D27F6" w:rsidP="009D27F6">
      <w:pPr>
        <w:pStyle w:val="ListParagraph"/>
        <w:spacing w:line="240" w:lineRule="auto"/>
        <w:ind w:left="0"/>
        <w:jc w:val="both"/>
      </w:pPr>
      <w:r>
        <w:t>Parents are encouraged to use the drop off area in the morning and afternoon, please drive to the furthest point and let your student depart the car, then make your way safely out of the drop off bay. Parking is available along the roadside, please be careful when crossing the road.</w:t>
      </w:r>
    </w:p>
    <w:p w14:paraId="4956EF8D" w14:textId="77777777" w:rsidR="006F6387" w:rsidRPr="00AB301C" w:rsidRDefault="006F6387" w:rsidP="006F6387">
      <w:pPr>
        <w:spacing w:line="240" w:lineRule="auto"/>
        <w:rPr>
          <w:rFonts w:ascii="Calibri" w:hAnsi="Calibri"/>
          <w:b/>
          <w:color w:val="0070C0"/>
        </w:rPr>
      </w:pPr>
      <w:r w:rsidRPr="00AB301C">
        <w:rPr>
          <w:rFonts w:ascii="Calibri" w:hAnsi="Calibri"/>
          <w:b/>
          <w:color w:val="0070C0"/>
        </w:rPr>
        <w:t>Traffic Safety at 3pm</w:t>
      </w:r>
    </w:p>
    <w:p w14:paraId="2730DA94" w14:textId="77777777" w:rsidR="006F6387" w:rsidRPr="00AB301C" w:rsidRDefault="006F6387" w:rsidP="006F6387">
      <w:pPr>
        <w:pStyle w:val="ListParagraph"/>
        <w:spacing w:line="240" w:lineRule="auto"/>
        <w:ind w:left="0"/>
        <w:jc w:val="both"/>
        <w:rPr>
          <w:rFonts w:ascii="Calibri" w:hAnsi="Calibri"/>
        </w:rPr>
      </w:pPr>
      <w:r w:rsidRPr="00AB301C">
        <w:rPr>
          <w:rFonts w:ascii="Calibri" w:hAnsi="Calibri"/>
        </w:rPr>
        <w:t>The way in which several parents and other members of the community park their cars when collecting children is a source of serious concern. Particularly dangerous are the practices of:</w:t>
      </w:r>
    </w:p>
    <w:p w14:paraId="183E17E4" w14:textId="77777777" w:rsidR="006F6387" w:rsidRPr="00AB301C" w:rsidRDefault="006F6387" w:rsidP="006F6387">
      <w:pPr>
        <w:pStyle w:val="ListParagraph"/>
        <w:numPr>
          <w:ilvl w:val="0"/>
          <w:numId w:val="25"/>
        </w:numPr>
        <w:spacing w:line="240" w:lineRule="auto"/>
        <w:jc w:val="both"/>
        <w:rPr>
          <w:rFonts w:ascii="Calibri" w:hAnsi="Calibri"/>
        </w:rPr>
      </w:pPr>
      <w:r w:rsidRPr="00AB301C">
        <w:rPr>
          <w:rFonts w:ascii="Calibri" w:hAnsi="Calibri"/>
        </w:rPr>
        <w:t>Parking on the eastern side of Cawdor Road directly level with the bus bay or the drop-off bay, despite the No Standing signs, and expecting students to cross the road. The RMS has refused on safety grounds to establish a pedestrian crossing.</w:t>
      </w:r>
    </w:p>
    <w:p w14:paraId="21273B2E" w14:textId="77777777" w:rsidR="006F6387" w:rsidRPr="00AB301C" w:rsidRDefault="006F6387" w:rsidP="006F6387">
      <w:pPr>
        <w:pStyle w:val="ListParagraph"/>
        <w:numPr>
          <w:ilvl w:val="0"/>
          <w:numId w:val="25"/>
        </w:numPr>
        <w:spacing w:line="240" w:lineRule="auto"/>
        <w:jc w:val="both"/>
        <w:rPr>
          <w:rFonts w:ascii="Calibri" w:hAnsi="Calibri"/>
        </w:rPr>
      </w:pPr>
      <w:r w:rsidRPr="00AB301C">
        <w:rPr>
          <w:rFonts w:ascii="Calibri" w:hAnsi="Calibri"/>
        </w:rPr>
        <w:t>Parking excessively close to the entrances, so that visibility for cars is severely limited. This is especially of concern at the southern entrance, which is used by students who are often inexperienced drivers.</w:t>
      </w:r>
    </w:p>
    <w:p w14:paraId="791613C5" w14:textId="77777777" w:rsidR="006F6387" w:rsidRPr="00AB301C" w:rsidRDefault="006F6387" w:rsidP="006F6387">
      <w:pPr>
        <w:pStyle w:val="ListParagraph"/>
        <w:numPr>
          <w:ilvl w:val="0"/>
          <w:numId w:val="25"/>
        </w:numPr>
        <w:spacing w:line="240" w:lineRule="auto"/>
        <w:jc w:val="both"/>
        <w:rPr>
          <w:rFonts w:ascii="Calibri" w:hAnsi="Calibri"/>
        </w:rPr>
      </w:pPr>
      <w:r w:rsidRPr="00AB301C">
        <w:rPr>
          <w:rFonts w:ascii="Calibri" w:hAnsi="Calibri"/>
        </w:rPr>
        <w:t>Double parking in the parent pick-up bay or on Cawdor Road level with the pick-up bay, thereby obstructing traffic.</w:t>
      </w:r>
    </w:p>
    <w:p w14:paraId="5F017862" w14:textId="77777777" w:rsidR="006F6387" w:rsidRPr="00AB301C" w:rsidRDefault="006F6387" w:rsidP="006F6387">
      <w:pPr>
        <w:pStyle w:val="ListParagraph"/>
        <w:numPr>
          <w:ilvl w:val="0"/>
          <w:numId w:val="25"/>
        </w:numPr>
        <w:spacing w:line="240" w:lineRule="auto"/>
        <w:jc w:val="both"/>
        <w:rPr>
          <w:rFonts w:ascii="Calibri" w:hAnsi="Calibri"/>
        </w:rPr>
      </w:pPr>
      <w:r w:rsidRPr="00AB301C">
        <w:rPr>
          <w:rFonts w:ascii="Calibri" w:hAnsi="Calibri"/>
        </w:rPr>
        <w:t>Coming onto the grounds to pick up their children, thereby obstructing commercial traffic into the northern car park or creating congestion in the southern one as student drivers attempt to leave.</w:t>
      </w:r>
    </w:p>
    <w:p w14:paraId="56741F57" w14:textId="77777777" w:rsidR="006F6387" w:rsidRPr="00AB301C" w:rsidRDefault="006F6387" w:rsidP="006F6387">
      <w:pPr>
        <w:pStyle w:val="ListParagraph"/>
        <w:numPr>
          <w:ilvl w:val="0"/>
          <w:numId w:val="25"/>
        </w:numPr>
        <w:spacing w:line="240" w:lineRule="auto"/>
        <w:jc w:val="both"/>
        <w:rPr>
          <w:rFonts w:ascii="Calibri" w:hAnsi="Calibri"/>
        </w:rPr>
      </w:pPr>
      <w:r w:rsidRPr="00AB301C">
        <w:rPr>
          <w:rFonts w:ascii="Calibri" w:hAnsi="Calibri"/>
        </w:rPr>
        <w:t>Driving into (even parking within) the bus bay or obstructing the entrances to the bus bay. This is a fineable offence.</w:t>
      </w:r>
    </w:p>
    <w:p w14:paraId="3FE34158" w14:textId="77777777" w:rsidR="006F6387" w:rsidRDefault="006F6387" w:rsidP="006F6387">
      <w:pPr>
        <w:spacing w:line="240" w:lineRule="auto"/>
        <w:jc w:val="both"/>
        <w:rPr>
          <w:rFonts w:ascii="Calibri" w:hAnsi="Calibri"/>
        </w:rPr>
      </w:pPr>
      <w:r w:rsidRPr="00AB301C">
        <w:rPr>
          <w:rFonts w:ascii="Calibri" w:hAnsi="Calibri"/>
        </w:rPr>
        <w:t>Please note that the police have advised us that they will be regularly patrolling the school area and checking for vehicles parked illegally or exceeding the 40kph speed limits.</w:t>
      </w:r>
    </w:p>
    <w:p w14:paraId="5AA32B10" w14:textId="77777777" w:rsidR="00BF18FD" w:rsidRDefault="00BF18FD">
      <w:r>
        <w:br w:type="page"/>
      </w:r>
    </w:p>
    <w:p w14:paraId="6A21FF77" w14:textId="3D8EF7E3" w:rsidR="00AC732D" w:rsidRPr="0080393A" w:rsidRDefault="00AC732D" w:rsidP="00AC732D">
      <w:pPr>
        <w:shd w:val="clear" w:color="auto" w:fill="1F497D" w:themeFill="text2"/>
        <w:spacing w:line="240" w:lineRule="auto"/>
        <w:jc w:val="center"/>
        <w:rPr>
          <w:b/>
          <w:color w:val="FFFFFF" w:themeColor="background1"/>
          <w:sz w:val="26"/>
          <w:szCs w:val="24"/>
        </w:rPr>
      </w:pPr>
      <w:r>
        <w:rPr>
          <w:b/>
          <w:color w:val="FFFFFF" w:themeColor="background1"/>
          <w:sz w:val="26"/>
          <w:szCs w:val="24"/>
        </w:rPr>
        <w:lastRenderedPageBreak/>
        <w:t>Buses</w:t>
      </w:r>
    </w:p>
    <w:p w14:paraId="53C166BB" w14:textId="7F867682" w:rsidR="00FF21A1" w:rsidRDefault="00AC732D" w:rsidP="00AC732D">
      <w:r>
        <w:t xml:space="preserve">Buses will be announced by a staff member each afternoon. </w:t>
      </w:r>
      <w:r w:rsidR="004858D9">
        <w:t>Students</w:t>
      </w:r>
      <w:r>
        <w:t xml:space="preserve"> line up at the steps and wait to be called to the bus. </w:t>
      </w:r>
      <w:r w:rsidR="00CE2B9F">
        <w:t>Students</w:t>
      </w:r>
      <w:r>
        <w:t xml:space="preserve"> must Tap On and Tap Off with </w:t>
      </w:r>
      <w:r w:rsidR="00CE2B9F">
        <w:t>their</w:t>
      </w:r>
      <w:r>
        <w:t xml:space="preserve"> school Opal Card each time </w:t>
      </w:r>
      <w:r w:rsidR="00CE2B9F">
        <w:t>they</w:t>
      </w:r>
      <w:r>
        <w:t xml:space="preserve"> ride a bus.  </w:t>
      </w:r>
    </w:p>
    <w:p w14:paraId="77FF189F" w14:textId="5539F313" w:rsidR="00723E45" w:rsidRPr="00670C56" w:rsidRDefault="00840074" w:rsidP="00AC732D">
      <w:pPr>
        <w:rPr>
          <w:b/>
          <w:sz w:val="26"/>
          <w:szCs w:val="24"/>
        </w:rPr>
      </w:pPr>
      <w:r>
        <w:rPr>
          <w:b/>
          <w:sz w:val="26"/>
          <w:szCs w:val="24"/>
        </w:rPr>
        <w:t>Transit</w:t>
      </w:r>
      <w:r w:rsidR="00A25BED">
        <w:rPr>
          <w:b/>
          <w:sz w:val="26"/>
          <w:szCs w:val="24"/>
        </w:rPr>
        <w:t xml:space="preserve"> Systems</w:t>
      </w:r>
      <w:r w:rsidR="000B5990">
        <w:rPr>
          <w:b/>
          <w:sz w:val="26"/>
          <w:szCs w:val="24"/>
        </w:rPr>
        <w:t xml:space="preserve"> </w:t>
      </w:r>
      <w:r w:rsidR="00D31D28">
        <w:rPr>
          <w:b/>
          <w:sz w:val="26"/>
          <w:szCs w:val="24"/>
        </w:rPr>
        <w:t xml:space="preserve">– we are </w:t>
      </w:r>
      <w:r w:rsidR="005F2825">
        <w:rPr>
          <w:b/>
          <w:sz w:val="26"/>
          <w:szCs w:val="24"/>
        </w:rPr>
        <w:t>waiting for current timetables.</w:t>
      </w:r>
    </w:p>
    <w:tbl>
      <w:tblPr>
        <w:tblStyle w:val="TableGrid"/>
        <w:tblW w:w="0" w:type="auto"/>
        <w:tblLook w:val="04A0" w:firstRow="1" w:lastRow="0" w:firstColumn="1" w:lastColumn="0" w:noHBand="0" w:noVBand="1"/>
      </w:tblPr>
      <w:tblGrid>
        <w:gridCol w:w="817"/>
        <w:gridCol w:w="851"/>
        <w:gridCol w:w="1417"/>
        <w:gridCol w:w="6892"/>
      </w:tblGrid>
      <w:tr w:rsidR="00AC732D" w:rsidRPr="00B4207B" w14:paraId="53BFCA9A" w14:textId="77777777" w:rsidTr="00670C56">
        <w:tc>
          <w:tcPr>
            <w:tcW w:w="817" w:type="dxa"/>
            <w:shd w:val="clear" w:color="auto" w:fill="B8CCE4" w:themeFill="accent1" w:themeFillTint="66"/>
          </w:tcPr>
          <w:p w14:paraId="70BD9496" w14:textId="77777777" w:rsidR="00AC732D" w:rsidRPr="00582120" w:rsidRDefault="00AC732D" w:rsidP="00AC732D">
            <w:pPr>
              <w:jc w:val="center"/>
              <w:rPr>
                <w:b/>
                <w:sz w:val="20"/>
                <w:szCs w:val="20"/>
              </w:rPr>
            </w:pPr>
            <w:r w:rsidRPr="00582120">
              <w:rPr>
                <w:b/>
                <w:sz w:val="20"/>
                <w:szCs w:val="20"/>
              </w:rPr>
              <w:t>Route</w:t>
            </w:r>
          </w:p>
        </w:tc>
        <w:tc>
          <w:tcPr>
            <w:tcW w:w="851" w:type="dxa"/>
            <w:shd w:val="clear" w:color="auto" w:fill="B8CCE4" w:themeFill="accent1" w:themeFillTint="66"/>
          </w:tcPr>
          <w:p w14:paraId="4A146726" w14:textId="77777777" w:rsidR="00AC732D" w:rsidRPr="00582120" w:rsidRDefault="00AC732D" w:rsidP="00AC732D">
            <w:pPr>
              <w:jc w:val="center"/>
              <w:rPr>
                <w:b/>
                <w:sz w:val="20"/>
                <w:szCs w:val="20"/>
              </w:rPr>
            </w:pPr>
            <w:r w:rsidRPr="00582120">
              <w:rPr>
                <w:b/>
                <w:sz w:val="20"/>
                <w:szCs w:val="20"/>
              </w:rPr>
              <w:t>Time</w:t>
            </w:r>
          </w:p>
        </w:tc>
        <w:tc>
          <w:tcPr>
            <w:tcW w:w="1417" w:type="dxa"/>
            <w:shd w:val="clear" w:color="auto" w:fill="B8CCE4" w:themeFill="accent1" w:themeFillTint="66"/>
          </w:tcPr>
          <w:p w14:paraId="70B4869A" w14:textId="77777777" w:rsidR="00AC732D" w:rsidRPr="00582120" w:rsidRDefault="00AC732D" w:rsidP="00AC732D">
            <w:pPr>
              <w:rPr>
                <w:b/>
                <w:sz w:val="20"/>
                <w:szCs w:val="20"/>
              </w:rPr>
            </w:pPr>
            <w:r w:rsidRPr="00582120">
              <w:rPr>
                <w:b/>
                <w:sz w:val="20"/>
                <w:szCs w:val="20"/>
              </w:rPr>
              <w:t>To</w:t>
            </w:r>
          </w:p>
        </w:tc>
        <w:tc>
          <w:tcPr>
            <w:tcW w:w="6892" w:type="dxa"/>
            <w:shd w:val="clear" w:color="auto" w:fill="B8CCE4" w:themeFill="accent1" w:themeFillTint="66"/>
          </w:tcPr>
          <w:p w14:paraId="14AA29A7" w14:textId="77777777" w:rsidR="00AC732D" w:rsidRPr="00582120" w:rsidRDefault="00AC732D" w:rsidP="00AC732D">
            <w:pPr>
              <w:rPr>
                <w:b/>
                <w:sz w:val="20"/>
                <w:szCs w:val="20"/>
              </w:rPr>
            </w:pPr>
            <w:r w:rsidRPr="00582120">
              <w:rPr>
                <w:b/>
                <w:sz w:val="20"/>
                <w:szCs w:val="20"/>
              </w:rPr>
              <w:t>Afternoon Bus Route</w:t>
            </w:r>
          </w:p>
        </w:tc>
      </w:tr>
      <w:tr w:rsidR="00AC732D" w:rsidRPr="00B4207B" w14:paraId="3C436A5C" w14:textId="77777777" w:rsidTr="00AC732D">
        <w:tc>
          <w:tcPr>
            <w:tcW w:w="817" w:type="dxa"/>
          </w:tcPr>
          <w:p w14:paraId="05FA734A" w14:textId="77777777" w:rsidR="00AC732D" w:rsidRPr="00B4207B" w:rsidRDefault="00AC732D" w:rsidP="00AC732D">
            <w:pPr>
              <w:jc w:val="center"/>
              <w:rPr>
                <w:sz w:val="20"/>
                <w:szCs w:val="20"/>
              </w:rPr>
            </w:pPr>
            <w:r>
              <w:rPr>
                <w:sz w:val="20"/>
                <w:szCs w:val="20"/>
              </w:rPr>
              <w:t>6547</w:t>
            </w:r>
          </w:p>
        </w:tc>
        <w:tc>
          <w:tcPr>
            <w:tcW w:w="851" w:type="dxa"/>
          </w:tcPr>
          <w:p w14:paraId="156C73B0" w14:textId="77777777" w:rsidR="00AC732D" w:rsidRPr="00B4207B" w:rsidRDefault="00AC732D" w:rsidP="00AC732D">
            <w:pPr>
              <w:jc w:val="center"/>
              <w:rPr>
                <w:sz w:val="20"/>
                <w:szCs w:val="20"/>
              </w:rPr>
            </w:pPr>
            <w:r>
              <w:rPr>
                <w:sz w:val="20"/>
                <w:szCs w:val="20"/>
              </w:rPr>
              <w:t>3:05</w:t>
            </w:r>
          </w:p>
        </w:tc>
        <w:tc>
          <w:tcPr>
            <w:tcW w:w="1417" w:type="dxa"/>
          </w:tcPr>
          <w:p w14:paraId="3515604A" w14:textId="77777777" w:rsidR="00AC732D" w:rsidRPr="00B4207B" w:rsidRDefault="00AC732D" w:rsidP="00AC732D">
            <w:pPr>
              <w:rPr>
                <w:sz w:val="20"/>
                <w:szCs w:val="20"/>
              </w:rPr>
            </w:pPr>
            <w:r>
              <w:rPr>
                <w:sz w:val="20"/>
                <w:szCs w:val="20"/>
              </w:rPr>
              <w:t>Camden South</w:t>
            </w:r>
            <w:r>
              <w:rPr>
                <w:sz w:val="20"/>
                <w:szCs w:val="20"/>
              </w:rPr>
              <w:br/>
              <w:t>(westside)</w:t>
            </w:r>
          </w:p>
        </w:tc>
        <w:tc>
          <w:tcPr>
            <w:tcW w:w="6892" w:type="dxa"/>
          </w:tcPr>
          <w:p w14:paraId="43B7D054" w14:textId="77777777" w:rsidR="00AC732D" w:rsidRPr="00B4207B" w:rsidRDefault="00AC732D" w:rsidP="00AC732D">
            <w:pPr>
              <w:rPr>
                <w:sz w:val="20"/>
                <w:szCs w:val="20"/>
              </w:rPr>
            </w:pPr>
            <w:r>
              <w:rPr>
                <w:sz w:val="20"/>
                <w:szCs w:val="20"/>
              </w:rPr>
              <w:t>Departs Camden HS via Cawdor Rd, (R) Burragorang Rd, (R) Old Hume Hwy,</w:t>
            </w:r>
            <w:r>
              <w:rPr>
                <w:sz w:val="20"/>
                <w:szCs w:val="20"/>
              </w:rPr>
              <w:br/>
              <w:t>Remembrance Rd, (R) Cowper Rd, (L) McCrae Dr, (L) Lawson Ln to Crookston Dr</w:t>
            </w:r>
          </w:p>
        </w:tc>
      </w:tr>
      <w:tr w:rsidR="00AC732D" w:rsidRPr="00B4207B" w14:paraId="23A97141" w14:textId="77777777" w:rsidTr="00AC732D">
        <w:tc>
          <w:tcPr>
            <w:tcW w:w="817" w:type="dxa"/>
          </w:tcPr>
          <w:p w14:paraId="7AECECAA" w14:textId="77777777" w:rsidR="00AC732D" w:rsidRDefault="00AC732D" w:rsidP="00AC732D">
            <w:pPr>
              <w:jc w:val="center"/>
              <w:rPr>
                <w:sz w:val="20"/>
                <w:szCs w:val="20"/>
              </w:rPr>
            </w:pPr>
            <w:r>
              <w:rPr>
                <w:sz w:val="20"/>
                <w:szCs w:val="20"/>
              </w:rPr>
              <w:t>6548</w:t>
            </w:r>
          </w:p>
        </w:tc>
        <w:tc>
          <w:tcPr>
            <w:tcW w:w="851" w:type="dxa"/>
          </w:tcPr>
          <w:p w14:paraId="3D638578" w14:textId="77777777" w:rsidR="00AC732D" w:rsidRDefault="00AC732D" w:rsidP="00AC732D">
            <w:pPr>
              <w:jc w:val="center"/>
              <w:rPr>
                <w:sz w:val="20"/>
                <w:szCs w:val="20"/>
              </w:rPr>
            </w:pPr>
            <w:r>
              <w:rPr>
                <w:sz w:val="20"/>
                <w:szCs w:val="20"/>
              </w:rPr>
              <w:t>3:07</w:t>
            </w:r>
          </w:p>
        </w:tc>
        <w:tc>
          <w:tcPr>
            <w:tcW w:w="1417" w:type="dxa"/>
          </w:tcPr>
          <w:p w14:paraId="0773F91B" w14:textId="77777777" w:rsidR="00AC732D" w:rsidRDefault="00AC732D" w:rsidP="00AC732D">
            <w:pPr>
              <w:rPr>
                <w:sz w:val="20"/>
                <w:szCs w:val="20"/>
              </w:rPr>
            </w:pPr>
            <w:r>
              <w:rPr>
                <w:sz w:val="20"/>
                <w:szCs w:val="20"/>
              </w:rPr>
              <w:t>Camden</w:t>
            </w:r>
          </w:p>
        </w:tc>
        <w:tc>
          <w:tcPr>
            <w:tcW w:w="6892" w:type="dxa"/>
          </w:tcPr>
          <w:p w14:paraId="5E14E74A" w14:textId="77777777" w:rsidR="00AC732D" w:rsidRDefault="00AC732D" w:rsidP="00AC732D">
            <w:pPr>
              <w:rPr>
                <w:sz w:val="20"/>
                <w:szCs w:val="20"/>
              </w:rPr>
            </w:pPr>
            <w:r>
              <w:rPr>
                <w:sz w:val="20"/>
                <w:szCs w:val="20"/>
              </w:rPr>
              <w:t>Departs Camden HS via (L) Cawdor Rd, Argyle St (L) Oxley St, (R) Mitchell St,</w:t>
            </w:r>
            <w:r>
              <w:rPr>
                <w:sz w:val="20"/>
                <w:szCs w:val="20"/>
              </w:rPr>
              <w:br/>
              <w:t>(R) John St to Camden Shops</w:t>
            </w:r>
          </w:p>
        </w:tc>
      </w:tr>
      <w:tr w:rsidR="00AC732D" w:rsidRPr="00B4207B" w14:paraId="32FC5C0C" w14:textId="77777777" w:rsidTr="00AC732D">
        <w:tc>
          <w:tcPr>
            <w:tcW w:w="817" w:type="dxa"/>
          </w:tcPr>
          <w:p w14:paraId="44043B79" w14:textId="77777777" w:rsidR="00AC732D" w:rsidRDefault="00AC732D" w:rsidP="00AC732D">
            <w:pPr>
              <w:jc w:val="center"/>
              <w:rPr>
                <w:sz w:val="20"/>
                <w:szCs w:val="20"/>
              </w:rPr>
            </w:pPr>
            <w:r>
              <w:rPr>
                <w:sz w:val="20"/>
                <w:szCs w:val="20"/>
              </w:rPr>
              <w:t>6549</w:t>
            </w:r>
          </w:p>
        </w:tc>
        <w:tc>
          <w:tcPr>
            <w:tcW w:w="851" w:type="dxa"/>
          </w:tcPr>
          <w:p w14:paraId="40E3CC04" w14:textId="77777777" w:rsidR="00AC732D" w:rsidRDefault="00AC732D" w:rsidP="00AC732D">
            <w:pPr>
              <w:jc w:val="center"/>
              <w:rPr>
                <w:sz w:val="20"/>
                <w:szCs w:val="20"/>
              </w:rPr>
            </w:pPr>
            <w:r>
              <w:rPr>
                <w:sz w:val="20"/>
                <w:szCs w:val="20"/>
              </w:rPr>
              <w:t>3:08</w:t>
            </w:r>
          </w:p>
        </w:tc>
        <w:tc>
          <w:tcPr>
            <w:tcW w:w="1417" w:type="dxa"/>
          </w:tcPr>
          <w:p w14:paraId="3C127BF8" w14:textId="77777777" w:rsidR="00AC732D" w:rsidRDefault="00AC732D" w:rsidP="00AC732D">
            <w:pPr>
              <w:rPr>
                <w:sz w:val="20"/>
                <w:szCs w:val="20"/>
              </w:rPr>
            </w:pPr>
            <w:r>
              <w:rPr>
                <w:sz w:val="20"/>
                <w:szCs w:val="20"/>
              </w:rPr>
              <w:t xml:space="preserve">Bridgewater Estate </w:t>
            </w:r>
            <w:r>
              <w:rPr>
                <w:sz w:val="20"/>
                <w:szCs w:val="20"/>
              </w:rPr>
              <w:br/>
              <w:t>Camden South</w:t>
            </w:r>
            <w:r>
              <w:rPr>
                <w:sz w:val="20"/>
                <w:szCs w:val="20"/>
              </w:rPr>
              <w:br/>
              <w:t>(westside)</w:t>
            </w:r>
          </w:p>
        </w:tc>
        <w:tc>
          <w:tcPr>
            <w:tcW w:w="6892" w:type="dxa"/>
          </w:tcPr>
          <w:p w14:paraId="6AC62839" w14:textId="77777777" w:rsidR="00AC732D" w:rsidRDefault="00AC732D" w:rsidP="00AC732D">
            <w:pPr>
              <w:rPr>
                <w:sz w:val="20"/>
                <w:szCs w:val="20"/>
              </w:rPr>
            </w:pPr>
            <w:r>
              <w:rPr>
                <w:sz w:val="20"/>
                <w:szCs w:val="20"/>
              </w:rPr>
              <w:t>LAST SET DOWN CROOKSTON DR</w:t>
            </w:r>
          </w:p>
          <w:p w14:paraId="13781D28" w14:textId="77777777" w:rsidR="00AC732D" w:rsidRDefault="00AC732D" w:rsidP="00AC732D">
            <w:pPr>
              <w:rPr>
                <w:sz w:val="20"/>
                <w:szCs w:val="20"/>
              </w:rPr>
            </w:pPr>
            <w:r>
              <w:rPr>
                <w:sz w:val="20"/>
                <w:szCs w:val="20"/>
              </w:rPr>
              <w:t>Departs Camden HS via (R) Cawdor Rd (L) Remembrance Dr, (R) Bridgewater Blvd to Hindmarsh Ave roundabout, u-turn, returns Bridgewater Blvd, (R) Remembrance Dr, (L) Wire Lane, (R) Crookston Dr</w:t>
            </w:r>
          </w:p>
        </w:tc>
      </w:tr>
      <w:tr w:rsidR="00AC732D" w:rsidRPr="00B4207B" w14:paraId="2909E4D2" w14:textId="77777777" w:rsidTr="00AC732D">
        <w:tc>
          <w:tcPr>
            <w:tcW w:w="817" w:type="dxa"/>
          </w:tcPr>
          <w:p w14:paraId="14C641CE" w14:textId="77777777" w:rsidR="00AC732D" w:rsidRDefault="00AC732D" w:rsidP="00AC732D">
            <w:pPr>
              <w:jc w:val="center"/>
              <w:rPr>
                <w:sz w:val="20"/>
                <w:szCs w:val="20"/>
              </w:rPr>
            </w:pPr>
            <w:r>
              <w:rPr>
                <w:sz w:val="20"/>
                <w:szCs w:val="20"/>
              </w:rPr>
              <w:t>6552</w:t>
            </w:r>
          </w:p>
        </w:tc>
        <w:tc>
          <w:tcPr>
            <w:tcW w:w="851" w:type="dxa"/>
          </w:tcPr>
          <w:p w14:paraId="40B1F022" w14:textId="77777777" w:rsidR="00AC732D" w:rsidRDefault="00AC732D" w:rsidP="00AC732D">
            <w:pPr>
              <w:jc w:val="center"/>
              <w:rPr>
                <w:sz w:val="20"/>
                <w:szCs w:val="20"/>
              </w:rPr>
            </w:pPr>
            <w:r>
              <w:rPr>
                <w:sz w:val="20"/>
                <w:szCs w:val="20"/>
              </w:rPr>
              <w:t>3:10</w:t>
            </w:r>
          </w:p>
        </w:tc>
        <w:tc>
          <w:tcPr>
            <w:tcW w:w="1417" w:type="dxa"/>
          </w:tcPr>
          <w:p w14:paraId="3000676C" w14:textId="77777777" w:rsidR="00AC732D" w:rsidRDefault="00AC732D" w:rsidP="00AC732D">
            <w:pPr>
              <w:rPr>
                <w:sz w:val="20"/>
                <w:szCs w:val="20"/>
              </w:rPr>
            </w:pPr>
            <w:r>
              <w:rPr>
                <w:sz w:val="20"/>
                <w:szCs w:val="20"/>
              </w:rPr>
              <w:t>The Oaks</w:t>
            </w:r>
          </w:p>
        </w:tc>
        <w:tc>
          <w:tcPr>
            <w:tcW w:w="6892" w:type="dxa"/>
          </w:tcPr>
          <w:p w14:paraId="7E0C8F94" w14:textId="77777777" w:rsidR="00AC732D" w:rsidRDefault="00AC732D" w:rsidP="00AC732D">
            <w:pPr>
              <w:rPr>
                <w:sz w:val="20"/>
                <w:szCs w:val="20"/>
              </w:rPr>
            </w:pPr>
            <w:r>
              <w:rPr>
                <w:sz w:val="20"/>
                <w:szCs w:val="20"/>
              </w:rPr>
              <w:t>Departs Camden HS via Cawdor Rd, (L) Burragorang Rd, (R), Russell St, (L) William St, (L) McIntosh St, (L) John St, (R) Burragorang St to Merlin St</w:t>
            </w:r>
          </w:p>
        </w:tc>
      </w:tr>
      <w:tr w:rsidR="00AC732D" w:rsidRPr="00B4207B" w14:paraId="68E5DAA4" w14:textId="77777777" w:rsidTr="00AC732D">
        <w:tc>
          <w:tcPr>
            <w:tcW w:w="817" w:type="dxa"/>
          </w:tcPr>
          <w:p w14:paraId="07A26411" w14:textId="77777777" w:rsidR="00AC732D" w:rsidRDefault="00AC732D" w:rsidP="00AC732D">
            <w:pPr>
              <w:jc w:val="center"/>
              <w:rPr>
                <w:sz w:val="20"/>
                <w:szCs w:val="20"/>
              </w:rPr>
            </w:pPr>
            <w:r>
              <w:rPr>
                <w:sz w:val="20"/>
                <w:szCs w:val="20"/>
              </w:rPr>
              <w:t>6551</w:t>
            </w:r>
          </w:p>
        </w:tc>
        <w:tc>
          <w:tcPr>
            <w:tcW w:w="851" w:type="dxa"/>
          </w:tcPr>
          <w:p w14:paraId="40DE008E" w14:textId="77777777" w:rsidR="00AC732D" w:rsidRDefault="00AC732D" w:rsidP="00AC732D">
            <w:pPr>
              <w:jc w:val="center"/>
              <w:rPr>
                <w:sz w:val="20"/>
                <w:szCs w:val="20"/>
              </w:rPr>
            </w:pPr>
            <w:r>
              <w:rPr>
                <w:sz w:val="20"/>
                <w:szCs w:val="20"/>
              </w:rPr>
              <w:t>3:10</w:t>
            </w:r>
          </w:p>
        </w:tc>
        <w:tc>
          <w:tcPr>
            <w:tcW w:w="1417" w:type="dxa"/>
          </w:tcPr>
          <w:p w14:paraId="1D485CCA" w14:textId="77777777" w:rsidR="00AC732D" w:rsidRDefault="00AC732D" w:rsidP="00AC732D">
            <w:pPr>
              <w:rPr>
                <w:sz w:val="20"/>
                <w:szCs w:val="20"/>
              </w:rPr>
            </w:pPr>
            <w:r>
              <w:rPr>
                <w:sz w:val="20"/>
                <w:szCs w:val="20"/>
              </w:rPr>
              <w:t>The Oaks</w:t>
            </w:r>
          </w:p>
        </w:tc>
        <w:tc>
          <w:tcPr>
            <w:tcW w:w="6892" w:type="dxa"/>
          </w:tcPr>
          <w:p w14:paraId="11BF8119" w14:textId="77777777" w:rsidR="00AC732D" w:rsidRDefault="00AC732D" w:rsidP="00AC732D">
            <w:pPr>
              <w:rPr>
                <w:sz w:val="20"/>
                <w:szCs w:val="20"/>
              </w:rPr>
            </w:pPr>
            <w:r>
              <w:rPr>
                <w:sz w:val="20"/>
                <w:szCs w:val="20"/>
              </w:rPr>
              <w:t>Departs Camden HS via Cawdor Rd (L), Burragorang Rd, (R) Russell St, (L) William St, (L) McIntosh St, (L) John St, (R) Burragorang St</w:t>
            </w:r>
          </w:p>
        </w:tc>
      </w:tr>
      <w:tr w:rsidR="00AC732D" w:rsidRPr="00B4207B" w14:paraId="2AE59D7E" w14:textId="77777777" w:rsidTr="00AC732D">
        <w:tc>
          <w:tcPr>
            <w:tcW w:w="817" w:type="dxa"/>
          </w:tcPr>
          <w:p w14:paraId="3D4BB883" w14:textId="77777777" w:rsidR="00AC732D" w:rsidRDefault="00AC732D" w:rsidP="00AC732D">
            <w:pPr>
              <w:jc w:val="center"/>
              <w:rPr>
                <w:sz w:val="20"/>
                <w:szCs w:val="20"/>
              </w:rPr>
            </w:pPr>
            <w:r>
              <w:rPr>
                <w:sz w:val="20"/>
                <w:szCs w:val="20"/>
              </w:rPr>
              <w:t>6550</w:t>
            </w:r>
          </w:p>
        </w:tc>
        <w:tc>
          <w:tcPr>
            <w:tcW w:w="851" w:type="dxa"/>
          </w:tcPr>
          <w:p w14:paraId="037FD114" w14:textId="77777777" w:rsidR="00AC732D" w:rsidRDefault="00AC732D" w:rsidP="00AC732D">
            <w:pPr>
              <w:jc w:val="center"/>
              <w:rPr>
                <w:sz w:val="20"/>
                <w:szCs w:val="20"/>
              </w:rPr>
            </w:pPr>
            <w:r>
              <w:rPr>
                <w:sz w:val="20"/>
                <w:szCs w:val="20"/>
              </w:rPr>
              <w:t>3:10</w:t>
            </w:r>
          </w:p>
        </w:tc>
        <w:tc>
          <w:tcPr>
            <w:tcW w:w="1417" w:type="dxa"/>
          </w:tcPr>
          <w:p w14:paraId="6CF8E8D2" w14:textId="77777777" w:rsidR="00AC732D" w:rsidRDefault="00AC732D" w:rsidP="00AC732D">
            <w:pPr>
              <w:rPr>
                <w:sz w:val="20"/>
                <w:szCs w:val="20"/>
              </w:rPr>
            </w:pPr>
            <w:r>
              <w:rPr>
                <w:sz w:val="20"/>
                <w:szCs w:val="20"/>
              </w:rPr>
              <w:t>Camden South</w:t>
            </w:r>
          </w:p>
          <w:p w14:paraId="5F9EDC45" w14:textId="77777777" w:rsidR="00AC732D" w:rsidRDefault="00AC732D" w:rsidP="00AC732D">
            <w:pPr>
              <w:rPr>
                <w:sz w:val="20"/>
                <w:szCs w:val="20"/>
              </w:rPr>
            </w:pPr>
            <w:r>
              <w:rPr>
                <w:sz w:val="20"/>
                <w:szCs w:val="20"/>
              </w:rPr>
              <w:t>(eastside)</w:t>
            </w:r>
          </w:p>
        </w:tc>
        <w:tc>
          <w:tcPr>
            <w:tcW w:w="6892" w:type="dxa"/>
          </w:tcPr>
          <w:p w14:paraId="6AC725C6" w14:textId="77777777" w:rsidR="00AC732D" w:rsidRDefault="00AC732D" w:rsidP="00AC732D">
            <w:pPr>
              <w:rPr>
                <w:sz w:val="20"/>
                <w:szCs w:val="20"/>
              </w:rPr>
            </w:pPr>
            <w:r>
              <w:rPr>
                <w:sz w:val="20"/>
                <w:szCs w:val="20"/>
              </w:rPr>
              <w:t>LAST SET DOWN KELLOWAY AV</w:t>
            </w:r>
          </w:p>
          <w:p w14:paraId="085E5DFA" w14:textId="77777777" w:rsidR="00AC732D" w:rsidRDefault="00AC732D" w:rsidP="00AC732D">
            <w:pPr>
              <w:rPr>
                <w:sz w:val="20"/>
                <w:szCs w:val="20"/>
              </w:rPr>
            </w:pPr>
            <w:r>
              <w:rPr>
                <w:sz w:val="20"/>
                <w:szCs w:val="20"/>
              </w:rPr>
              <w:t>Departs Camden HS via (R) Cawdor Rd, (L) Remembrance Dr, (R) Armour Av, (L) Bowman Av, (L) Elizabeth Macarthur Av, (R) Coolalie Av, Caroline Chisholm Dr, Belgenny Dr, (L) Kelloway Av</w:t>
            </w:r>
          </w:p>
        </w:tc>
      </w:tr>
      <w:tr w:rsidR="00AC732D" w:rsidRPr="00B4207B" w14:paraId="7104E49E" w14:textId="77777777" w:rsidTr="00AC732D">
        <w:tc>
          <w:tcPr>
            <w:tcW w:w="817" w:type="dxa"/>
          </w:tcPr>
          <w:p w14:paraId="1A4AC9FB" w14:textId="77777777" w:rsidR="00AC732D" w:rsidRDefault="00AC732D" w:rsidP="00AC732D">
            <w:pPr>
              <w:jc w:val="center"/>
              <w:rPr>
                <w:sz w:val="20"/>
                <w:szCs w:val="20"/>
              </w:rPr>
            </w:pPr>
            <w:r>
              <w:rPr>
                <w:sz w:val="20"/>
                <w:szCs w:val="20"/>
              </w:rPr>
              <w:t>6553</w:t>
            </w:r>
          </w:p>
        </w:tc>
        <w:tc>
          <w:tcPr>
            <w:tcW w:w="851" w:type="dxa"/>
          </w:tcPr>
          <w:p w14:paraId="21392309" w14:textId="77777777" w:rsidR="00AC732D" w:rsidRDefault="00AC732D" w:rsidP="00AC732D">
            <w:pPr>
              <w:jc w:val="center"/>
              <w:rPr>
                <w:sz w:val="20"/>
                <w:szCs w:val="20"/>
              </w:rPr>
            </w:pPr>
            <w:r>
              <w:rPr>
                <w:sz w:val="20"/>
                <w:szCs w:val="20"/>
              </w:rPr>
              <w:t>3:13</w:t>
            </w:r>
          </w:p>
        </w:tc>
        <w:tc>
          <w:tcPr>
            <w:tcW w:w="1417" w:type="dxa"/>
          </w:tcPr>
          <w:p w14:paraId="69B6AD2F" w14:textId="77777777" w:rsidR="00AC732D" w:rsidRDefault="00AC732D" w:rsidP="00AC732D">
            <w:pPr>
              <w:rPr>
                <w:sz w:val="20"/>
                <w:szCs w:val="20"/>
              </w:rPr>
            </w:pPr>
            <w:r>
              <w:rPr>
                <w:sz w:val="20"/>
                <w:szCs w:val="20"/>
              </w:rPr>
              <w:t>Elderslie</w:t>
            </w:r>
          </w:p>
          <w:p w14:paraId="6CA942BD" w14:textId="77777777" w:rsidR="00AC732D" w:rsidRDefault="00AC732D" w:rsidP="00AC732D">
            <w:pPr>
              <w:rPr>
                <w:sz w:val="20"/>
                <w:szCs w:val="20"/>
              </w:rPr>
            </w:pPr>
            <w:r>
              <w:rPr>
                <w:sz w:val="20"/>
                <w:szCs w:val="20"/>
              </w:rPr>
              <w:t>Narellan</w:t>
            </w:r>
          </w:p>
          <w:p w14:paraId="2310D6D8" w14:textId="77777777" w:rsidR="00AC732D" w:rsidRDefault="00AC732D" w:rsidP="00AC732D">
            <w:pPr>
              <w:rPr>
                <w:sz w:val="20"/>
                <w:szCs w:val="20"/>
              </w:rPr>
            </w:pPr>
            <w:r>
              <w:rPr>
                <w:sz w:val="20"/>
                <w:szCs w:val="20"/>
              </w:rPr>
              <w:t>Narellan Vale</w:t>
            </w:r>
          </w:p>
          <w:p w14:paraId="6F3D2A85" w14:textId="77777777" w:rsidR="00AC732D" w:rsidRDefault="00AC732D" w:rsidP="00AC732D">
            <w:pPr>
              <w:rPr>
                <w:sz w:val="20"/>
                <w:szCs w:val="20"/>
              </w:rPr>
            </w:pPr>
            <w:r>
              <w:rPr>
                <w:sz w:val="20"/>
                <w:szCs w:val="20"/>
              </w:rPr>
              <w:t>Campbelltown Station</w:t>
            </w:r>
          </w:p>
        </w:tc>
        <w:tc>
          <w:tcPr>
            <w:tcW w:w="6892" w:type="dxa"/>
          </w:tcPr>
          <w:p w14:paraId="7F5E9F3F" w14:textId="77777777" w:rsidR="00AC732D" w:rsidRDefault="00AC732D" w:rsidP="00AC732D">
            <w:pPr>
              <w:rPr>
                <w:sz w:val="20"/>
                <w:szCs w:val="20"/>
              </w:rPr>
            </w:pPr>
            <w:r>
              <w:rPr>
                <w:sz w:val="20"/>
                <w:szCs w:val="20"/>
              </w:rPr>
              <w:t>Departs Camden HS via Cawdor Rd, Argyle St, (L) Oxley St, (R) Mitchell St (R) John St to Camden Shops.  Then continues as Route 890 to Campbelltown via John St, (L) Argyle St, (R) Macarthur Rd, (L) Harrington St, (L) Hilder St, (R) Camden Valley Way, (R) Somerset Ave, (R) Elyard St, (L) Queen St, (R) Mowatt St, (L) Richardson Rd, (L) Welling Dr, (L) Waterworth Dr, (L) 2</w:t>
            </w:r>
            <w:r w:rsidRPr="00C47A80">
              <w:rPr>
                <w:sz w:val="20"/>
                <w:szCs w:val="20"/>
                <w:vertAlign w:val="superscript"/>
              </w:rPr>
              <w:t>nd</w:t>
            </w:r>
            <w:r>
              <w:rPr>
                <w:sz w:val="20"/>
                <w:szCs w:val="20"/>
              </w:rPr>
              <w:t xml:space="preserve"> Holdsworth Dr, (R) Main St, (L) Waterworth Dr, (R) Narellan Rd, (R) Gilchrist Dr, (R) Kellicar Rd into Macarthur Square, then via Kellicar Rd, (R) Geary St, (R) Menangle Rd, (R) Tindall St, (L) Kellicar Rd, Hurley St to Campbelltown Station.</w:t>
            </w:r>
          </w:p>
        </w:tc>
      </w:tr>
      <w:tr w:rsidR="00AC732D" w:rsidRPr="00B4207B" w14:paraId="287723DB" w14:textId="77777777" w:rsidTr="00AC732D">
        <w:tc>
          <w:tcPr>
            <w:tcW w:w="817" w:type="dxa"/>
          </w:tcPr>
          <w:p w14:paraId="77636595" w14:textId="77777777" w:rsidR="00AC732D" w:rsidRDefault="00AC732D" w:rsidP="00AC732D">
            <w:pPr>
              <w:jc w:val="center"/>
              <w:rPr>
                <w:sz w:val="20"/>
                <w:szCs w:val="20"/>
              </w:rPr>
            </w:pPr>
            <w:r>
              <w:rPr>
                <w:sz w:val="20"/>
                <w:szCs w:val="20"/>
              </w:rPr>
              <w:t>6554</w:t>
            </w:r>
          </w:p>
        </w:tc>
        <w:tc>
          <w:tcPr>
            <w:tcW w:w="851" w:type="dxa"/>
          </w:tcPr>
          <w:p w14:paraId="4BE8A783" w14:textId="77777777" w:rsidR="00AC732D" w:rsidRDefault="00AC732D" w:rsidP="00AC732D">
            <w:pPr>
              <w:jc w:val="center"/>
              <w:rPr>
                <w:sz w:val="20"/>
                <w:szCs w:val="20"/>
              </w:rPr>
            </w:pPr>
            <w:r>
              <w:rPr>
                <w:sz w:val="20"/>
                <w:szCs w:val="20"/>
              </w:rPr>
              <w:t>3:13</w:t>
            </w:r>
          </w:p>
        </w:tc>
        <w:tc>
          <w:tcPr>
            <w:tcW w:w="1417" w:type="dxa"/>
          </w:tcPr>
          <w:p w14:paraId="754991E0" w14:textId="77777777" w:rsidR="00AC732D" w:rsidRDefault="00AC732D" w:rsidP="00AC732D">
            <w:pPr>
              <w:rPr>
                <w:sz w:val="20"/>
                <w:szCs w:val="20"/>
              </w:rPr>
            </w:pPr>
            <w:r>
              <w:rPr>
                <w:sz w:val="20"/>
                <w:szCs w:val="20"/>
              </w:rPr>
              <w:t>Elderslie</w:t>
            </w:r>
            <w:r>
              <w:rPr>
                <w:sz w:val="20"/>
                <w:szCs w:val="20"/>
              </w:rPr>
              <w:br/>
              <w:t>Mt Annan</w:t>
            </w:r>
          </w:p>
          <w:p w14:paraId="60D01301" w14:textId="77777777" w:rsidR="00AC732D" w:rsidRDefault="00AC732D" w:rsidP="00AC732D">
            <w:pPr>
              <w:rPr>
                <w:sz w:val="20"/>
                <w:szCs w:val="20"/>
              </w:rPr>
            </w:pPr>
            <w:r>
              <w:rPr>
                <w:sz w:val="20"/>
                <w:szCs w:val="20"/>
              </w:rPr>
              <w:t>Narellan</w:t>
            </w:r>
          </w:p>
          <w:p w14:paraId="152D7481" w14:textId="77777777" w:rsidR="00AC732D" w:rsidRPr="00582120" w:rsidRDefault="00AC732D" w:rsidP="00AC732D">
            <w:pPr>
              <w:rPr>
                <w:caps/>
                <w:sz w:val="20"/>
                <w:szCs w:val="20"/>
              </w:rPr>
            </w:pPr>
            <w:r>
              <w:rPr>
                <w:sz w:val="20"/>
                <w:szCs w:val="20"/>
              </w:rPr>
              <w:t>Currans Hill</w:t>
            </w:r>
          </w:p>
        </w:tc>
        <w:tc>
          <w:tcPr>
            <w:tcW w:w="6892" w:type="dxa"/>
          </w:tcPr>
          <w:p w14:paraId="75CECBB8" w14:textId="77777777" w:rsidR="00AC732D" w:rsidRDefault="00AC732D" w:rsidP="00AC732D">
            <w:pPr>
              <w:rPr>
                <w:sz w:val="20"/>
                <w:szCs w:val="20"/>
              </w:rPr>
            </w:pPr>
            <w:r>
              <w:rPr>
                <w:sz w:val="20"/>
                <w:szCs w:val="20"/>
              </w:rPr>
              <w:t>Departs Camden HS via Cawdor Rd, Argyle St, Camden Valley Way, (R) Macarthur Rd, (L) Harrington St, (L) Hilder St, (R) Camden Valley Way, (R) Somerset Ave, (R) Elyard St, (L) Queen St, (R) Mowatt St, (L) Richardson Rd, (L) Welling Dr, (R) Waterworth Dr, Hartley, (R) Currans Hill Dr, (R) Spring Hill Cct, (R) Glenfield Dr, (L) Tramway Dr to Narellan Rd.</w:t>
            </w:r>
          </w:p>
        </w:tc>
      </w:tr>
      <w:tr w:rsidR="00AC732D" w:rsidRPr="00B4207B" w14:paraId="4415EBAE" w14:textId="77777777" w:rsidTr="00AC732D">
        <w:tc>
          <w:tcPr>
            <w:tcW w:w="817" w:type="dxa"/>
          </w:tcPr>
          <w:p w14:paraId="1F953CD2" w14:textId="77777777" w:rsidR="00AC732D" w:rsidRDefault="00AC732D" w:rsidP="00AC732D">
            <w:pPr>
              <w:jc w:val="center"/>
              <w:rPr>
                <w:sz w:val="20"/>
                <w:szCs w:val="20"/>
              </w:rPr>
            </w:pPr>
            <w:r>
              <w:rPr>
                <w:sz w:val="20"/>
                <w:szCs w:val="20"/>
              </w:rPr>
              <w:t>6555</w:t>
            </w:r>
          </w:p>
        </w:tc>
        <w:tc>
          <w:tcPr>
            <w:tcW w:w="851" w:type="dxa"/>
          </w:tcPr>
          <w:p w14:paraId="075C426A" w14:textId="77777777" w:rsidR="00AC732D" w:rsidRDefault="00AC732D" w:rsidP="00AC732D">
            <w:pPr>
              <w:jc w:val="center"/>
              <w:rPr>
                <w:sz w:val="20"/>
                <w:szCs w:val="20"/>
              </w:rPr>
            </w:pPr>
            <w:r>
              <w:rPr>
                <w:sz w:val="20"/>
                <w:szCs w:val="20"/>
              </w:rPr>
              <w:t>3:15</w:t>
            </w:r>
          </w:p>
        </w:tc>
        <w:tc>
          <w:tcPr>
            <w:tcW w:w="1417" w:type="dxa"/>
          </w:tcPr>
          <w:p w14:paraId="6FDC8335" w14:textId="77777777" w:rsidR="00AC732D" w:rsidRDefault="00AC732D" w:rsidP="00AC732D">
            <w:pPr>
              <w:rPr>
                <w:sz w:val="20"/>
                <w:szCs w:val="20"/>
              </w:rPr>
            </w:pPr>
            <w:r>
              <w:rPr>
                <w:sz w:val="20"/>
                <w:szCs w:val="20"/>
              </w:rPr>
              <w:t>Ellis Lane</w:t>
            </w:r>
          </w:p>
          <w:p w14:paraId="2A576CF4" w14:textId="77777777" w:rsidR="00AC732D" w:rsidRDefault="00AC732D" w:rsidP="00AC732D">
            <w:pPr>
              <w:rPr>
                <w:sz w:val="20"/>
                <w:szCs w:val="20"/>
              </w:rPr>
            </w:pPr>
            <w:r>
              <w:rPr>
                <w:sz w:val="20"/>
                <w:szCs w:val="20"/>
              </w:rPr>
              <w:t>Grasmere</w:t>
            </w:r>
          </w:p>
        </w:tc>
        <w:tc>
          <w:tcPr>
            <w:tcW w:w="6892" w:type="dxa"/>
          </w:tcPr>
          <w:p w14:paraId="1E360C60" w14:textId="77777777" w:rsidR="00AC732D" w:rsidRDefault="00AC732D" w:rsidP="00AC732D">
            <w:pPr>
              <w:rPr>
                <w:sz w:val="20"/>
                <w:szCs w:val="20"/>
              </w:rPr>
            </w:pPr>
            <w:r>
              <w:rPr>
                <w:sz w:val="20"/>
                <w:szCs w:val="20"/>
              </w:rPr>
              <w:t>Departs Camden HS via Cawdor Rd (L) Burragorang Rd, (R) The Old Oaks Rd, (L) Benwerrin Cr, (L) Cawdor Farm Rd, (L) Grassmere Gr, (R) Smalls Rd, (L) Werombi Rd, (R) Ellis lane to Sunnyside Drive.</w:t>
            </w:r>
          </w:p>
        </w:tc>
      </w:tr>
      <w:tr w:rsidR="00AC732D" w:rsidRPr="00B4207B" w14:paraId="04A9077B" w14:textId="77777777" w:rsidTr="00AC732D">
        <w:tc>
          <w:tcPr>
            <w:tcW w:w="817" w:type="dxa"/>
          </w:tcPr>
          <w:p w14:paraId="704A35C2" w14:textId="77777777" w:rsidR="00AC732D" w:rsidRDefault="00AC732D" w:rsidP="00AC732D">
            <w:pPr>
              <w:jc w:val="center"/>
              <w:rPr>
                <w:sz w:val="20"/>
                <w:szCs w:val="20"/>
              </w:rPr>
            </w:pPr>
            <w:r>
              <w:rPr>
                <w:sz w:val="20"/>
                <w:szCs w:val="20"/>
              </w:rPr>
              <w:t>40</w:t>
            </w:r>
          </w:p>
        </w:tc>
        <w:tc>
          <w:tcPr>
            <w:tcW w:w="851" w:type="dxa"/>
          </w:tcPr>
          <w:p w14:paraId="01CFAB49" w14:textId="77777777" w:rsidR="00AC732D" w:rsidRDefault="00AC732D" w:rsidP="00AC732D">
            <w:pPr>
              <w:jc w:val="center"/>
              <w:rPr>
                <w:sz w:val="20"/>
                <w:szCs w:val="20"/>
              </w:rPr>
            </w:pPr>
            <w:r>
              <w:rPr>
                <w:sz w:val="20"/>
                <w:szCs w:val="20"/>
              </w:rPr>
              <w:t>3:15</w:t>
            </w:r>
          </w:p>
        </w:tc>
        <w:tc>
          <w:tcPr>
            <w:tcW w:w="1417" w:type="dxa"/>
          </w:tcPr>
          <w:p w14:paraId="2C486F27" w14:textId="77777777" w:rsidR="00AC732D" w:rsidRDefault="00AC732D" w:rsidP="00AC732D">
            <w:pPr>
              <w:rPr>
                <w:sz w:val="20"/>
                <w:szCs w:val="20"/>
              </w:rPr>
            </w:pPr>
            <w:r>
              <w:rPr>
                <w:sz w:val="20"/>
                <w:szCs w:val="20"/>
              </w:rPr>
              <w:t>Belimbla Park</w:t>
            </w:r>
            <w:r>
              <w:rPr>
                <w:sz w:val="20"/>
                <w:szCs w:val="20"/>
              </w:rPr>
              <w:br/>
              <w:t>Oakdale</w:t>
            </w:r>
            <w:r>
              <w:rPr>
                <w:sz w:val="20"/>
                <w:szCs w:val="20"/>
              </w:rPr>
              <w:br/>
              <w:t>Nattai</w:t>
            </w:r>
          </w:p>
        </w:tc>
        <w:tc>
          <w:tcPr>
            <w:tcW w:w="6892" w:type="dxa"/>
          </w:tcPr>
          <w:p w14:paraId="6AF82F36" w14:textId="77777777" w:rsidR="00AC732D" w:rsidRDefault="00AC732D" w:rsidP="00AC732D">
            <w:pPr>
              <w:rPr>
                <w:sz w:val="20"/>
                <w:szCs w:val="20"/>
              </w:rPr>
            </w:pPr>
            <w:r>
              <w:rPr>
                <w:sz w:val="20"/>
                <w:szCs w:val="20"/>
              </w:rPr>
              <w:t>FIRST SET DOWN BURRAGORANG RD &amp; BINALONG RD.</w:t>
            </w:r>
          </w:p>
          <w:p w14:paraId="334878A3" w14:textId="77777777" w:rsidR="00AC732D" w:rsidRDefault="00AC732D" w:rsidP="00AC732D">
            <w:pPr>
              <w:rPr>
                <w:sz w:val="20"/>
                <w:szCs w:val="20"/>
              </w:rPr>
            </w:pPr>
            <w:r>
              <w:rPr>
                <w:sz w:val="20"/>
                <w:szCs w:val="20"/>
              </w:rPr>
              <w:t>Departs Camden HS via Cawdor Rd, (L) Burragorang Rd (R) Russell St, (L) William St, (L) Burragorang Rd, (L) Merlin St, (L) Mary St, (L) John St, (R) McIntosh Rd, (R) William St, (L) Burragorang Rd, (L) Binalong Rd, (L) Wild Oaks Rd, (R) Russell Lane, (R) Barkers Lodge Rd, (L) BUrragorang Rd, (R) Steveys Forest Rd to end of bitumen, u-turn, returns Steveys Forest Rd, (R) Ridge Rd to turning area approximately 1km, u-turn, returns Ridge Rd, Steveys Forest Rd, (R) Burragorang Rd to Nattai</w:t>
            </w:r>
          </w:p>
        </w:tc>
      </w:tr>
    </w:tbl>
    <w:p w14:paraId="238601FE" w14:textId="4F7E2795" w:rsidR="003A4CAF" w:rsidRDefault="003A4CAF">
      <w:pPr>
        <w:rPr>
          <w:b/>
          <w:color w:val="FFFFFF" w:themeColor="background1"/>
          <w:sz w:val="26"/>
          <w:szCs w:val="24"/>
        </w:rPr>
      </w:pPr>
    </w:p>
    <w:p w14:paraId="35C15AFE" w14:textId="77777777" w:rsidR="003A4CAF" w:rsidRDefault="003A4CAF">
      <w:pPr>
        <w:rPr>
          <w:b/>
          <w:color w:val="FFFFFF" w:themeColor="background1"/>
          <w:sz w:val="26"/>
          <w:szCs w:val="24"/>
        </w:rPr>
      </w:pPr>
      <w:r>
        <w:rPr>
          <w:b/>
          <w:color w:val="FFFFFF" w:themeColor="background1"/>
          <w:sz w:val="26"/>
          <w:szCs w:val="24"/>
        </w:rPr>
        <w:br w:type="page"/>
      </w:r>
    </w:p>
    <w:tbl>
      <w:tblPr>
        <w:tblStyle w:val="TableGrid"/>
        <w:tblW w:w="0" w:type="auto"/>
        <w:tblLook w:val="04A0" w:firstRow="1" w:lastRow="0" w:firstColumn="1" w:lastColumn="0" w:noHBand="0" w:noVBand="1"/>
      </w:tblPr>
      <w:tblGrid>
        <w:gridCol w:w="817"/>
        <w:gridCol w:w="851"/>
        <w:gridCol w:w="1559"/>
        <w:gridCol w:w="6750"/>
      </w:tblGrid>
      <w:tr w:rsidR="00AC732D" w:rsidRPr="00B4207B" w14:paraId="03C8E57B" w14:textId="77777777" w:rsidTr="00670C56">
        <w:tc>
          <w:tcPr>
            <w:tcW w:w="817" w:type="dxa"/>
            <w:shd w:val="clear" w:color="auto" w:fill="B8CCE4" w:themeFill="accent1" w:themeFillTint="66"/>
          </w:tcPr>
          <w:p w14:paraId="735BF7A2" w14:textId="5C3F7B40" w:rsidR="00AC732D" w:rsidRPr="00582120" w:rsidRDefault="00F71DCA" w:rsidP="00AC732D">
            <w:pPr>
              <w:jc w:val="center"/>
              <w:rPr>
                <w:b/>
                <w:sz w:val="20"/>
                <w:szCs w:val="20"/>
              </w:rPr>
            </w:pPr>
            <w:r>
              <w:rPr>
                <w:b/>
                <w:sz w:val="20"/>
                <w:szCs w:val="20"/>
              </w:rPr>
              <w:lastRenderedPageBreak/>
              <w:t>R</w:t>
            </w:r>
            <w:r w:rsidR="00AC732D" w:rsidRPr="00582120">
              <w:rPr>
                <w:b/>
                <w:sz w:val="20"/>
                <w:szCs w:val="20"/>
              </w:rPr>
              <w:t>oute</w:t>
            </w:r>
          </w:p>
        </w:tc>
        <w:tc>
          <w:tcPr>
            <w:tcW w:w="851" w:type="dxa"/>
            <w:shd w:val="clear" w:color="auto" w:fill="B8CCE4" w:themeFill="accent1" w:themeFillTint="66"/>
          </w:tcPr>
          <w:p w14:paraId="77B6B7CC" w14:textId="77777777" w:rsidR="00AC732D" w:rsidRPr="00582120" w:rsidRDefault="00AC732D" w:rsidP="00AC732D">
            <w:pPr>
              <w:jc w:val="center"/>
              <w:rPr>
                <w:b/>
                <w:sz w:val="20"/>
                <w:szCs w:val="20"/>
              </w:rPr>
            </w:pPr>
            <w:r w:rsidRPr="00582120">
              <w:rPr>
                <w:b/>
                <w:sz w:val="20"/>
                <w:szCs w:val="20"/>
              </w:rPr>
              <w:t>Time</w:t>
            </w:r>
          </w:p>
        </w:tc>
        <w:tc>
          <w:tcPr>
            <w:tcW w:w="1559" w:type="dxa"/>
            <w:shd w:val="clear" w:color="auto" w:fill="B8CCE4" w:themeFill="accent1" w:themeFillTint="66"/>
          </w:tcPr>
          <w:p w14:paraId="2428CF07" w14:textId="77777777" w:rsidR="00AC732D" w:rsidRPr="00582120" w:rsidRDefault="00AC732D" w:rsidP="00AC732D">
            <w:pPr>
              <w:rPr>
                <w:b/>
                <w:sz w:val="20"/>
                <w:szCs w:val="20"/>
              </w:rPr>
            </w:pPr>
            <w:r w:rsidRPr="00582120">
              <w:rPr>
                <w:b/>
                <w:sz w:val="20"/>
                <w:szCs w:val="20"/>
              </w:rPr>
              <w:t>To</w:t>
            </w:r>
          </w:p>
        </w:tc>
        <w:tc>
          <w:tcPr>
            <w:tcW w:w="6750" w:type="dxa"/>
            <w:shd w:val="clear" w:color="auto" w:fill="B8CCE4" w:themeFill="accent1" w:themeFillTint="66"/>
          </w:tcPr>
          <w:p w14:paraId="71FFBF65" w14:textId="77777777" w:rsidR="00AC732D" w:rsidRPr="00582120" w:rsidRDefault="00AC732D" w:rsidP="00AC732D">
            <w:pPr>
              <w:rPr>
                <w:b/>
                <w:sz w:val="20"/>
                <w:szCs w:val="20"/>
              </w:rPr>
            </w:pPr>
            <w:r w:rsidRPr="00582120">
              <w:rPr>
                <w:b/>
                <w:sz w:val="20"/>
                <w:szCs w:val="20"/>
              </w:rPr>
              <w:t>Afternoon Bus Route</w:t>
            </w:r>
          </w:p>
        </w:tc>
      </w:tr>
      <w:tr w:rsidR="00AC732D" w:rsidRPr="00B4207B" w14:paraId="56FD1498" w14:textId="77777777" w:rsidTr="00AC732D">
        <w:tc>
          <w:tcPr>
            <w:tcW w:w="817" w:type="dxa"/>
          </w:tcPr>
          <w:p w14:paraId="476C4CCB" w14:textId="77777777" w:rsidR="00AC732D" w:rsidRPr="00B4207B" w:rsidRDefault="00AC732D" w:rsidP="00AC732D">
            <w:pPr>
              <w:jc w:val="center"/>
              <w:rPr>
                <w:sz w:val="20"/>
                <w:szCs w:val="20"/>
              </w:rPr>
            </w:pPr>
            <w:r>
              <w:rPr>
                <w:sz w:val="20"/>
                <w:szCs w:val="20"/>
              </w:rPr>
              <w:t>6556</w:t>
            </w:r>
          </w:p>
        </w:tc>
        <w:tc>
          <w:tcPr>
            <w:tcW w:w="851" w:type="dxa"/>
          </w:tcPr>
          <w:p w14:paraId="3CA7F8FC" w14:textId="2A0862A7" w:rsidR="00AC732D" w:rsidRPr="00B4207B" w:rsidRDefault="00AC732D" w:rsidP="00AC732D">
            <w:pPr>
              <w:jc w:val="center"/>
              <w:rPr>
                <w:sz w:val="20"/>
                <w:szCs w:val="20"/>
              </w:rPr>
            </w:pPr>
            <w:r>
              <w:rPr>
                <w:sz w:val="20"/>
                <w:szCs w:val="20"/>
              </w:rPr>
              <w:t>3:</w:t>
            </w:r>
            <w:r w:rsidR="008213AD">
              <w:rPr>
                <w:sz w:val="20"/>
                <w:szCs w:val="20"/>
              </w:rPr>
              <w:t>23</w:t>
            </w:r>
          </w:p>
        </w:tc>
        <w:tc>
          <w:tcPr>
            <w:tcW w:w="1559" w:type="dxa"/>
          </w:tcPr>
          <w:p w14:paraId="3D5EF06C" w14:textId="77777777" w:rsidR="00AC732D" w:rsidRDefault="00AC732D" w:rsidP="00AC732D">
            <w:pPr>
              <w:rPr>
                <w:sz w:val="20"/>
                <w:szCs w:val="20"/>
              </w:rPr>
            </w:pPr>
            <w:r>
              <w:rPr>
                <w:sz w:val="20"/>
                <w:szCs w:val="20"/>
              </w:rPr>
              <w:t>Camden Shops</w:t>
            </w:r>
          </w:p>
          <w:p w14:paraId="42A61159" w14:textId="77777777" w:rsidR="00AC732D" w:rsidRPr="00B4207B" w:rsidRDefault="00AC732D" w:rsidP="00AC732D">
            <w:pPr>
              <w:rPr>
                <w:sz w:val="20"/>
                <w:szCs w:val="20"/>
              </w:rPr>
            </w:pPr>
            <w:r>
              <w:rPr>
                <w:sz w:val="20"/>
                <w:szCs w:val="20"/>
              </w:rPr>
              <w:t>Harrington Park</w:t>
            </w:r>
          </w:p>
        </w:tc>
        <w:tc>
          <w:tcPr>
            <w:tcW w:w="6750" w:type="dxa"/>
          </w:tcPr>
          <w:p w14:paraId="5CD48E75" w14:textId="77777777" w:rsidR="00AC732D" w:rsidRPr="00B4207B" w:rsidRDefault="00AC732D" w:rsidP="00AC732D">
            <w:pPr>
              <w:rPr>
                <w:sz w:val="20"/>
                <w:szCs w:val="20"/>
              </w:rPr>
            </w:pPr>
            <w:r>
              <w:rPr>
                <w:sz w:val="20"/>
                <w:szCs w:val="20"/>
              </w:rPr>
              <w:t>Departs Camden HS via Cawdor Rd, Argyle St, (L) Oxley St, (R) Mitchell St, (R) John St, (L) Argyle St, Camden Valley Way, (L) The Northern Rd, (R) Hillside Dr, (L) Glenrowan Dr, (R) Harrington Pkwy, (R) Fairwater Dr to The Northern Rd.</w:t>
            </w:r>
          </w:p>
        </w:tc>
      </w:tr>
      <w:tr w:rsidR="00AC732D" w:rsidRPr="00B4207B" w14:paraId="0C7A04D0" w14:textId="77777777" w:rsidTr="00AC732D">
        <w:tc>
          <w:tcPr>
            <w:tcW w:w="817" w:type="dxa"/>
          </w:tcPr>
          <w:p w14:paraId="601A7DF6" w14:textId="77777777" w:rsidR="00AC732D" w:rsidRDefault="00AC732D" w:rsidP="00AC732D">
            <w:pPr>
              <w:jc w:val="center"/>
              <w:rPr>
                <w:sz w:val="20"/>
                <w:szCs w:val="20"/>
              </w:rPr>
            </w:pPr>
            <w:r>
              <w:rPr>
                <w:sz w:val="20"/>
                <w:szCs w:val="20"/>
              </w:rPr>
              <w:t>6557</w:t>
            </w:r>
          </w:p>
        </w:tc>
        <w:tc>
          <w:tcPr>
            <w:tcW w:w="851" w:type="dxa"/>
          </w:tcPr>
          <w:p w14:paraId="5C03360C" w14:textId="77777777" w:rsidR="00AC732D" w:rsidRDefault="00AC732D" w:rsidP="00AC732D">
            <w:pPr>
              <w:jc w:val="center"/>
              <w:rPr>
                <w:sz w:val="20"/>
                <w:szCs w:val="20"/>
              </w:rPr>
            </w:pPr>
            <w:r>
              <w:rPr>
                <w:sz w:val="20"/>
                <w:szCs w:val="20"/>
              </w:rPr>
              <w:t>3:25</w:t>
            </w:r>
          </w:p>
        </w:tc>
        <w:tc>
          <w:tcPr>
            <w:tcW w:w="1559" w:type="dxa"/>
          </w:tcPr>
          <w:p w14:paraId="2F3952B0" w14:textId="77777777" w:rsidR="00AC732D" w:rsidRDefault="00AC732D" w:rsidP="00AC732D">
            <w:pPr>
              <w:rPr>
                <w:sz w:val="20"/>
                <w:szCs w:val="20"/>
              </w:rPr>
            </w:pPr>
            <w:r>
              <w:rPr>
                <w:sz w:val="20"/>
                <w:szCs w:val="20"/>
              </w:rPr>
              <w:t>Camden</w:t>
            </w:r>
          </w:p>
        </w:tc>
        <w:tc>
          <w:tcPr>
            <w:tcW w:w="6750" w:type="dxa"/>
          </w:tcPr>
          <w:p w14:paraId="14DF0F9B" w14:textId="77777777" w:rsidR="00AC732D" w:rsidRDefault="00AC732D" w:rsidP="00AC732D">
            <w:pPr>
              <w:rPr>
                <w:sz w:val="20"/>
                <w:szCs w:val="20"/>
              </w:rPr>
            </w:pPr>
            <w:r>
              <w:rPr>
                <w:sz w:val="20"/>
                <w:szCs w:val="20"/>
              </w:rPr>
              <w:t>Departs Camden HS via (L) Cawdor Rd, (R) Burragorang Rd, (L) Old Hume Hwy, (R) Menangle Rd, (L) Broughton St to Murray St.</w:t>
            </w:r>
          </w:p>
        </w:tc>
      </w:tr>
      <w:tr w:rsidR="00AC732D" w:rsidRPr="00B4207B" w14:paraId="3EBE175D" w14:textId="77777777" w:rsidTr="00AC732D">
        <w:tc>
          <w:tcPr>
            <w:tcW w:w="817" w:type="dxa"/>
          </w:tcPr>
          <w:p w14:paraId="7509741C" w14:textId="77777777" w:rsidR="00AC732D" w:rsidRDefault="00AC732D" w:rsidP="00AC732D">
            <w:pPr>
              <w:jc w:val="center"/>
              <w:rPr>
                <w:sz w:val="20"/>
                <w:szCs w:val="20"/>
              </w:rPr>
            </w:pPr>
            <w:r>
              <w:rPr>
                <w:sz w:val="20"/>
                <w:szCs w:val="20"/>
              </w:rPr>
              <w:t>6558</w:t>
            </w:r>
          </w:p>
        </w:tc>
        <w:tc>
          <w:tcPr>
            <w:tcW w:w="851" w:type="dxa"/>
          </w:tcPr>
          <w:p w14:paraId="4AD1831D" w14:textId="77777777" w:rsidR="00AC732D" w:rsidRDefault="00AC732D" w:rsidP="00AC732D">
            <w:pPr>
              <w:jc w:val="center"/>
              <w:rPr>
                <w:sz w:val="20"/>
                <w:szCs w:val="20"/>
              </w:rPr>
            </w:pPr>
            <w:r>
              <w:rPr>
                <w:sz w:val="20"/>
                <w:szCs w:val="20"/>
              </w:rPr>
              <w:t>3:26</w:t>
            </w:r>
          </w:p>
        </w:tc>
        <w:tc>
          <w:tcPr>
            <w:tcW w:w="1559" w:type="dxa"/>
          </w:tcPr>
          <w:p w14:paraId="6C7CCCF3" w14:textId="77777777" w:rsidR="00AC732D" w:rsidRDefault="00AC732D" w:rsidP="00AC732D">
            <w:pPr>
              <w:rPr>
                <w:sz w:val="20"/>
                <w:szCs w:val="20"/>
              </w:rPr>
            </w:pPr>
            <w:r>
              <w:rPr>
                <w:sz w:val="20"/>
                <w:szCs w:val="20"/>
              </w:rPr>
              <w:t>Oakdale</w:t>
            </w:r>
            <w:r>
              <w:rPr>
                <w:sz w:val="20"/>
                <w:szCs w:val="20"/>
              </w:rPr>
              <w:br/>
              <w:t>The Oaks</w:t>
            </w:r>
          </w:p>
        </w:tc>
        <w:tc>
          <w:tcPr>
            <w:tcW w:w="6750" w:type="dxa"/>
          </w:tcPr>
          <w:p w14:paraId="4CC14594" w14:textId="77777777" w:rsidR="00AC732D" w:rsidRDefault="00AC732D" w:rsidP="00AC732D">
            <w:pPr>
              <w:rPr>
                <w:sz w:val="20"/>
                <w:szCs w:val="20"/>
              </w:rPr>
            </w:pPr>
            <w:r>
              <w:rPr>
                <w:sz w:val="20"/>
                <w:szCs w:val="20"/>
              </w:rPr>
              <w:t>FIRST SET DOWN BURRAGORANG RD AND QUARRY RD</w:t>
            </w:r>
            <w:r>
              <w:rPr>
                <w:sz w:val="20"/>
                <w:szCs w:val="20"/>
              </w:rPr>
              <w:br/>
              <w:t>Departs Camden HS via Cawdor Rd, (L) Burragorang Rd to the Oakdale Workers Club, u-turn, returns Burragorang Rd, (R) John St, (L) Burragorang St to The Oaks PS.  Then continues as school bus 6566 via (R) Merlin St, (R) Glendiver Rd, (R) John St, continues into Silverdale Rd to Bobs Range Rd.</w:t>
            </w:r>
          </w:p>
        </w:tc>
      </w:tr>
      <w:tr w:rsidR="00AC732D" w:rsidRPr="00B4207B" w14:paraId="100B9FF8" w14:textId="77777777" w:rsidTr="00AC732D">
        <w:tc>
          <w:tcPr>
            <w:tcW w:w="817" w:type="dxa"/>
          </w:tcPr>
          <w:p w14:paraId="67BFA058" w14:textId="77777777" w:rsidR="00AC732D" w:rsidRDefault="00AC732D" w:rsidP="00AC732D">
            <w:pPr>
              <w:jc w:val="center"/>
              <w:rPr>
                <w:sz w:val="20"/>
                <w:szCs w:val="20"/>
              </w:rPr>
            </w:pPr>
            <w:r>
              <w:rPr>
                <w:sz w:val="20"/>
                <w:szCs w:val="20"/>
              </w:rPr>
              <w:t>6559</w:t>
            </w:r>
          </w:p>
        </w:tc>
        <w:tc>
          <w:tcPr>
            <w:tcW w:w="851" w:type="dxa"/>
          </w:tcPr>
          <w:p w14:paraId="7B1F37DF" w14:textId="77777777" w:rsidR="00AC732D" w:rsidRDefault="00AC732D" w:rsidP="00AC732D">
            <w:pPr>
              <w:jc w:val="center"/>
              <w:rPr>
                <w:sz w:val="20"/>
                <w:szCs w:val="20"/>
              </w:rPr>
            </w:pPr>
            <w:r>
              <w:rPr>
                <w:sz w:val="20"/>
                <w:szCs w:val="20"/>
              </w:rPr>
              <w:t>3:27</w:t>
            </w:r>
          </w:p>
        </w:tc>
        <w:tc>
          <w:tcPr>
            <w:tcW w:w="1559" w:type="dxa"/>
          </w:tcPr>
          <w:p w14:paraId="0DB84610" w14:textId="77777777" w:rsidR="00AC732D" w:rsidRDefault="00AC732D" w:rsidP="00AC732D">
            <w:pPr>
              <w:rPr>
                <w:sz w:val="20"/>
                <w:szCs w:val="20"/>
              </w:rPr>
            </w:pPr>
            <w:r>
              <w:rPr>
                <w:sz w:val="20"/>
                <w:szCs w:val="20"/>
              </w:rPr>
              <w:t>Grasmere</w:t>
            </w:r>
            <w:r>
              <w:rPr>
                <w:sz w:val="20"/>
                <w:szCs w:val="20"/>
              </w:rPr>
              <w:br/>
              <w:t>Orangeville</w:t>
            </w:r>
            <w:r>
              <w:rPr>
                <w:sz w:val="20"/>
                <w:szCs w:val="20"/>
              </w:rPr>
              <w:br/>
              <w:t>Theresa Park</w:t>
            </w:r>
          </w:p>
          <w:p w14:paraId="47F8F7AA" w14:textId="77777777" w:rsidR="00AC732D" w:rsidRDefault="00AC732D" w:rsidP="00AC732D">
            <w:pPr>
              <w:rPr>
                <w:sz w:val="20"/>
                <w:szCs w:val="20"/>
              </w:rPr>
            </w:pPr>
            <w:r>
              <w:rPr>
                <w:sz w:val="20"/>
                <w:szCs w:val="20"/>
              </w:rPr>
              <w:t>Werombi</w:t>
            </w:r>
          </w:p>
        </w:tc>
        <w:tc>
          <w:tcPr>
            <w:tcW w:w="6750" w:type="dxa"/>
          </w:tcPr>
          <w:p w14:paraId="5B808CB2" w14:textId="77777777" w:rsidR="00AC732D" w:rsidRDefault="00AC732D" w:rsidP="00AC732D">
            <w:pPr>
              <w:rPr>
                <w:sz w:val="20"/>
                <w:szCs w:val="20"/>
              </w:rPr>
            </w:pPr>
            <w:r>
              <w:rPr>
                <w:sz w:val="20"/>
                <w:szCs w:val="20"/>
              </w:rPr>
              <w:t>Departs Camden HS via Cawdor Rd, (L) Burragorang Rd, (R) Mayfarm Rd, (L) Werombi Rd, (R) Cobbitty Rd, into Cobbitty PS bus bay, returns Cobbitty Rd, (R) Werombi Rd, (L) Silverdale Rd, (L) Bobs Range Rd to Werombi Rd.</w:t>
            </w:r>
          </w:p>
        </w:tc>
      </w:tr>
      <w:tr w:rsidR="00AC732D" w:rsidRPr="00B4207B" w14:paraId="66AB0AEA" w14:textId="77777777" w:rsidTr="00AC732D">
        <w:tc>
          <w:tcPr>
            <w:tcW w:w="817" w:type="dxa"/>
          </w:tcPr>
          <w:p w14:paraId="61A51A77" w14:textId="77777777" w:rsidR="00AC732D" w:rsidRDefault="0052628D" w:rsidP="00AC732D">
            <w:pPr>
              <w:jc w:val="center"/>
              <w:rPr>
                <w:sz w:val="20"/>
                <w:szCs w:val="20"/>
              </w:rPr>
            </w:pPr>
            <w:r>
              <w:rPr>
                <w:sz w:val="20"/>
                <w:szCs w:val="20"/>
              </w:rPr>
              <w:t>39</w:t>
            </w:r>
          </w:p>
        </w:tc>
        <w:tc>
          <w:tcPr>
            <w:tcW w:w="851" w:type="dxa"/>
          </w:tcPr>
          <w:p w14:paraId="1DD91CF6" w14:textId="77777777" w:rsidR="00AC732D" w:rsidRDefault="0052628D" w:rsidP="00AC732D">
            <w:pPr>
              <w:jc w:val="center"/>
              <w:rPr>
                <w:sz w:val="20"/>
                <w:szCs w:val="20"/>
              </w:rPr>
            </w:pPr>
            <w:r>
              <w:rPr>
                <w:sz w:val="20"/>
                <w:szCs w:val="20"/>
              </w:rPr>
              <w:t>3:29</w:t>
            </w:r>
          </w:p>
        </w:tc>
        <w:tc>
          <w:tcPr>
            <w:tcW w:w="1559" w:type="dxa"/>
          </w:tcPr>
          <w:p w14:paraId="2994C2ED" w14:textId="77777777" w:rsidR="00AC732D" w:rsidRDefault="0052628D" w:rsidP="00AC732D">
            <w:pPr>
              <w:rPr>
                <w:sz w:val="20"/>
                <w:szCs w:val="20"/>
              </w:rPr>
            </w:pPr>
            <w:r>
              <w:rPr>
                <w:sz w:val="20"/>
                <w:szCs w:val="20"/>
              </w:rPr>
              <w:t>Mowbray Park</w:t>
            </w:r>
          </w:p>
          <w:p w14:paraId="5F19CA1B" w14:textId="77777777" w:rsidR="0052628D" w:rsidRDefault="0052628D" w:rsidP="00AC732D">
            <w:pPr>
              <w:rPr>
                <w:sz w:val="20"/>
                <w:szCs w:val="20"/>
              </w:rPr>
            </w:pPr>
            <w:r>
              <w:rPr>
                <w:sz w:val="20"/>
                <w:szCs w:val="20"/>
              </w:rPr>
              <w:t>Oakdale</w:t>
            </w:r>
          </w:p>
        </w:tc>
        <w:tc>
          <w:tcPr>
            <w:tcW w:w="6750" w:type="dxa"/>
          </w:tcPr>
          <w:p w14:paraId="0C3E3977" w14:textId="77777777" w:rsidR="00AC732D" w:rsidRDefault="0052628D" w:rsidP="00AC732D">
            <w:pPr>
              <w:rPr>
                <w:sz w:val="20"/>
                <w:szCs w:val="20"/>
              </w:rPr>
            </w:pPr>
            <w:r>
              <w:rPr>
                <w:sz w:val="20"/>
                <w:szCs w:val="20"/>
              </w:rPr>
              <w:t>Departs Camden HS viaq Cawdor Rd, (L) Burragorang Rd, (L) John St, (L) Burragorang St, (L) Merlin St, (L) Mary St, Burragorang Rd, u-turn Oakdale PS bus bay, returns Burragorang Rd, (R) Barkers Lodge Rd, (L) Montpelier Dr to John St and Mary St</w:t>
            </w:r>
          </w:p>
        </w:tc>
      </w:tr>
      <w:tr w:rsidR="00AC732D" w:rsidRPr="00B4207B" w14:paraId="31D5D2AE" w14:textId="77777777" w:rsidTr="00AC732D">
        <w:tc>
          <w:tcPr>
            <w:tcW w:w="817" w:type="dxa"/>
          </w:tcPr>
          <w:p w14:paraId="0B16FCAC" w14:textId="0C08643E" w:rsidR="00AC732D" w:rsidRDefault="00533456" w:rsidP="00AC732D">
            <w:pPr>
              <w:jc w:val="center"/>
              <w:rPr>
                <w:sz w:val="20"/>
                <w:szCs w:val="20"/>
              </w:rPr>
            </w:pPr>
            <w:r>
              <w:rPr>
                <w:sz w:val="20"/>
                <w:szCs w:val="20"/>
              </w:rPr>
              <w:t>895</w:t>
            </w:r>
          </w:p>
        </w:tc>
        <w:tc>
          <w:tcPr>
            <w:tcW w:w="851" w:type="dxa"/>
          </w:tcPr>
          <w:p w14:paraId="647AB471" w14:textId="1E77B733" w:rsidR="00AC732D" w:rsidRDefault="005E3550" w:rsidP="00AC732D">
            <w:pPr>
              <w:jc w:val="center"/>
              <w:rPr>
                <w:sz w:val="20"/>
                <w:szCs w:val="20"/>
              </w:rPr>
            </w:pPr>
            <w:r>
              <w:rPr>
                <w:sz w:val="20"/>
                <w:szCs w:val="20"/>
              </w:rPr>
              <w:t>3:37</w:t>
            </w:r>
          </w:p>
        </w:tc>
        <w:tc>
          <w:tcPr>
            <w:tcW w:w="1559" w:type="dxa"/>
          </w:tcPr>
          <w:p w14:paraId="0CBEDED5" w14:textId="57E681DE" w:rsidR="00AC732D" w:rsidRDefault="005E3550" w:rsidP="00AC732D">
            <w:pPr>
              <w:rPr>
                <w:sz w:val="20"/>
                <w:szCs w:val="20"/>
              </w:rPr>
            </w:pPr>
            <w:r>
              <w:rPr>
                <w:sz w:val="20"/>
                <w:szCs w:val="20"/>
              </w:rPr>
              <w:t>Elderslie</w:t>
            </w:r>
            <w:r>
              <w:rPr>
                <w:sz w:val="20"/>
                <w:szCs w:val="20"/>
              </w:rPr>
              <w:br/>
              <w:t>Narellan</w:t>
            </w:r>
          </w:p>
        </w:tc>
        <w:tc>
          <w:tcPr>
            <w:tcW w:w="6750" w:type="dxa"/>
          </w:tcPr>
          <w:p w14:paraId="1007711E" w14:textId="36CDB14E" w:rsidR="00AC732D" w:rsidRDefault="005E3550" w:rsidP="00AC732D">
            <w:pPr>
              <w:rPr>
                <w:sz w:val="20"/>
                <w:szCs w:val="20"/>
              </w:rPr>
            </w:pPr>
            <w:r>
              <w:rPr>
                <w:sz w:val="20"/>
                <w:szCs w:val="20"/>
              </w:rPr>
              <w:t>Departs St Pauls PS Camden via John St, L Argyle St, Camden Valley Wy, R Macarthur Rd, L Merino Dr, R Cashmere Dr, L Southdown Rd, L Irvine St, L Lodges Rd, R Hilder St</w:t>
            </w:r>
            <w:r w:rsidR="000C206F">
              <w:rPr>
                <w:sz w:val="20"/>
                <w:szCs w:val="20"/>
              </w:rPr>
              <w:t xml:space="preserve"> to Elderslie HS, u-turn, returns Hilder St, L Lodges Rd,</w:t>
            </w:r>
            <w:r w:rsidR="00E96EBE">
              <w:rPr>
                <w:sz w:val="20"/>
                <w:szCs w:val="20"/>
              </w:rPr>
              <w:t xml:space="preserve"> L Richardson Rd, R Mowatt St, L Queen St, R Elyard St, L Somerset Ave, R Camden Valley Wy, R Narellan Rd to Tramway Dr.</w:t>
            </w:r>
          </w:p>
        </w:tc>
      </w:tr>
      <w:tr w:rsidR="00AC732D" w:rsidRPr="00B4207B" w14:paraId="092372F2" w14:textId="77777777" w:rsidTr="00AC732D">
        <w:tc>
          <w:tcPr>
            <w:tcW w:w="817" w:type="dxa"/>
          </w:tcPr>
          <w:p w14:paraId="0CD124DB" w14:textId="0B1A79C3" w:rsidR="00AC732D" w:rsidRDefault="003976DD" w:rsidP="00AC732D">
            <w:pPr>
              <w:jc w:val="center"/>
              <w:rPr>
                <w:sz w:val="20"/>
                <w:szCs w:val="20"/>
              </w:rPr>
            </w:pPr>
            <w:r>
              <w:rPr>
                <w:sz w:val="20"/>
                <w:szCs w:val="20"/>
              </w:rPr>
              <w:t>6545</w:t>
            </w:r>
          </w:p>
        </w:tc>
        <w:tc>
          <w:tcPr>
            <w:tcW w:w="851" w:type="dxa"/>
          </w:tcPr>
          <w:p w14:paraId="581C2ED3" w14:textId="35A0D1BE" w:rsidR="00AC732D" w:rsidRDefault="003976DD" w:rsidP="00AC732D">
            <w:pPr>
              <w:jc w:val="center"/>
              <w:rPr>
                <w:sz w:val="20"/>
                <w:szCs w:val="20"/>
              </w:rPr>
            </w:pPr>
            <w:r>
              <w:rPr>
                <w:sz w:val="20"/>
                <w:szCs w:val="20"/>
              </w:rPr>
              <w:t>3:40</w:t>
            </w:r>
          </w:p>
        </w:tc>
        <w:tc>
          <w:tcPr>
            <w:tcW w:w="1559" w:type="dxa"/>
          </w:tcPr>
          <w:p w14:paraId="76A7D2E2" w14:textId="1998D31D" w:rsidR="0052628D" w:rsidRDefault="003976DD" w:rsidP="00AC732D">
            <w:pPr>
              <w:rPr>
                <w:sz w:val="20"/>
                <w:szCs w:val="20"/>
              </w:rPr>
            </w:pPr>
            <w:r>
              <w:rPr>
                <w:sz w:val="20"/>
                <w:szCs w:val="20"/>
              </w:rPr>
              <w:t>Harrington Park</w:t>
            </w:r>
            <w:r>
              <w:rPr>
                <w:sz w:val="20"/>
                <w:szCs w:val="20"/>
              </w:rPr>
              <w:br/>
              <w:t>(Michelia)</w:t>
            </w:r>
          </w:p>
        </w:tc>
        <w:tc>
          <w:tcPr>
            <w:tcW w:w="6750" w:type="dxa"/>
          </w:tcPr>
          <w:p w14:paraId="4786FB7F" w14:textId="6BF83C54" w:rsidR="00AC732D" w:rsidRDefault="003976DD" w:rsidP="00AC732D">
            <w:pPr>
              <w:rPr>
                <w:sz w:val="20"/>
                <w:szCs w:val="20"/>
              </w:rPr>
            </w:pPr>
            <w:r>
              <w:rPr>
                <w:sz w:val="20"/>
                <w:szCs w:val="20"/>
              </w:rPr>
              <w:t xml:space="preserve">Departs St Pauls PS Camden via John St, L Elizabeth St, R Exeter </w:t>
            </w:r>
            <w:r w:rsidR="00725E1F">
              <w:rPr>
                <w:sz w:val="20"/>
                <w:szCs w:val="20"/>
              </w:rPr>
              <w:t>St, L Macquarie Grove Rd, R Cobbitty Rd, R Governor Dr to Keys Pl.</w:t>
            </w:r>
          </w:p>
        </w:tc>
      </w:tr>
      <w:tr w:rsidR="00AC732D" w:rsidRPr="00B4207B" w14:paraId="24C79D11" w14:textId="77777777" w:rsidTr="00AC732D">
        <w:tc>
          <w:tcPr>
            <w:tcW w:w="817" w:type="dxa"/>
          </w:tcPr>
          <w:p w14:paraId="434292C4" w14:textId="29328175" w:rsidR="00AC732D" w:rsidRDefault="00725E1F" w:rsidP="00AC732D">
            <w:pPr>
              <w:jc w:val="center"/>
              <w:rPr>
                <w:sz w:val="20"/>
                <w:szCs w:val="20"/>
              </w:rPr>
            </w:pPr>
            <w:r>
              <w:rPr>
                <w:sz w:val="20"/>
                <w:szCs w:val="20"/>
              </w:rPr>
              <w:t>38</w:t>
            </w:r>
          </w:p>
        </w:tc>
        <w:tc>
          <w:tcPr>
            <w:tcW w:w="851" w:type="dxa"/>
          </w:tcPr>
          <w:p w14:paraId="35CF6111" w14:textId="0A270185" w:rsidR="00AC732D" w:rsidRDefault="00254B8E" w:rsidP="00AC732D">
            <w:pPr>
              <w:jc w:val="center"/>
              <w:rPr>
                <w:sz w:val="20"/>
                <w:szCs w:val="20"/>
              </w:rPr>
            </w:pPr>
            <w:r>
              <w:rPr>
                <w:sz w:val="20"/>
                <w:szCs w:val="20"/>
              </w:rPr>
              <w:t>3:41</w:t>
            </w:r>
          </w:p>
        </w:tc>
        <w:tc>
          <w:tcPr>
            <w:tcW w:w="1559" w:type="dxa"/>
          </w:tcPr>
          <w:p w14:paraId="4ED3E673" w14:textId="55B6C0B5" w:rsidR="00AC732D" w:rsidRPr="00582120" w:rsidRDefault="00254B8E" w:rsidP="0052628D">
            <w:pPr>
              <w:rPr>
                <w:caps/>
                <w:sz w:val="20"/>
                <w:szCs w:val="20"/>
              </w:rPr>
            </w:pPr>
            <w:r>
              <w:rPr>
                <w:sz w:val="20"/>
                <w:szCs w:val="20"/>
              </w:rPr>
              <w:t xml:space="preserve">Calf Farm Rd </w:t>
            </w:r>
            <w:r>
              <w:rPr>
                <w:sz w:val="20"/>
                <w:szCs w:val="20"/>
              </w:rPr>
              <w:br/>
              <w:t>Mt Hunter   Spring Creek Rd</w:t>
            </w:r>
            <w:r>
              <w:rPr>
                <w:sz w:val="20"/>
                <w:szCs w:val="20"/>
              </w:rPr>
              <w:br/>
            </w:r>
          </w:p>
        </w:tc>
        <w:tc>
          <w:tcPr>
            <w:tcW w:w="6750" w:type="dxa"/>
          </w:tcPr>
          <w:p w14:paraId="12B606BB" w14:textId="41AFE329" w:rsidR="0052628D" w:rsidRDefault="000F3D01" w:rsidP="00AC732D">
            <w:pPr>
              <w:rPr>
                <w:sz w:val="20"/>
                <w:szCs w:val="20"/>
              </w:rPr>
            </w:pPr>
            <w:r>
              <w:rPr>
                <w:sz w:val="20"/>
                <w:szCs w:val="20"/>
              </w:rPr>
              <w:t>Departs St Pauls PS Camden via John St, R Argyle St, Cawdor Rd, R Burragorang Rd, L Spring Creek Rd into Mt Hunter bus bay, returns via R Burragorang Rd, R Spring Creek Rd, L Calf Farm to end, u-turn, returns Calf Farm Rd, L Spring Creek Rd to end.</w:t>
            </w:r>
          </w:p>
        </w:tc>
      </w:tr>
      <w:tr w:rsidR="00147A10" w:rsidRPr="00B4207B" w14:paraId="099D1082" w14:textId="77777777" w:rsidTr="00AC732D">
        <w:tc>
          <w:tcPr>
            <w:tcW w:w="817" w:type="dxa"/>
          </w:tcPr>
          <w:p w14:paraId="08E837B7" w14:textId="2FF5F83C" w:rsidR="00147A10" w:rsidRDefault="00147A10" w:rsidP="00AC732D">
            <w:pPr>
              <w:jc w:val="center"/>
              <w:rPr>
                <w:sz w:val="20"/>
                <w:szCs w:val="20"/>
              </w:rPr>
            </w:pPr>
            <w:r>
              <w:rPr>
                <w:sz w:val="20"/>
                <w:szCs w:val="20"/>
              </w:rPr>
              <w:t>49</w:t>
            </w:r>
          </w:p>
        </w:tc>
        <w:tc>
          <w:tcPr>
            <w:tcW w:w="851" w:type="dxa"/>
          </w:tcPr>
          <w:p w14:paraId="4FAE290B" w14:textId="38D41FC2" w:rsidR="00147A10" w:rsidRDefault="00147A10" w:rsidP="00AC732D">
            <w:pPr>
              <w:jc w:val="center"/>
              <w:rPr>
                <w:sz w:val="20"/>
                <w:szCs w:val="20"/>
              </w:rPr>
            </w:pPr>
            <w:r>
              <w:rPr>
                <w:sz w:val="20"/>
                <w:szCs w:val="20"/>
              </w:rPr>
              <w:t>3:42</w:t>
            </w:r>
          </w:p>
        </w:tc>
        <w:tc>
          <w:tcPr>
            <w:tcW w:w="1559" w:type="dxa"/>
          </w:tcPr>
          <w:p w14:paraId="4BB26DB4" w14:textId="77777777" w:rsidR="00147A10" w:rsidRDefault="00147A10" w:rsidP="0052628D">
            <w:pPr>
              <w:rPr>
                <w:sz w:val="20"/>
                <w:szCs w:val="20"/>
              </w:rPr>
            </w:pPr>
            <w:r>
              <w:rPr>
                <w:sz w:val="20"/>
                <w:szCs w:val="20"/>
              </w:rPr>
              <w:t>Camden South</w:t>
            </w:r>
          </w:p>
          <w:p w14:paraId="6769625C" w14:textId="41B6FEE3" w:rsidR="00147A10" w:rsidRDefault="00147A10" w:rsidP="0052628D">
            <w:pPr>
              <w:rPr>
                <w:sz w:val="20"/>
                <w:szCs w:val="20"/>
              </w:rPr>
            </w:pPr>
            <w:r>
              <w:rPr>
                <w:sz w:val="20"/>
                <w:szCs w:val="20"/>
              </w:rPr>
              <w:t>Menangle</w:t>
            </w:r>
          </w:p>
        </w:tc>
        <w:tc>
          <w:tcPr>
            <w:tcW w:w="6750" w:type="dxa"/>
          </w:tcPr>
          <w:p w14:paraId="50EF5BAE" w14:textId="3CA3D308" w:rsidR="00147A10" w:rsidRDefault="00147A10" w:rsidP="00AC732D">
            <w:pPr>
              <w:rPr>
                <w:sz w:val="20"/>
                <w:szCs w:val="20"/>
              </w:rPr>
            </w:pPr>
            <w:r>
              <w:rPr>
                <w:sz w:val="20"/>
                <w:szCs w:val="20"/>
              </w:rPr>
              <w:t xml:space="preserve">Departs St Pauls PS Camden via John St, R Argyle St, </w:t>
            </w:r>
            <w:r w:rsidR="00837253">
              <w:rPr>
                <w:sz w:val="20"/>
                <w:szCs w:val="20"/>
              </w:rPr>
              <w:t>L Cawdor Rd, R Remembrance Dr, L Finns Rd, L Woodbridge Rd, R Menangle Rd, R Finns Rd, L Carrolls Rd, R Quirkes Ln, R Cummins Rd, to end, u-turn, returns Cummins Rd, to Quirkes Ln.</w:t>
            </w:r>
          </w:p>
        </w:tc>
      </w:tr>
      <w:tr w:rsidR="00837253" w:rsidRPr="00B4207B" w14:paraId="7E6832F9" w14:textId="77777777" w:rsidTr="00AC732D">
        <w:tc>
          <w:tcPr>
            <w:tcW w:w="817" w:type="dxa"/>
          </w:tcPr>
          <w:p w14:paraId="2EC9068D" w14:textId="6F5133C7" w:rsidR="00837253" w:rsidRDefault="00837253" w:rsidP="00AC732D">
            <w:pPr>
              <w:jc w:val="center"/>
              <w:rPr>
                <w:sz w:val="20"/>
                <w:szCs w:val="20"/>
              </w:rPr>
            </w:pPr>
            <w:r>
              <w:rPr>
                <w:sz w:val="20"/>
                <w:szCs w:val="20"/>
              </w:rPr>
              <w:t>32</w:t>
            </w:r>
          </w:p>
        </w:tc>
        <w:tc>
          <w:tcPr>
            <w:tcW w:w="851" w:type="dxa"/>
          </w:tcPr>
          <w:p w14:paraId="710D1521" w14:textId="0F116143" w:rsidR="00837253" w:rsidRDefault="0059090F" w:rsidP="00AC732D">
            <w:pPr>
              <w:jc w:val="center"/>
              <w:rPr>
                <w:sz w:val="20"/>
                <w:szCs w:val="20"/>
              </w:rPr>
            </w:pPr>
            <w:r>
              <w:rPr>
                <w:sz w:val="20"/>
                <w:szCs w:val="20"/>
              </w:rPr>
              <w:t>3:56</w:t>
            </w:r>
          </w:p>
        </w:tc>
        <w:tc>
          <w:tcPr>
            <w:tcW w:w="1559" w:type="dxa"/>
          </w:tcPr>
          <w:p w14:paraId="1DF07EE3" w14:textId="48926284" w:rsidR="00837253" w:rsidRDefault="0059090F" w:rsidP="0052628D">
            <w:pPr>
              <w:rPr>
                <w:sz w:val="20"/>
                <w:szCs w:val="20"/>
              </w:rPr>
            </w:pPr>
            <w:r>
              <w:rPr>
                <w:sz w:val="20"/>
                <w:szCs w:val="20"/>
              </w:rPr>
              <w:t>Silverdale</w:t>
            </w:r>
            <w:r>
              <w:rPr>
                <w:sz w:val="20"/>
                <w:szCs w:val="20"/>
              </w:rPr>
              <w:br/>
              <w:t>Warragamba</w:t>
            </w:r>
            <w:r>
              <w:rPr>
                <w:sz w:val="20"/>
                <w:szCs w:val="20"/>
              </w:rPr>
              <w:br/>
              <w:t>Grasmere</w:t>
            </w:r>
            <w:r>
              <w:rPr>
                <w:sz w:val="20"/>
                <w:szCs w:val="20"/>
              </w:rPr>
              <w:br/>
              <w:t>Werombi</w:t>
            </w:r>
          </w:p>
        </w:tc>
        <w:tc>
          <w:tcPr>
            <w:tcW w:w="6750" w:type="dxa"/>
          </w:tcPr>
          <w:p w14:paraId="2E409385" w14:textId="30EA5982" w:rsidR="00837253" w:rsidRDefault="0059090F" w:rsidP="00AC732D">
            <w:pPr>
              <w:rPr>
                <w:sz w:val="20"/>
                <w:szCs w:val="20"/>
              </w:rPr>
            </w:pPr>
            <w:r>
              <w:rPr>
                <w:sz w:val="20"/>
                <w:szCs w:val="20"/>
              </w:rPr>
              <w:t>Departs St Pauls Camden via John St, R Argyle St, Cawdor Rd, R Sheathers Ln, Werombi Rd, Bobs Range Rd, R Silverdale Rd, L Marsh Rd, L Warradale Rd to Weir Rd and Fourteenth St.</w:t>
            </w:r>
          </w:p>
        </w:tc>
      </w:tr>
      <w:tr w:rsidR="00AC732D" w:rsidRPr="00B4207B" w14:paraId="547FCE8C" w14:textId="77777777" w:rsidTr="00AC732D">
        <w:tc>
          <w:tcPr>
            <w:tcW w:w="817" w:type="dxa"/>
          </w:tcPr>
          <w:p w14:paraId="0E96C845" w14:textId="77777777" w:rsidR="00AC732D" w:rsidRDefault="00120335" w:rsidP="00AC732D">
            <w:pPr>
              <w:jc w:val="center"/>
              <w:rPr>
                <w:sz w:val="20"/>
                <w:szCs w:val="20"/>
              </w:rPr>
            </w:pPr>
            <w:r>
              <w:rPr>
                <w:sz w:val="20"/>
                <w:szCs w:val="20"/>
              </w:rPr>
              <w:t>40</w:t>
            </w:r>
          </w:p>
        </w:tc>
        <w:tc>
          <w:tcPr>
            <w:tcW w:w="851" w:type="dxa"/>
          </w:tcPr>
          <w:p w14:paraId="4D1B86DE" w14:textId="385E1204" w:rsidR="00AC732D" w:rsidRDefault="0059090F" w:rsidP="00AC732D">
            <w:pPr>
              <w:jc w:val="center"/>
              <w:rPr>
                <w:sz w:val="20"/>
                <w:szCs w:val="20"/>
              </w:rPr>
            </w:pPr>
            <w:r>
              <w:rPr>
                <w:sz w:val="20"/>
                <w:szCs w:val="20"/>
              </w:rPr>
              <w:t>4:03</w:t>
            </w:r>
          </w:p>
        </w:tc>
        <w:tc>
          <w:tcPr>
            <w:tcW w:w="1559" w:type="dxa"/>
          </w:tcPr>
          <w:p w14:paraId="6F7F805E" w14:textId="77777777" w:rsidR="00AC732D" w:rsidRDefault="00120335" w:rsidP="00AC732D">
            <w:pPr>
              <w:rPr>
                <w:sz w:val="20"/>
                <w:szCs w:val="20"/>
              </w:rPr>
            </w:pPr>
            <w:r>
              <w:rPr>
                <w:sz w:val="20"/>
                <w:szCs w:val="20"/>
              </w:rPr>
              <w:t>Glenmore</w:t>
            </w:r>
          </w:p>
          <w:p w14:paraId="7CC695AB" w14:textId="77777777" w:rsidR="00120335" w:rsidRDefault="00120335" w:rsidP="00AC732D">
            <w:pPr>
              <w:rPr>
                <w:sz w:val="20"/>
                <w:szCs w:val="20"/>
              </w:rPr>
            </w:pPr>
            <w:r>
              <w:rPr>
                <w:sz w:val="20"/>
                <w:szCs w:val="20"/>
              </w:rPr>
              <w:t>The Oaks</w:t>
            </w:r>
          </w:p>
          <w:p w14:paraId="3B3BA61D" w14:textId="77777777" w:rsidR="00120335" w:rsidRDefault="00120335" w:rsidP="00AC732D">
            <w:pPr>
              <w:rPr>
                <w:sz w:val="20"/>
                <w:szCs w:val="20"/>
              </w:rPr>
            </w:pPr>
            <w:r>
              <w:rPr>
                <w:sz w:val="20"/>
                <w:szCs w:val="20"/>
              </w:rPr>
              <w:t>Belimbla Park</w:t>
            </w:r>
          </w:p>
          <w:p w14:paraId="14FE5DBB" w14:textId="77777777" w:rsidR="00120335" w:rsidRDefault="00120335" w:rsidP="00AC732D">
            <w:pPr>
              <w:rPr>
                <w:sz w:val="20"/>
                <w:szCs w:val="20"/>
              </w:rPr>
            </w:pPr>
            <w:r>
              <w:rPr>
                <w:sz w:val="20"/>
                <w:szCs w:val="20"/>
              </w:rPr>
              <w:t>Oakdale</w:t>
            </w:r>
          </w:p>
        </w:tc>
        <w:tc>
          <w:tcPr>
            <w:tcW w:w="6750" w:type="dxa"/>
          </w:tcPr>
          <w:p w14:paraId="17B84713" w14:textId="77777777" w:rsidR="00AC732D" w:rsidRDefault="00120335" w:rsidP="00AC732D">
            <w:pPr>
              <w:rPr>
                <w:sz w:val="20"/>
                <w:szCs w:val="20"/>
              </w:rPr>
            </w:pPr>
            <w:r>
              <w:rPr>
                <w:sz w:val="20"/>
                <w:szCs w:val="20"/>
              </w:rPr>
              <w:t>LATE BUS</w:t>
            </w:r>
          </w:p>
          <w:p w14:paraId="73E6E159" w14:textId="77777777" w:rsidR="00120335" w:rsidRDefault="00120335" w:rsidP="00AC732D">
            <w:pPr>
              <w:rPr>
                <w:sz w:val="20"/>
                <w:szCs w:val="20"/>
              </w:rPr>
            </w:pPr>
            <w:r>
              <w:rPr>
                <w:sz w:val="20"/>
                <w:szCs w:val="20"/>
              </w:rPr>
              <w:t>Departs Camden HS via Cawdor Rd, (R) Westbrook Rd, (R) Fosters Ln, (L) Burragorang Rd, (L) Moores Way, (L) Burragorang Rd, (L) John St, (R) McIntosh St, (R) William St, (L) Burragorang Rd, (L) Binalong Rd, (L) Wild Oaks Rd, (R) Russell Ln, (L) Barkers Lodge Rd, u-turn at Nolans Rd, returns Barkers Lodge Rd, (L) Burragorang Rd, u-turn at Steveys Forest Rd, returns Burragorang Rd to Binalong Rd.</w:t>
            </w:r>
          </w:p>
        </w:tc>
      </w:tr>
    </w:tbl>
    <w:p w14:paraId="0F3CABC7" w14:textId="77777777" w:rsidR="00120335" w:rsidRDefault="00120335" w:rsidP="00120335">
      <w:pPr>
        <w:rPr>
          <w:b/>
          <w:color w:val="FFFFFF" w:themeColor="background1"/>
          <w:sz w:val="26"/>
          <w:szCs w:val="24"/>
        </w:rPr>
      </w:pPr>
    </w:p>
    <w:p w14:paraId="16DEB4AB" w14:textId="77777777" w:rsidR="00AC732D" w:rsidRDefault="00AC732D">
      <w:pPr>
        <w:rPr>
          <w:b/>
          <w:color w:val="FFFFFF" w:themeColor="background1"/>
          <w:sz w:val="26"/>
          <w:szCs w:val="24"/>
        </w:rPr>
      </w:pPr>
    </w:p>
    <w:p w14:paraId="196B7517" w14:textId="77777777" w:rsidR="00A122E0" w:rsidRDefault="00A122E0">
      <w:pPr>
        <w:rPr>
          <w:b/>
          <w:sz w:val="26"/>
          <w:szCs w:val="24"/>
        </w:rPr>
      </w:pPr>
      <w:r>
        <w:rPr>
          <w:b/>
          <w:sz w:val="26"/>
          <w:szCs w:val="24"/>
        </w:rPr>
        <w:br w:type="page"/>
      </w:r>
    </w:p>
    <w:p w14:paraId="1E1294A7" w14:textId="4D9A57BF" w:rsidR="007534B7" w:rsidRDefault="007534B7" w:rsidP="007534B7">
      <w:pPr>
        <w:shd w:val="clear" w:color="auto" w:fill="1F497D" w:themeFill="text2"/>
        <w:spacing w:line="240" w:lineRule="auto"/>
        <w:jc w:val="center"/>
        <w:rPr>
          <w:b/>
          <w:color w:val="FFFFFF" w:themeColor="background1"/>
          <w:sz w:val="26"/>
          <w:szCs w:val="24"/>
        </w:rPr>
      </w:pPr>
      <w:r>
        <w:rPr>
          <w:b/>
          <w:color w:val="FFFFFF" w:themeColor="background1"/>
          <w:sz w:val="26"/>
          <w:szCs w:val="24"/>
        </w:rPr>
        <w:lastRenderedPageBreak/>
        <w:t>202</w:t>
      </w:r>
      <w:r w:rsidR="009D4C34">
        <w:rPr>
          <w:b/>
          <w:color w:val="FFFFFF" w:themeColor="background1"/>
          <w:sz w:val="26"/>
          <w:szCs w:val="24"/>
        </w:rPr>
        <w:t>4</w:t>
      </w:r>
      <w:r>
        <w:rPr>
          <w:b/>
          <w:color w:val="FFFFFF" w:themeColor="background1"/>
          <w:sz w:val="26"/>
          <w:szCs w:val="24"/>
        </w:rPr>
        <w:t xml:space="preserve"> Early Bus Timetable</w:t>
      </w:r>
    </w:p>
    <w:p w14:paraId="51963F1A" w14:textId="36C09862" w:rsidR="007534B7" w:rsidRPr="0091598A" w:rsidRDefault="007534B7" w:rsidP="007534B7">
      <w:r w:rsidRPr="0091598A">
        <w:rPr>
          <w:b/>
        </w:rPr>
        <w:t>Bus 1: Cawdor, Bridgewater and Camden South</w:t>
      </w:r>
      <w:r w:rsidRPr="0091598A">
        <w:rPr>
          <w:b/>
        </w:rPr>
        <w:br/>
      </w:r>
      <w:r w:rsidRPr="0091598A">
        <w:t>Down Cawdor Rd</w:t>
      </w:r>
      <w:r w:rsidR="003E2971">
        <w:t xml:space="preserve">, </w:t>
      </w:r>
      <w:r w:rsidRPr="0091598A">
        <w:t xml:space="preserve">Left Cawdor Rd (at public school), Left Old Hume Hwy, </w:t>
      </w:r>
      <w:r w:rsidRPr="0091598A">
        <w:rPr>
          <w:noProof/>
          <w:lang w:eastAsia="en-AU"/>
        </w:rPr>
        <mc:AlternateContent>
          <mc:Choice Requires="wpg">
            <w:drawing>
              <wp:anchor distT="0" distB="0" distL="114300" distR="114300" simplePos="0" relativeHeight="251658241" behindDoc="0" locked="0" layoutInCell="1" allowOverlap="1" wp14:anchorId="18A7A223" wp14:editId="7203DE05">
                <wp:simplePos x="0" y="0"/>
                <wp:positionH relativeFrom="column">
                  <wp:posOffset>7191375</wp:posOffset>
                </wp:positionH>
                <wp:positionV relativeFrom="paragraph">
                  <wp:posOffset>123825</wp:posOffset>
                </wp:positionV>
                <wp:extent cx="6419850" cy="5133975"/>
                <wp:effectExtent l="0" t="0" r="19050" b="28575"/>
                <wp:wrapNone/>
                <wp:docPr id="30" name="Group 30"/>
                <wp:cNvGraphicFramePr/>
                <a:graphic xmlns:a="http://schemas.openxmlformats.org/drawingml/2006/main">
                  <a:graphicData uri="http://schemas.microsoft.com/office/word/2010/wordprocessingGroup">
                    <wpg:wgp>
                      <wpg:cNvGrpSpPr/>
                      <wpg:grpSpPr>
                        <a:xfrm>
                          <a:off x="0" y="0"/>
                          <a:ext cx="6419850" cy="5133975"/>
                          <a:chOff x="0" y="0"/>
                          <a:chExt cx="6419850" cy="5133975"/>
                        </a:xfrm>
                      </wpg:grpSpPr>
                      <wps:wsp>
                        <wps:cNvPr id="31" name="Oval 31"/>
                        <wps:cNvSpPr/>
                        <wps:spPr>
                          <a:xfrm>
                            <a:off x="0" y="0"/>
                            <a:ext cx="6419850" cy="51339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 Box 32"/>
                        <wps:cNvSpPr txBox="1"/>
                        <wps:spPr>
                          <a:xfrm>
                            <a:off x="1885950" y="333375"/>
                            <a:ext cx="2676525" cy="4181475"/>
                          </a:xfrm>
                          <a:prstGeom prst="rect">
                            <a:avLst/>
                          </a:prstGeom>
                          <a:solidFill>
                            <a:schemeClr val="accent1"/>
                          </a:solidFill>
                          <a:ln w="6350">
                            <a:solidFill>
                              <a:schemeClr val="accent1"/>
                            </a:solidFill>
                          </a:ln>
                        </wps:spPr>
                        <wps:txbx>
                          <w:txbxContent>
                            <w:p w14:paraId="1EC6011E" w14:textId="77777777" w:rsidR="007534B7" w:rsidRPr="002D234A" w:rsidRDefault="007534B7" w:rsidP="007534B7">
                              <w:pPr>
                                <w:jc w:val="center"/>
                                <w:rPr>
                                  <w:sz w:val="600"/>
                                  <w:szCs w:val="600"/>
                                </w:rPr>
                              </w:pPr>
                              <w:r>
                                <w:rPr>
                                  <w:sz w:val="600"/>
                                  <w:szCs w:val="6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A7A223" id="Group 30" o:spid="_x0000_s1031" style="position:absolute;margin-left:566.25pt;margin-top:9.75pt;width:505.5pt;height:404.25pt;z-index:251658241;mso-position-horizontal-relative:text;mso-position-vertical-relative:text" coordsize="64198,5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">
                <v:oval id="Oval 31" o:spid="_x0000_s1032" style="position:absolute;width:64198;height:51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" fillcolor="#4f81bd [3204]" strokecolor="#243f60 [1604]" strokeweight="2pt"/>
                <v:shape id="Text Box 32" o:spid="_x0000_s1033" type="#_x0000_t202" style="position:absolute;left:18859;top:3333;width:26765;height:4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" fillcolor="#4f81bd [3204]" strokecolor="#4f81bd [3204]" strokeweight=".5pt">
                  <v:textbox>
                    <w:txbxContent>
                      <w:p w14:paraId="1EC6011E" w14:textId="77777777" w:rsidR="007534B7" w:rsidRPr="002D234A" w:rsidRDefault="007534B7" w:rsidP="007534B7">
                        <w:pPr>
                          <w:jc w:val="center"/>
                          <w:rPr>
                            <w:sz w:val="600"/>
                            <w:szCs w:val="600"/>
                          </w:rPr>
                        </w:pPr>
                        <w:r>
                          <w:rPr>
                            <w:sz w:val="600"/>
                            <w:szCs w:val="600"/>
                          </w:rPr>
                          <w:t>1</w:t>
                        </w:r>
                      </w:p>
                    </w:txbxContent>
                  </v:textbox>
                </v:shape>
              </v:group>
            </w:pict>
          </mc:Fallback>
        </mc:AlternateContent>
      </w:r>
      <w:r w:rsidRPr="0091598A">
        <w:t xml:space="preserve">Right Burragorang Rd, Return to CHS. </w:t>
      </w:r>
    </w:p>
    <w:p w14:paraId="45B46E63" w14:textId="77777777" w:rsidR="007534B7" w:rsidRPr="0091598A" w:rsidRDefault="007534B7" w:rsidP="009A06AC">
      <w:pPr>
        <w:spacing w:after="0" w:line="240" w:lineRule="auto"/>
        <w:rPr>
          <w:b/>
        </w:rPr>
      </w:pPr>
      <w:r w:rsidRPr="0091598A">
        <w:rPr>
          <w:b/>
        </w:rPr>
        <w:t>Bus 2: Camden Township</w:t>
      </w:r>
    </w:p>
    <w:p w14:paraId="10357405" w14:textId="33BAD325" w:rsidR="007534B7" w:rsidRPr="0091598A" w:rsidRDefault="007534B7" w:rsidP="00A3240D">
      <w:r w:rsidRPr="0091598A">
        <w:t xml:space="preserve">Cawdor Rd / Argyle Street, Left Oxley St, Right Mitchell St, Right John St using the John St Service Stop, </w:t>
      </w:r>
      <w:r>
        <w:br/>
      </w:r>
      <w:r w:rsidRPr="0091598A">
        <w:t xml:space="preserve">Return via Cawdor Road to CHS. </w:t>
      </w:r>
    </w:p>
    <w:p w14:paraId="2A9D6A70" w14:textId="77777777" w:rsidR="007534B7" w:rsidRPr="0091598A" w:rsidRDefault="007534B7" w:rsidP="00A3240D">
      <w:pPr>
        <w:rPr>
          <w:b/>
        </w:rPr>
      </w:pPr>
      <w:r w:rsidRPr="0091598A">
        <w:rPr>
          <w:b/>
        </w:rPr>
        <w:t xml:space="preserve">Bus 3:  </w:t>
      </w:r>
      <w:r>
        <w:rPr>
          <w:b/>
        </w:rPr>
        <w:t>Narellan Town Centre</w:t>
      </w:r>
    </w:p>
    <w:p w14:paraId="13487663" w14:textId="77777777" w:rsidR="007534B7" w:rsidRPr="0091598A" w:rsidRDefault="007534B7" w:rsidP="007534B7">
      <w:pPr>
        <w:spacing w:after="0"/>
        <w:rPr>
          <w:b/>
        </w:rPr>
      </w:pPr>
      <w:r w:rsidRPr="0091598A">
        <w:rPr>
          <w:b/>
        </w:rPr>
        <w:t>Bus 4:  Camden and Cobbitty</w:t>
      </w:r>
    </w:p>
    <w:p w14:paraId="5893A99C" w14:textId="156A482F" w:rsidR="007534B7" w:rsidRPr="0091598A" w:rsidRDefault="007534B7" w:rsidP="00A3240D">
      <w:r w:rsidRPr="0091598A">
        <w:t xml:space="preserve">Cawdor Rd / Argyle Street, Left Oxley St, Right Mitchell St, Right John St, using the John St Service Stop, Follow into Kirkham Estate, </w:t>
      </w:r>
      <w:r w:rsidRPr="0091598A">
        <w:rPr>
          <w:noProof/>
          <w:lang w:eastAsia="en-AU"/>
        </w:rPr>
        <mc:AlternateContent>
          <mc:Choice Requires="wpg">
            <w:drawing>
              <wp:anchor distT="0" distB="0" distL="114300" distR="114300" simplePos="0" relativeHeight="251658242" behindDoc="0" locked="0" layoutInCell="1" allowOverlap="1" wp14:anchorId="196966B2" wp14:editId="7B957E52">
                <wp:simplePos x="0" y="0"/>
                <wp:positionH relativeFrom="column">
                  <wp:posOffset>7134225</wp:posOffset>
                </wp:positionH>
                <wp:positionV relativeFrom="paragraph">
                  <wp:posOffset>191135</wp:posOffset>
                </wp:positionV>
                <wp:extent cx="6419850" cy="5133975"/>
                <wp:effectExtent l="0" t="0" r="19050" b="28575"/>
                <wp:wrapNone/>
                <wp:docPr id="36" name="Group 36"/>
                <wp:cNvGraphicFramePr/>
                <a:graphic xmlns:a="http://schemas.openxmlformats.org/drawingml/2006/main">
                  <a:graphicData uri="http://schemas.microsoft.com/office/word/2010/wordprocessingGroup">
                    <wpg:wgp>
                      <wpg:cNvGrpSpPr/>
                      <wpg:grpSpPr>
                        <a:xfrm>
                          <a:off x="0" y="0"/>
                          <a:ext cx="6419850" cy="5133975"/>
                          <a:chOff x="0" y="0"/>
                          <a:chExt cx="6419850" cy="5133975"/>
                        </a:xfrm>
                      </wpg:grpSpPr>
                      <wps:wsp>
                        <wps:cNvPr id="37" name="Oval 37"/>
                        <wps:cNvSpPr/>
                        <wps:spPr>
                          <a:xfrm>
                            <a:off x="0" y="0"/>
                            <a:ext cx="6419850" cy="51339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 Box 38"/>
                        <wps:cNvSpPr txBox="1"/>
                        <wps:spPr>
                          <a:xfrm>
                            <a:off x="1885950" y="333375"/>
                            <a:ext cx="2676525" cy="4181475"/>
                          </a:xfrm>
                          <a:prstGeom prst="rect">
                            <a:avLst/>
                          </a:prstGeom>
                          <a:solidFill>
                            <a:srgbClr val="5B9BD5"/>
                          </a:solidFill>
                          <a:ln w="6350">
                            <a:solidFill>
                              <a:srgbClr val="5B9BD5"/>
                            </a:solidFill>
                          </a:ln>
                        </wps:spPr>
                        <wps:txbx>
                          <w:txbxContent>
                            <w:p w14:paraId="2D25A0E9" w14:textId="77777777" w:rsidR="007534B7" w:rsidRPr="002D234A" w:rsidRDefault="007534B7" w:rsidP="007534B7">
                              <w:pPr>
                                <w:jc w:val="center"/>
                                <w:rPr>
                                  <w:sz w:val="600"/>
                                  <w:szCs w:val="600"/>
                                </w:rPr>
                              </w:pPr>
                              <w:r>
                                <w:rPr>
                                  <w:sz w:val="600"/>
                                  <w:szCs w:val="60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6966B2" id="Group 36" o:spid="_x0000_s1034" style="position:absolute;margin-left:561.75pt;margin-top:15.05pt;width:505.5pt;height:404.25pt;z-index:251658242;mso-position-horizontal-relative:text;mso-position-vertical-relative:text" coordsize="64198,5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">
                <v:oval id="Oval 37" o:spid="_x0000_s1035" style="position:absolute;width:64198;height:51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" fillcolor="#5b9bd5" strokecolor="#41719c" strokeweight="1pt">
                  <v:stroke joinstyle="miter"/>
                </v:oval>
                <v:shape id="Text Box 38" o:spid="_x0000_s1036" type="#_x0000_t202" style="position:absolute;left:18859;top:3333;width:26765;height:4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" fillcolor="#5b9bd5" strokecolor="#5b9bd5" strokeweight=".5pt">
                  <v:textbox>
                    <w:txbxContent>
                      <w:p w14:paraId="2D25A0E9" w14:textId="77777777" w:rsidR="007534B7" w:rsidRPr="002D234A" w:rsidRDefault="007534B7" w:rsidP="007534B7">
                        <w:pPr>
                          <w:jc w:val="center"/>
                          <w:rPr>
                            <w:sz w:val="600"/>
                            <w:szCs w:val="600"/>
                          </w:rPr>
                        </w:pPr>
                        <w:r>
                          <w:rPr>
                            <w:sz w:val="600"/>
                            <w:szCs w:val="600"/>
                          </w:rPr>
                          <w:t>4</w:t>
                        </w:r>
                      </w:p>
                    </w:txbxContent>
                  </v:textbox>
                </v:shape>
              </v:group>
            </w:pict>
          </mc:Fallback>
        </mc:AlternateContent>
      </w:r>
      <w:r w:rsidRPr="0091598A">
        <w:t xml:space="preserve">Cobbitty Shops, Cobbitty PS, </w:t>
      </w:r>
      <w:r w:rsidR="00E2545B">
        <w:t>R</w:t>
      </w:r>
      <w:r w:rsidRPr="0091598A">
        <w:t xml:space="preserve">eturn to CHS. </w:t>
      </w:r>
    </w:p>
    <w:p w14:paraId="10E01903" w14:textId="77777777" w:rsidR="007534B7" w:rsidRPr="0091598A" w:rsidRDefault="007534B7" w:rsidP="007534B7">
      <w:pPr>
        <w:spacing w:after="0"/>
        <w:rPr>
          <w:b/>
        </w:rPr>
      </w:pPr>
      <w:r w:rsidRPr="0091598A">
        <w:rPr>
          <w:b/>
        </w:rPr>
        <w:t>Bus 5:  Spring Farm, Narellan, Town Centre, Elderslie</w:t>
      </w:r>
    </w:p>
    <w:p w14:paraId="7817E5FE" w14:textId="7AF331D3" w:rsidR="007534B7" w:rsidRPr="0091598A" w:rsidRDefault="007534B7" w:rsidP="007534B7">
      <w:pPr>
        <w:spacing w:after="0"/>
      </w:pPr>
      <w:r w:rsidRPr="0091598A">
        <w:t xml:space="preserve">Cawdor Rd, Right Burragorang Rd, Left Old Hume Hwy / Camden Bypass, Right Liz Kernohan Drive, </w:t>
      </w:r>
    </w:p>
    <w:p w14:paraId="3C00C6CE" w14:textId="394011B2" w:rsidR="007534B7" w:rsidRPr="0091598A" w:rsidRDefault="007534B7" w:rsidP="007534B7">
      <w:pPr>
        <w:spacing w:after="0"/>
      </w:pPr>
      <w:r w:rsidRPr="0091598A">
        <w:t xml:space="preserve">Left Richardson Rd, </w:t>
      </w:r>
      <w:r w:rsidRPr="0091598A">
        <w:rPr>
          <w:noProof/>
          <w:lang w:eastAsia="en-AU"/>
        </w:rPr>
        <mc:AlternateContent>
          <mc:Choice Requires="wpg">
            <w:drawing>
              <wp:anchor distT="0" distB="0" distL="114300" distR="114300" simplePos="0" relativeHeight="251658243" behindDoc="0" locked="0" layoutInCell="1" allowOverlap="1" wp14:anchorId="311C10D1" wp14:editId="1CBDF3AD">
                <wp:simplePos x="0" y="0"/>
                <wp:positionH relativeFrom="column">
                  <wp:posOffset>7248525</wp:posOffset>
                </wp:positionH>
                <wp:positionV relativeFrom="paragraph">
                  <wp:posOffset>221615</wp:posOffset>
                </wp:positionV>
                <wp:extent cx="6419850" cy="5133975"/>
                <wp:effectExtent l="0" t="0" r="19050" b="28575"/>
                <wp:wrapNone/>
                <wp:docPr id="39" name="Group 39"/>
                <wp:cNvGraphicFramePr/>
                <a:graphic xmlns:a="http://schemas.openxmlformats.org/drawingml/2006/main">
                  <a:graphicData uri="http://schemas.microsoft.com/office/word/2010/wordprocessingGroup">
                    <wpg:wgp>
                      <wpg:cNvGrpSpPr/>
                      <wpg:grpSpPr>
                        <a:xfrm>
                          <a:off x="0" y="0"/>
                          <a:ext cx="6419850" cy="5133975"/>
                          <a:chOff x="0" y="0"/>
                          <a:chExt cx="6419850" cy="5133975"/>
                        </a:xfrm>
                      </wpg:grpSpPr>
                      <wps:wsp>
                        <wps:cNvPr id="40" name="Oval 40"/>
                        <wps:cNvSpPr/>
                        <wps:spPr>
                          <a:xfrm>
                            <a:off x="0" y="0"/>
                            <a:ext cx="6419850" cy="51339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41"/>
                        <wps:cNvSpPr txBox="1"/>
                        <wps:spPr>
                          <a:xfrm>
                            <a:off x="1885950" y="333375"/>
                            <a:ext cx="2676525" cy="4181475"/>
                          </a:xfrm>
                          <a:prstGeom prst="rect">
                            <a:avLst/>
                          </a:prstGeom>
                          <a:solidFill>
                            <a:srgbClr val="5B9BD5"/>
                          </a:solidFill>
                          <a:ln w="6350">
                            <a:solidFill>
                              <a:srgbClr val="5B9BD5"/>
                            </a:solidFill>
                          </a:ln>
                        </wps:spPr>
                        <wps:txbx>
                          <w:txbxContent>
                            <w:p w14:paraId="179AC94A" w14:textId="77777777" w:rsidR="007534B7" w:rsidRPr="002D234A" w:rsidRDefault="007534B7" w:rsidP="007534B7">
                              <w:pPr>
                                <w:jc w:val="center"/>
                                <w:rPr>
                                  <w:sz w:val="600"/>
                                  <w:szCs w:val="600"/>
                                </w:rPr>
                              </w:pPr>
                              <w:r>
                                <w:rPr>
                                  <w:sz w:val="600"/>
                                  <w:szCs w:val="60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11C10D1" id="Group 39" o:spid="_x0000_s1037" style="position:absolute;margin-left:570.75pt;margin-top:17.45pt;width:505.5pt;height:404.25pt;z-index:251658243;mso-position-horizontal-relative:text;mso-position-vertical-relative:text" coordsize="64198,5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">
                <v:oval id="Oval 40" o:spid="_x0000_s1038" style="position:absolute;width:64198;height:51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" fillcolor="#5b9bd5" strokecolor="#41719c" strokeweight="1pt">
                  <v:stroke joinstyle="miter"/>
                </v:oval>
                <v:shape id="Text Box 41" o:spid="_x0000_s1039" type="#_x0000_t202" style="position:absolute;left:18859;top:3333;width:26765;height:4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" fillcolor="#5b9bd5" strokecolor="#5b9bd5" strokeweight=".5pt">
                  <v:textbox>
                    <w:txbxContent>
                      <w:p w14:paraId="179AC94A" w14:textId="77777777" w:rsidR="007534B7" w:rsidRPr="002D234A" w:rsidRDefault="007534B7" w:rsidP="007534B7">
                        <w:pPr>
                          <w:jc w:val="center"/>
                          <w:rPr>
                            <w:sz w:val="600"/>
                            <w:szCs w:val="600"/>
                          </w:rPr>
                        </w:pPr>
                        <w:r>
                          <w:rPr>
                            <w:sz w:val="600"/>
                            <w:szCs w:val="600"/>
                          </w:rPr>
                          <w:t>5</w:t>
                        </w:r>
                      </w:p>
                    </w:txbxContent>
                  </v:textbox>
                </v:shape>
              </v:group>
            </w:pict>
          </mc:Fallback>
        </mc:AlternateContent>
      </w:r>
      <w:r w:rsidRPr="0091598A">
        <w:t xml:space="preserve">Left Camden Valley Way, Left Hilder St, Right Harrington St, Left Macarthur Rd, </w:t>
      </w:r>
    </w:p>
    <w:p w14:paraId="5B87E8CD" w14:textId="77777777" w:rsidR="00A3240D" w:rsidRDefault="007534B7" w:rsidP="00A3240D">
      <w:r w:rsidRPr="0091598A">
        <w:t>Return to CHS along Camden Bypass.</w:t>
      </w:r>
    </w:p>
    <w:p w14:paraId="702B4DA2" w14:textId="7889DA48" w:rsidR="007534B7" w:rsidRPr="0091598A" w:rsidRDefault="007534B7" w:rsidP="00A3240D">
      <w:pPr>
        <w:spacing w:after="0"/>
        <w:rPr>
          <w:b/>
        </w:rPr>
      </w:pPr>
      <w:r w:rsidRPr="0091598A">
        <w:rPr>
          <w:b/>
        </w:rPr>
        <w:t>Bus 6:  Elizabeth Macarthur Ave, Bridgewater via Hospital</w:t>
      </w:r>
    </w:p>
    <w:p w14:paraId="147B2C51" w14:textId="564E2078" w:rsidR="007534B7" w:rsidRPr="0091598A" w:rsidRDefault="007534B7" w:rsidP="007534B7">
      <w:pPr>
        <w:spacing w:after="0"/>
      </w:pPr>
      <w:r w:rsidRPr="0091598A">
        <w:t xml:space="preserve">Cawdor Rd, Right Murray St, Left Broughton St, Right Menangle Rd, </w:t>
      </w:r>
      <w:r w:rsidRPr="0091598A">
        <w:rPr>
          <w:noProof/>
          <w:lang w:eastAsia="en-AU"/>
        </w:rPr>
        <mc:AlternateContent>
          <mc:Choice Requires="wpg">
            <w:drawing>
              <wp:anchor distT="0" distB="0" distL="114300" distR="114300" simplePos="0" relativeHeight="251658244" behindDoc="0" locked="0" layoutInCell="1" allowOverlap="1" wp14:anchorId="3E39EDD8" wp14:editId="4F664192">
                <wp:simplePos x="0" y="0"/>
                <wp:positionH relativeFrom="column">
                  <wp:posOffset>7219950</wp:posOffset>
                </wp:positionH>
                <wp:positionV relativeFrom="paragraph">
                  <wp:posOffset>159385</wp:posOffset>
                </wp:positionV>
                <wp:extent cx="6419850" cy="5133975"/>
                <wp:effectExtent l="0" t="0" r="19050" b="28575"/>
                <wp:wrapNone/>
                <wp:docPr id="42" name="Group 42"/>
                <wp:cNvGraphicFramePr/>
                <a:graphic xmlns:a="http://schemas.openxmlformats.org/drawingml/2006/main">
                  <a:graphicData uri="http://schemas.microsoft.com/office/word/2010/wordprocessingGroup">
                    <wpg:wgp>
                      <wpg:cNvGrpSpPr/>
                      <wpg:grpSpPr>
                        <a:xfrm>
                          <a:off x="0" y="0"/>
                          <a:ext cx="6419850" cy="5133975"/>
                          <a:chOff x="0" y="0"/>
                          <a:chExt cx="6419850" cy="5133975"/>
                        </a:xfrm>
                      </wpg:grpSpPr>
                      <wps:wsp>
                        <wps:cNvPr id="43" name="Oval 43"/>
                        <wps:cNvSpPr/>
                        <wps:spPr>
                          <a:xfrm>
                            <a:off x="0" y="0"/>
                            <a:ext cx="6419850" cy="51339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1885950" y="333375"/>
                            <a:ext cx="2676525" cy="4181475"/>
                          </a:xfrm>
                          <a:prstGeom prst="rect">
                            <a:avLst/>
                          </a:prstGeom>
                          <a:solidFill>
                            <a:srgbClr val="5B9BD5"/>
                          </a:solidFill>
                          <a:ln w="6350">
                            <a:solidFill>
                              <a:srgbClr val="5B9BD5"/>
                            </a:solidFill>
                          </a:ln>
                        </wps:spPr>
                        <wps:txbx>
                          <w:txbxContent>
                            <w:p w14:paraId="2828C9AA" w14:textId="77777777" w:rsidR="007534B7" w:rsidRPr="002D234A" w:rsidRDefault="007534B7" w:rsidP="007534B7">
                              <w:pPr>
                                <w:jc w:val="center"/>
                                <w:rPr>
                                  <w:sz w:val="600"/>
                                  <w:szCs w:val="600"/>
                                </w:rPr>
                              </w:pPr>
                              <w:r>
                                <w:rPr>
                                  <w:sz w:val="600"/>
                                  <w:szCs w:val="60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E39EDD8" id="Group 42" o:spid="_x0000_s1040" style="position:absolute;margin-left:568.5pt;margin-top:12.55pt;width:505.5pt;height:404.25pt;z-index:251658244;mso-position-horizontal-relative:text;mso-position-vertical-relative:text" coordsize="64198,5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">
                <v:oval id="Oval 43" o:spid="_x0000_s1041" style="position:absolute;width:64198;height:51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" fillcolor="#5b9bd5" strokecolor="#41719c" strokeweight="1pt">
                  <v:stroke joinstyle="miter"/>
                </v:oval>
                <v:shape id="Text Box 44" o:spid="_x0000_s1042" type="#_x0000_t202" style="position:absolute;left:18859;top:3333;width:26765;height:4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" fillcolor="#5b9bd5" strokecolor="#5b9bd5" strokeweight=".5pt">
                  <v:textbox>
                    <w:txbxContent>
                      <w:p w14:paraId="2828C9AA" w14:textId="77777777" w:rsidR="007534B7" w:rsidRPr="002D234A" w:rsidRDefault="007534B7" w:rsidP="007534B7">
                        <w:pPr>
                          <w:jc w:val="center"/>
                          <w:rPr>
                            <w:sz w:val="600"/>
                            <w:szCs w:val="600"/>
                          </w:rPr>
                        </w:pPr>
                        <w:r>
                          <w:rPr>
                            <w:sz w:val="600"/>
                            <w:szCs w:val="600"/>
                          </w:rPr>
                          <w:t>6</w:t>
                        </w:r>
                      </w:p>
                    </w:txbxContent>
                  </v:textbox>
                </v:shape>
              </v:group>
            </w:pict>
          </mc:Fallback>
        </mc:AlternateContent>
      </w:r>
      <w:r w:rsidRPr="0091598A">
        <w:t xml:space="preserve">Left Old Hume Hwy, Left Kelloway Ave, </w:t>
      </w:r>
    </w:p>
    <w:p w14:paraId="3BF33DDB" w14:textId="1412824F" w:rsidR="007534B7" w:rsidRPr="0091598A" w:rsidRDefault="007534B7" w:rsidP="007534B7">
      <w:pPr>
        <w:spacing w:after="0"/>
      </w:pPr>
      <w:r w:rsidRPr="0091598A">
        <w:t xml:space="preserve">Right Belgenny Ave / Caroline Chisholm Drive / Coolalie Ave, Left Elizabeth Macarthur Ave, Right Bowman Ave,  </w:t>
      </w:r>
    </w:p>
    <w:p w14:paraId="51D98DA2" w14:textId="3DE9F7D7" w:rsidR="007534B7" w:rsidRPr="0091598A" w:rsidRDefault="007534B7" w:rsidP="00A3240D">
      <w:r w:rsidRPr="0091598A">
        <w:t>Right Armour Ave, Left Old Hume Hwy, Terminate Bridgewater Boulevard.</w:t>
      </w:r>
    </w:p>
    <w:p w14:paraId="221B73D8" w14:textId="0DC3BF13" w:rsidR="007534B7" w:rsidRPr="0091598A" w:rsidRDefault="007534B7" w:rsidP="007534B7">
      <w:pPr>
        <w:spacing w:after="0"/>
        <w:rPr>
          <w:b/>
        </w:rPr>
      </w:pPr>
      <w:r w:rsidRPr="0091598A">
        <w:rPr>
          <w:b/>
        </w:rPr>
        <w:t>Bus 7:  Menangle, Douglas Park, Wilton</w:t>
      </w:r>
    </w:p>
    <w:p w14:paraId="299D9070" w14:textId="067A73D1" w:rsidR="007534B7" w:rsidRPr="0091598A" w:rsidRDefault="007534B7" w:rsidP="007534B7">
      <w:pPr>
        <w:spacing w:after="0"/>
      </w:pPr>
      <w:r w:rsidRPr="0091598A">
        <w:t xml:space="preserve">Left Cawdor Rd, Right Remembrance Dr, Left Finns Rd, Left Woodbridge Rd, Right Menangle Rd, </w:t>
      </w:r>
      <w:r w:rsidRPr="0091598A">
        <w:rPr>
          <w:noProof/>
          <w:lang w:eastAsia="en-AU"/>
        </w:rPr>
        <mc:AlternateContent>
          <mc:Choice Requires="wpg">
            <w:drawing>
              <wp:anchor distT="0" distB="0" distL="114300" distR="114300" simplePos="0" relativeHeight="251658245" behindDoc="0" locked="0" layoutInCell="1" allowOverlap="1" wp14:anchorId="20EE7088" wp14:editId="765FD9DC">
                <wp:simplePos x="0" y="0"/>
                <wp:positionH relativeFrom="column">
                  <wp:posOffset>7210425</wp:posOffset>
                </wp:positionH>
                <wp:positionV relativeFrom="paragraph">
                  <wp:posOffset>155575</wp:posOffset>
                </wp:positionV>
                <wp:extent cx="6419850" cy="5133975"/>
                <wp:effectExtent l="0" t="0" r="19050" b="28575"/>
                <wp:wrapNone/>
                <wp:docPr id="45" name="Group 45"/>
                <wp:cNvGraphicFramePr/>
                <a:graphic xmlns:a="http://schemas.openxmlformats.org/drawingml/2006/main">
                  <a:graphicData uri="http://schemas.microsoft.com/office/word/2010/wordprocessingGroup">
                    <wpg:wgp>
                      <wpg:cNvGrpSpPr/>
                      <wpg:grpSpPr>
                        <a:xfrm>
                          <a:off x="0" y="0"/>
                          <a:ext cx="6419850" cy="5133975"/>
                          <a:chOff x="0" y="0"/>
                          <a:chExt cx="6419850" cy="5133975"/>
                        </a:xfrm>
                      </wpg:grpSpPr>
                      <wps:wsp>
                        <wps:cNvPr id="46" name="Oval 46"/>
                        <wps:cNvSpPr/>
                        <wps:spPr>
                          <a:xfrm>
                            <a:off x="0" y="0"/>
                            <a:ext cx="6419850" cy="51339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1885950" y="333375"/>
                            <a:ext cx="2676525" cy="4181475"/>
                          </a:xfrm>
                          <a:prstGeom prst="rect">
                            <a:avLst/>
                          </a:prstGeom>
                          <a:solidFill>
                            <a:srgbClr val="5B9BD5"/>
                          </a:solidFill>
                          <a:ln w="6350">
                            <a:solidFill>
                              <a:srgbClr val="5B9BD5"/>
                            </a:solidFill>
                          </a:ln>
                        </wps:spPr>
                        <wps:txbx>
                          <w:txbxContent>
                            <w:p w14:paraId="3FCD57EC" w14:textId="77777777" w:rsidR="007534B7" w:rsidRPr="002D234A" w:rsidRDefault="007534B7" w:rsidP="007534B7">
                              <w:pPr>
                                <w:jc w:val="center"/>
                                <w:rPr>
                                  <w:sz w:val="600"/>
                                  <w:szCs w:val="600"/>
                                </w:rPr>
                              </w:pPr>
                              <w:r>
                                <w:rPr>
                                  <w:sz w:val="600"/>
                                  <w:szCs w:val="60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0EE7088" id="Group 45" o:spid="_x0000_s1043" style="position:absolute;margin-left:567.75pt;margin-top:12.25pt;width:505.5pt;height:404.25pt;z-index:251658245;mso-position-horizontal-relative:text;mso-position-vertical-relative:text" coordsize="64198,5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">
                <v:oval id="Oval 46" o:spid="_x0000_s1044" style="position:absolute;width:64198;height:51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" fillcolor="#5b9bd5" strokecolor="#41719c" strokeweight="1pt">
                  <v:stroke joinstyle="miter"/>
                </v:oval>
                <v:shape id="Text Box 47" o:spid="_x0000_s1045" type="#_x0000_t202" style="position:absolute;left:18859;top:3333;width:26765;height:4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" fillcolor="#5b9bd5" strokecolor="#5b9bd5" strokeweight=".5pt">
                  <v:textbox>
                    <w:txbxContent>
                      <w:p w14:paraId="3FCD57EC" w14:textId="77777777" w:rsidR="007534B7" w:rsidRPr="002D234A" w:rsidRDefault="007534B7" w:rsidP="007534B7">
                        <w:pPr>
                          <w:jc w:val="center"/>
                          <w:rPr>
                            <w:sz w:val="600"/>
                            <w:szCs w:val="600"/>
                          </w:rPr>
                        </w:pPr>
                        <w:r>
                          <w:rPr>
                            <w:sz w:val="600"/>
                            <w:szCs w:val="600"/>
                          </w:rPr>
                          <w:t>7</w:t>
                        </w:r>
                      </w:p>
                    </w:txbxContent>
                  </v:textbox>
                </v:shape>
              </v:group>
            </w:pict>
          </mc:Fallback>
        </mc:AlternateContent>
      </w:r>
      <w:r w:rsidRPr="0091598A">
        <w:t xml:space="preserve">Left Camden Rd, </w:t>
      </w:r>
    </w:p>
    <w:p w14:paraId="230C3ABA" w14:textId="0C54569D" w:rsidR="007534B7" w:rsidRPr="0091598A" w:rsidRDefault="007534B7" w:rsidP="00A3240D">
      <w:r w:rsidRPr="0091598A">
        <w:t xml:space="preserve">Right Jenkins St, Right Gandangara St, </w:t>
      </w:r>
      <w:r>
        <w:rPr>
          <w:noProof/>
          <w:szCs w:val="24"/>
          <w:lang w:eastAsia="en-AU"/>
        </w:rPr>
        <mc:AlternateContent>
          <mc:Choice Requires="wps">
            <w:drawing>
              <wp:anchor distT="0" distB="0" distL="114300" distR="114300" simplePos="0" relativeHeight="251658248" behindDoc="0" locked="0" layoutInCell="1" allowOverlap="1" wp14:anchorId="5635BF90" wp14:editId="6702CDDA">
                <wp:simplePos x="0" y="0"/>
                <wp:positionH relativeFrom="column">
                  <wp:posOffset>7012940</wp:posOffset>
                </wp:positionH>
                <wp:positionV relativeFrom="paragraph">
                  <wp:posOffset>29210</wp:posOffset>
                </wp:positionV>
                <wp:extent cx="8183245" cy="6054725"/>
                <wp:effectExtent l="0" t="2540" r="24765" b="24765"/>
                <wp:wrapNone/>
                <wp:docPr id="56" name="Text Box 56"/>
                <wp:cNvGraphicFramePr/>
                <a:graphic xmlns:a="http://schemas.openxmlformats.org/drawingml/2006/main">
                  <a:graphicData uri="http://schemas.microsoft.com/office/word/2010/wordprocessingShape">
                    <wps:wsp>
                      <wps:cNvSpPr txBox="1"/>
                      <wps:spPr>
                        <a:xfrm rot="5400000" flipV="1">
                          <a:off x="0" y="0"/>
                          <a:ext cx="8183245" cy="6054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B2D86B" w14:textId="77777777" w:rsidR="007534B7" w:rsidRDefault="007534B7" w:rsidP="007534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5BF90" id="Text Box 56" o:spid="_x0000_s1046" type="#_x0000_t202" style="position:absolute;margin-left:552.2pt;margin-top:2.3pt;width:644.35pt;height:476.75pt;rotation:-90;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" fillcolor="white [3201]" strokeweight=".5pt">
                <v:textbox>
                  <w:txbxContent>
                    <w:p w14:paraId="43B2D86B" w14:textId="77777777" w:rsidR="007534B7" w:rsidRDefault="007534B7" w:rsidP="007534B7"/>
                  </w:txbxContent>
                </v:textbox>
              </v:shape>
            </w:pict>
          </mc:Fallback>
        </mc:AlternateContent>
      </w:r>
      <w:r w:rsidRPr="0091598A">
        <w:t xml:space="preserve">Right </w:t>
      </w:r>
      <w:r w:rsidR="00F85B7B" w:rsidRPr="0091598A">
        <w:t>Sta</w:t>
      </w:r>
      <w:r w:rsidR="00F85B7B">
        <w:t>t</w:t>
      </w:r>
      <w:r w:rsidR="00F85B7B" w:rsidRPr="0091598A">
        <w:t>ion</w:t>
      </w:r>
      <w:r w:rsidRPr="0091598A">
        <w:t xml:space="preserve"> St, Left Camden Rd, </w:t>
      </w:r>
      <w:r>
        <w:rPr>
          <w:noProof/>
          <w:szCs w:val="24"/>
          <w:lang w:eastAsia="en-AU"/>
        </w:rPr>
        <mc:AlternateContent>
          <mc:Choice Requires="wps">
            <w:drawing>
              <wp:anchor distT="0" distB="0" distL="114300" distR="114300" simplePos="0" relativeHeight="251658249" behindDoc="0" locked="0" layoutInCell="1" allowOverlap="1" wp14:anchorId="71A01C87" wp14:editId="26735C4F">
                <wp:simplePos x="0" y="0"/>
                <wp:positionH relativeFrom="column">
                  <wp:posOffset>6916101</wp:posOffset>
                </wp:positionH>
                <wp:positionV relativeFrom="paragraph">
                  <wp:posOffset>188278</wp:posOffset>
                </wp:positionV>
                <wp:extent cx="6727825" cy="5734050"/>
                <wp:effectExtent l="1588" t="0" r="17462" b="17463"/>
                <wp:wrapNone/>
                <wp:docPr id="58" name="Text Box 58"/>
                <wp:cNvGraphicFramePr/>
                <a:graphic xmlns:a="http://schemas.openxmlformats.org/drawingml/2006/main">
                  <a:graphicData uri="http://schemas.microsoft.com/office/word/2010/wordprocessingShape">
                    <wps:wsp>
                      <wps:cNvSpPr txBox="1"/>
                      <wps:spPr>
                        <a:xfrm rot="5400000">
                          <a:off x="0" y="0"/>
                          <a:ext cx="6727825" cy="5734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D3ACC4" w14:textId="77777777" w:rsidR="007534B7" w:rsidRDefault="007534B7" w:rsidP="007534B7">
                            <w:r>
                              <w:object w:dxaOrig="16832" w:dyaOrig="11900" w14:anchorId="3F2558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31.5pt;height:446.25pt">
                                  <v:imagedata r:id="rId45" o:title=""/>
                                </v:shape>
                                <o:OLEObject Type="Embed" ProgID="Acrobat.Document.DC" ShapeID="_x0000_i1026" DrawAspect="Content" ObjectID="_1771066884" r:id="rId46"/>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01C87" id="Text Box 58" o:spid="_x0000_s1047" type="#_x0000_t202" style="position:absolute;margin-left:544.55pt;margin-top:14.85pt;width:529.75pt;height:451.5pt;rotation:90;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" fillcolor="white [3201]" strokeweight=".5pt">
                <v:textbox>
                  <w:txbxContent>
                    <w:p w14:paraId="16D3ACC4" w14:textId="77777777" w:rsidR="007534B7" w:rsidRDefault="007534B7" w:rsidP="007534B7">
                      <w:r>
                        <w:object w:dxaOrig="16832" w:dyaOrig="11900" w14:anchorId="3F2558FD">
                          <v:shape id="_x0000_i1026" type="#_x0000_t75" style="width:631.5pt;height:446.25pt">
                            <v:imagedata r:id="rId45" o:title=""/>
                          </v:shape>
                          <o:OLEObject Type="Embed" ProgID="Acrobat.Document.DC" ShapeID="_x0000_i1026" DrawAspect="Content" ObjectID="_1771066884" r:id="rId47"/>
                        </w:object>
                      </w:r>
                    </w:p>
                  </w:txbxContent>
                </v:textbox>
              </v:shape>
            </w:pict>
          </mc:Fallback>
        </mc:AlternateContent>
      </w:r>
      <w:r w:rsidRPr="0091598A">
        <w:t>Left M</w:t>
      </w:r>
      <w:r w:rsidR="00232711">
        <w:t>e</w:t>
      </w:r>
      <w:r w:rsidRPr="0091598A">
        <w:t xml:space="preserve">nangle Park Rd, Left Picton Rd, Left Arnold St, Right Fitzroy St, right Camden St, Terminate Wilton. </w:t>
      </w:r>
    </w:p>
    <w:p w14:paraId="2B00E9DF" w14:textId="77777777" w:rsidR="007534B7" w:rsidRPr="0091598A" w:rsidRDefault="007534B7" w:rsidP="007534B7">
      <w:pPr>
        <w:spacing w:after="0"/>
        <w:rPr>
          <w:b/>
        </w:rPr>
      </w:pPr>
      <w:r w:rsidRPr="0091598A">
        <w:rPr>
          <w:b/>
        </w:rPr>
        <w:t>Bus 8:  Belimbla Park, Oakdale, Nattai</w:t>
      </w:r>
    </w:p>
    <w:p w14:paraId="170659F0" w14:textId="19A8D9C9" w:rsidR="007534B7" w:rsidRPr="0091598A" w:rsidRDefault="007534B7" w:rsidP="00A3240D">
      <w:r w:rsidRPr="0091598A">
        <w:t xml:space="preserve">Cawdor Rd, Left Burragorang Rd, Terminates at Burragorang Lookout Road. </w:t>
      </w:r>
    </w:p>
    <w:p w14:paraId="131040D8" w14:textId="1D90F127" w:rsidR="007534B7" w:rsidRPr="0091598A" w:rsidRDefault="007534B7" w:rsidP="007534B7">
      <w:pPr>
        <w:spacing w:after="0"/>
        <w:rPr>
          <w:b/>
        </w:rPr>
      </w:pPr>
      <w:r w:rsidRPr="0091598A">
        <w:rPr>
          <w:noProof/>
          <w:lang w:eastAsia="en-AU"/>
        </w:rPr>
        <mc:AlternateContent>
          <mc:Choice Requires="wpg">
            <w:drawing>
              <wp:anchor distT="0" distB="0" distL="114300" distR="114300" simplePos="0" relativeHeight="251658246" behindDoc="0" locked="0" layoutInCell="1" allowOverlap="1" wp14:anchorId="32A90084" wp14:editId="18859C2D">
                <wp:simplePos x="0" y="0"/>
                <wp:positionH relativeFrom="column">
                  <wp:posOffset>7191375</wp:posOffset>
                </wp:positionH>
                <wp:positionV relativeFrom="paragraph">
                  <wp:posOffset>226695</wp:posOffset>
                </wp:positionV>
                <wp:extent cx="6419850" cy="5133975"/>
                <wp:effectExtent l="0" t="0" r="19050" b="28575"/>
                <wp:wrapNone/>
                <wp:docPr id="48" name="Group 48"/>
                <wp:cNvGraphicFramePr/>
                <a:graphic xmlns:a="http://schemas.openxmlformats.org/drawingml/2006/main">
                  <a:graphicData uri="http://schemas.microsoft.com/office/word/2010/wordprocessingGroup">
                    <wpg:wgp>
                      <wpg:cNvGrpSpPr/>
                      <wpg:grpSpPr>
                        <a:xfrm>
                          <a:off x="0" y="0"/>
                          <a:ext cx="6419850" cy="5133975"/>
                          <a:chOff x="0" y="0"/>
                          <a:chExt cx="6419850" cy="5133975"/>
                        </a:xfrm>
                      </wpg:grpSpPr>
                      <wps:wsp>
                        <wps:cNvPr id="49" name="Oval 49"/>
                        <wps:cNvSpPr/>
                        <wps:spPr>
                          <a:xfrm>
                            <a:off x="0" y="0"/>
                            <a:ext cx="6419850" cy="51339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50"/>
                        <wps:cNvSpPr txBox="1"/>
                        <wps:spPr>
                          <a:xfrm>
                            <a:off x="1885950" y="333375"/>
                            <a:ext cx="2676525" cy="4181475"/>
                          </a:xfrm>
                          <a:prstGeom prst="rect">
                            <a:avLst/>
                          </a:prstGeom>
                          <a:solidFill>
                            <a:srgbClr val="5B9BD5"/>
                          </a:solidFill>
                          <a:ln w="6350">
                            <a:solidFill>
                              <a:srgbClr val="5B9BD5"/>
                            </a:solidFill>
                          </a:ln>
                        </wps:spPr>
                        <wps:txbx>
                          <w:txbxContent>
                            <w:p w14:paraId="5197A049" w14:textId="77777777" w:rsidR="007534B7" w:rsidRPr="002D234A" w:rsidRDefault="007534B7" w:rsidP="007534B7">
                              <w:pPr>
                                <w:jc w:val="center"/>
                                <w:rPr>
                                  <w:sz w:val="600"/>
                                  <w:szCs w:val="600"/>
                                </w:rPr>
                              </w:pPr>
                              <w:r>
                                <w:rPr>
                                  <w:sz w:val="600"/>
                                  <w:szCs w:val="60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2A90084" id="Group 48" o:spid="_x0000_s1048" style="position:absolute;margin-left:566.25pt;margin-top:17.85pt;width:505.5pt;height:404.25pt;z-index:251658246;mso-position-horizontal-relative:text;mso-position-vertical-relative:text" coordsize="64198,5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">
                <v:oval id="Oval 49" o:spid="_x0000_s1049" style="position:absolute;width:64198;height:51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" fillcolor="#5b9bd5" strokecolor="#41719c" strokeweight="1pt">
                  <v:stroke joinstyle="miter"/>
                </v:oval>
                <v:shape id="Text Box 50" o:spid="_x0000_s1050" type="#_x0000_t202" style="position:absolute;left:18859;top:3333;width:26765;height:4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" fillcolor="#5b9bd5" strokecolor="#5b9bd5" strokeweight=".5pt">
                  <v:textbox>
                    <w:txbxContent>
                      <w:p w14:paraId="5197A049" w14:textId="77777777" w:rsidR="007534B7" w:rsidRPr="002D234A" w:rsidRDefault="007534B7" w:rsidP="007534B7">
                        <w:pPr>
                          <w:jc w:val="center"/>
                          <w:rPr>
                            <w:sz w:val="600"/>
                            <w:szCs w:val="600"/>
                          </w:rPr>
                        </w:pPr>
                        <w:r>
                          <w:rPr>
                            <w:sz w:val="600"/>
                            <w:szCs w:val="600"/>
                          </w:rPr>
                          <w:t>8</w:t>
                        </w:r>
                      </w:p>
                    </w:txbxContent>
                  </v:textbox>
                </v:shape>
              </v:group>
            </w:pict>
          </mc:Fallback>
        </mc:AlternateContent>
      </w:r>
      <w:r w:rsidRPr="0091598A">
        <w:rPr>
          <w:b/>
        </w:rPr>
        <w:t>Bus 9:  Mount Hunter, Glenmore, The Oaks, Mowbray Park, Picton</w:t>
      </w:r>
    </w:p>
    <w:p w14:paraId="36BD209C" w14:textId="77777777" w:rsidR="009A06AC" w:rsidRDefault="007534B7" w:rsidP="009A06AC">
      <w:pPr>
        <w:spacing w:after="0"/>
      </w:pPr>
      <w:r w:rsidRPr="0091598A">
        <w:t xml:space="preserve">Cawdor Rd, Left Burragorang Rd, Left John St / Montpelier Drive, </w:t>
      </w:r>
      <w:r w:rsidRPr="0091598A">
        <w:rPr>
          <w:noProof/>
          <w:lang w:eastAsia="en-AU"/>
        </w:rPr>
        <mc:AlternateContent>
          <mc:Choice Requires="wpg">
            <w:drawing>
              <wp:anchor distT="0" distB="0" distL="114300" distR="114300" simplePos="0" relativeHeight="251658247" behindDoc="0" locked="0" layoutInCell="1" allowOverlap="1" wp14:anchorId="58C5241E" wp14:editId="1E076E77">
                <wp:simplePos x="0" y="0"/>
                <wp:positionH relativeFrom="column">
                  <wp:posOffset>7143750</wp:posOffset>
                </wp:positionH>
                <wp:positionV relativeFrom="paragraph">
                  <wp:posOffset>535305</wp:posOffset>
                </wp:positionV>
                <wp:extent cx="6419850" cy="5133975"/>
                <wp:effectExtent l="0" t="0" r="19050" b="28575"/>
                <wp:wrapNone/>
                <wp:docPr id="51" name="Group 51"/>
                <wp:cNvGraphicFramePr/>
                <a:graphic xmlns:a="http://schemas.openxmlformats.org/drawingml/2006/main">
                  <a:graphicData uri="http://schemas.microsoft.com/office/word/2010/wordprocessingGroup">
                    <wpg:wgp>
                      <wpg:cNvGrpSpPr/>
                      <wpg:grpSpPr>
                        <a:xfrm>
                          <a:off x="0" y="0"/>
                          <a:ext cx="6419850" cy="5133975"/>
                          <a:chOff x="0" y="0"/>
                          <a:chExt cx="6419850" cy="5133975"/>
                        </a:xfrm>
                      </wpg:grpSpPr>
                      <wps:wsp>
                        <wps:cNvPr id="52" name="Oval 52"/>
                        <wps:cNvSpPr/>
                        <wps:spPr>
                          <a:xfrm>
                            <a:off x="0" y="0"/>
                            <a:ext cx="6419850" cy="51339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Text Box 53"/>
                        <wps:cNvSpPr txBox="1"/>
                        <wps:spPr>
                          <a:xfrm>
                            <a:off x="1885950" y="333375"/>
                            <a:ext cx="2676525" cy="4181475"/>
                          </a:xfrm>
                          <a:prstGeom prst="rect">
                            <a:avLst/>
                          </a:prstGeom>
                          <a:solidFill>
                            <a:srgbClr val="5B9BD5"/>
                          </a:solidFill>
                          <a:ln w="6350">
                            <a:solidFill>
                              <a:srgbClr val="5B9BD5"/>
                            </a:solidFill>
                          </a:ln>
                        </wps:spPr>
                        <wps:txbx>
                          <w:txbxContent>
                            <w:p w14:paraId="40ECFC7E" w14:textId="77777777" w:rsidR="007534B7" w:rsidRPr="002D234A" w:rsidRDefault="007534B7" w:rsidP="007534B7">
                              <w:pPr>
                                <w:jc w:val="center"/>
                                <w:rPr>
                                  <w:sz w:val="600"/>
                                  <w:szCs w:val="600"/>
                                </w:rPr>
                              </w:pPr>
                              <w:r>
                                <w:rPr>
                                  <w:sz w:val="600"/>
                                  <w:szCs w:val="60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8C5241E" id="Group 51" o:spid="_x0000_s1051" style="position:absolute;margin-left:562.5pt;margin-top:42.15pt;width:505.5pt;height:404.25pt;z-index:251658247;mso-position-horizontal-relative:text;mso-position-vertical-relative:text" coordsize="64198,5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">
                <v:oval id="Oval 52" o:spid="_x0000_s1052" style="position:absolute;width:64198;height:51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" fillcolor="#5b9bd5" strokecolor="#41719c" strokeweight="1pt">
                  <v:stroke joinstyle="miter"/>
                </v:oval>
                <v:shape id="Text Box 53" o:spid="_x0000_s1053" type="#_x0000_t202" style="position:absolute;left:18859;top:3333;width:26765;height:4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" fillcolor="#5b9bd5" strokecolor="#5b9bd5" strokeweight=".5pt">
                  <v:textbox>
                    <w:txbxContent>
                      <w:p w14:paraId="40ECFC7E" w14:textId="77777777" w:rsidR="007534B7" w:rsidRPr="002D234A" w:rsidRDefault="007534B7" w:rsidP="007534B7">
                        <w:pPr>
                          <w:jc w:val="center"/>
                          <w:rPr>
                            <w:sz w:val="600"/>
                            <w:szCs w:val="600"/>
                          </w:rPr>
                        </w:pPr>
                        <w:r>
                          <w:rPr>
                            <w:sz w:val="600"/>
                            <w:szCs w:val="600"/>
                          </w:rPr>
                          <w:t>9</w:t>
                        </w:r>
                      </w:p>
                    </w:txbxContent>
                  </v:textbox>
                </v:shape>
              </v:group>
            </w:pict>
          </mc:Fallback>
        </mc:AlternateContent>
      </w:r>
      <w:r w:rsidRPr="0091598A">
        <w:t xml:space="preserve">Left Barkers Lodge and Montpelier Drive, </w:t>
      </w:r>
    </w:p>
    <w:p w14:paraId="72CF36E9" w14:textId="61EC065E" w:rsidR="007534B7" w:rsidRDefault="007534B7" w:rsidP="00A3240D">
      <w:r w:rsidRPr="0091598A">
        <w:t xml:space="preserve">to Picton. </w:t>
      </w:r>
    </w:p>
    <w:p w14:paraId="7E152A4A" w14:textId="4CDF5B3E" w:rsidR="007534B7" w:rsidRDefault="007534B7" w:rsidP="007534B7">
      <w:pPr>
        <w:spacing w:after="0"/>
        <w:rPr>
          <w:b/>
          <w:bCs/>
        </w:rPr>
      </w:pPr>
      <w:r>
        <w:rPr>
          <w:b/>
          <w:bCs/>
        </w:rPr>
        <w:t>Bus 10:</w:t>
      </w:r>
      <w:r w:rsidR="009A06AC">
        <w:rPr>
          <w:b/>
          <w:bCs/>
        </w:rPr>
        <w:t xml:space="preserve">  </w:t>
      </w:r>
      <w:r w:rsidR="006F3BB6">
        <w:rPr>
          <w:b/>
          <w:bCs/>
        </w:rPr>
        <w:t>Gras</w:t>
      </w:r>
      <w:r>
        <w:rPr>
          <w:b/>
          <w:bCs/>
        </w:rPr>
        <w:t>mere, Brownlow Hill, Theresa Park, Werombi</w:t>
      </w:r>
    </w:p>
    <w:p w14:paraId="25FD4C58" w14:textId="1A8B7B83" w:rsidR="007534B7" w:rsidRDefault="007534B7" w:rsidP="007534B7">
      <w:pPr>
        <w:spacing w:after="0"/>
      </w:pPr>
      <w:r>
        <w:t>Cawdor Road</w:t>
      </w:r>
      <w:r w:rsidR="00232711">
        <w:t xml:space="preserve"> </w:t>
      </w:r>
      <w:r>
        <w:t>Left onto Sheathers Lane (becomes Werombi Road)</w:t>
      </w:r>
      <w:r w:rsidR="00A3240D">
        <w:t xml:space="preserve">, </w:t>
      </w:r>
      <w:r>
        <w:t>Left Bobs Range Road</w:t>
      </w:r>
      <w:r w:rsidR="00A3240D">
        <w:t xml:space="preserve">, </w:t>
      </w:r>
      <w:r>
        <w:t>Right Silverdale Road</w:t>
      </w:r>
      <w:r w:rsidR="00A3240D">
        <w:t>,</w:t>
      </w:r>
    </w:p>
    <w:p w14:paraId="54BE03E1" w14:textId="07C54A50" w:rsidR="007534B7" w:rsidRPr="00446572" w:rsidRDefault="007534B7" w:rsidP="007534B7">
      <w:pPr>
        <w:spacing w:after="0"/>
      </w:pPr>
      <w:r>
        <w:t>Right Werombi Road</w:t>
      </w:r>
      <w:r w:rsidR="00A3240D">
        <w:t xml:space="preserve">, </w:t>
      </w:r>
      <w:r>
        <w:t>Return to Camden High School</w:t>
      </w:r>
    </w:p>
    <w:p w14:paraId="67DC1AB8" w14:textId="2C185810" w:rsidR="003B6AAD" w:rsidRDefault="003B6AAD">
      <w:pPr>
        <w:rPr>
          <w:b/>
          <w:sz w:val="26"/>
          <w:szCs w:val="24"/>
        </w:rPr>
      </w:pPr>
      <w:r>
        <w:rPr>
          <w:b/>
          <w:sz w:val="26"/>
          <w:szCs w:val="24"/>
        </w:rPr>
        <w:br w:type="page"/>
      </w:r>
    </w:p>
    <w:p w14:paraId="5BA1736E" w14:textId="649D1AFE" w:rsidR="00AC732D" w:rsidRDefault="003B6AAD" w:rsidP="00433D53">
      <w:pPr>
        <w:shd w:val="clear" w:color="auto" w:fill="1F497D" w:themeFill="text2"/>
        <w:spacing w:line="240" w:lineRule="auto"/>
        <w:jc w:val="center"/>
        <w:rPr>
          <w:b/>
          <w:color w:val="FFFFFF" w:themeColor="background1"/>
          <w:sz w:val="26"/>
          <w:szCs w:val="24"/>
        </w:rPr>
      </w:pPr>
      <w:r>
        <w:rPr>
          <w:b/>
          <w:color w:val="FFFFFF" w:themeColor="background1"/>
          <w:sz w:val="26"/>
          <w:szCs w:val="24"/>
        </w:rPr>
        <w:lastRenderedPageBreak/>
        <w:t>W</w:t>
      </w:r>
      <w:r w:rsidR="00433D53">
        <w:rPr>
          <w:b/>
          <w:color w:val="FFFFFF" w:themeColor="background1"/>
          <w:sz w:val="26"/>
          <w:szCs w:val="24"/>
        </w:rPr>
        <w:t>hat do I do if:</w:t>
      </w:r>
    </w:p>
    <w:tbl>
      <w:tblPr>
        <w:tblStyle w:val="TableGrid"/>
        <w:tblW w:w="0" w:type="auto"/>
        <w:tblLook w:val="04A0" w:firstRow="1" w:lastRow="0" w:firstColumn="1" w:lastColumn="0" w:noHBand="0" w:noVBand="1"/>
      </w:tblPr>
      <w:tblGrid>
        <w:gridCol w:w="4274"/>
        <w:gridCol w:w="5920"/>
      </w:tblGrid>
      <w:tr w:rsidR="006B35C3" w14:paraId="784D0607" w14:textId="77777777" w:rsidTr="00CC45B8">
        <w:trPr>
          <w:trHeight w:val="747"/>
        </w:trPr>
        <w:tc>
          <w:tcPr>
            <w:tcW w:w="4361" w:type="dxa"/>
            <w:vAlign w:val="center"/>
          </w:tcPr>
          <w:p w14:paraId="6790F479" w14:textId="77777777" w:rsidR="006B35C3" w:rsidRDefault="006B35C3" w:rsidP="00723E45">
            <w:pPr>
              <w:rPr>
                <w:b/>
                <w:szCs w:val="24"/>
              </w:rPr>
            </w:pPr>
            <w:r>
              <w:rPr>
                <w:b/>
                <w:szCs w:val="24"/>
              </w:rPr>
              <w:t>I lose my timetable</w:t>
            </w:r>
          </w:p>
        </w:tc>
        <w:tc>
          <w:tcPr>
            <w:tcW w:w="6059" w:type="dxa"/>
            <w:vAlign w:val="center"/>
          </w:tcPr>
          <w:p w14:paraId="005AC81B" w14:textId="77777777" w:rsidR="006B35C3" w:rsidRPr="006B35C3" w:rsidRDefault="006B35C3" w:rsidP="00723E45">
            <w:pPr>
              <w:rPr>
                <w:szCs w:val="24"/>
              </w:rPr>
            </w:pPr>
            <w:r>
              <w:rPr>
                <w:szCs w:val="24"/>
              </w:rPr>
              <w:t>Go to the front office and ask if the staff would mind printing you out a new timetable OR ask your Year Adviser</w:t>
            </w:r>
          </w:p>
        </w:tc>
      </w:tr>
      <w:tr w:rsidR="006B35C3" w14:paraId="6AC19756" w14:textId="77777777" w:rsidTr="00670C56">
        <w:trPr>
          <w:trHeight w:val="1134"/>
        </w:trPr>
        <w:tc>
          <w:tcPr>
            <w:tcW w:w="4361" w:type="dxa"/>
            <w:vAlign w:val="center"/>
          </w:tcPr>
          <w:p w14:paraId="5F1A79B6" w14:textId="77777777" w:rsidR="006B35C3" w:rsidRDefault="006B35C3" w:rsidP="00723E45">
            <w:pPr>
              <w:rPr>
                <w:b/>
                <w:szCs w:val="24"/>
              </w:rPr>
            </w:pPr>
            <w:r>
              <w:rPr>
                <w:b/>
                <w:szCs w:val="24"/>
              </w:rPr>
              <w:t>I forget my lunch</w:t>
            </w:r>
          </w:p>
        </w:tc>
        <w:tc>
          <w:tcPr>
            <w:tcW w:w="6059" w:type="dxa"/>
            <w:vAlign w:val="center"/>
          </w:tcPr>
          <w:p w14:paraId="0228229D" w14:textId="54486438" w:rsidR="006B35C3" w:rsidRDefault="006B35C3" w:rsidP="00723E45">
            <w:pPr>
              <w:rPr>
                <w:szCs w:val="24"/>
              </w:rPr>
            </w:pPr>
            <w:r>
              <w:rPr>
                <w:szCs w:val="24"/>
              </w:rPr>
              <w:t>Let your Year Adviser know. They will organise some food with the canteen, and you can repay the money by the end of the week.</w:t>
            </w:r>
          </w:p>
        </w:tc>
      </w:tr>
      <w:tr w:rsidR="006B35C3" w14:paraId="216DB499" w14:textId="77777777" w:rsidTr="00CC45B8">
        <w:trPr>
          <w:trHeight w:val="689"/>
        </w:trPr>
        <w:tc>
          <w:tcPr>
            <w:tcW w:w="4361" w:type="dxa"/>
            <w:vAlign w:val="center"/>
          </w:tcPr>
          <w:p w14:paraId="3D767467" w14:textId="77777777" w:rsidR="006B35C3" w:rsidRDefault="006B35C3" w:rsidP="00723E45">
            <w:pPr>
              <w:rPr>
                <w:b/>
                <w:szCs w:val="24"/>
              </w:rPr>
            </w:pPr>
            <w:r>
              <w:rPr>
                <w:b/>
                <w:szCs w:val="24"/>
              </w:rPr>
              <w:t>I get lost or can’t find my class</w:t>
            </w:r>
          </w:p>
        </w:tc>
        <w:tc>
          <w:tcPr>
            <w:tcW w:w="6059" w:type="dxa"/>
            <w:vAlign w:val="center"/>
          </w:tcPr>
          <w:p w14:paraId="3027C26F" w14:textId="23C7AAA4" w:rsidR="006B35C3" w:rsidRDefault="006B35C3" w:rsidP="00723E45">
            <w:pPr>
              <w:rPr>
                <w:szCs w:val="24"/>
              </w:rPr>
            </w:pPr>
            <w:r>
              <w:rPr>
                <w:szCs w:val="24"/>
              </w:rPr>
              <w:t xml:space="preserve">Ask a teacher if there is one </w:t>
            </w:r>
            <w:r w:rsidR="003A4CAF">
              <w:rPr>
                <w:szCs w:val="24"/>
              </w:rPr>
              <w:t>available or</w:t>
            </w:r>
            <w:r>
              <w:rPr>
                <w:szCs w:val="24"/>
              </w:rPr>
              <w:t xml:space="preserve"> go to the front office and let the office staff know.</w:t>
            </w:r>
          </w:p>
        </w:tc>
      </w:tr>
      <w:tr w:rsidR="006B35C3" w14:paraId="534AFD04" w14:textId="77777777" w:rsidTr="00670C56">
        <w:trPr>
          <w:trHeight w:val="1134"/>
        </w:trPr>
        <w:tc>
          <w:tcPr>
            <w:tcW w:w="4361" w:type="dxa"/>
            <w:vAlign w:val="center"/>
          </w:tcPr>
          <w:p w14:paraId="607DEEB1" w14:textId="77777777" w:rsidR="006B35C3" w:rsidRDefault="006B35C3" w:rsidP="00723E45">
            <w:pPr>
              <w:rPr>
                <w:b/>
                <w:szCs w:val="24"/>
              </w:rPr>
            </w:pPr>
            <w:r>
              <w:rPr>
                <w:b/>
                <w:szCs w:val="24"/>
              </w:rPr>
              <w:t>I’m not in uniform</w:t>
            </w:r>
          </w:p>
        </w:tc>
        <w:tc>
          <w:tcPr>
            <w:tcW w:w="6059" w:type="dxa"/>
            <w:vAlign w:val="center"/>
          </w:tcPr>
          <w:p w14:paraId="65D5863C" w14:textId="77777777" w:rsidR="006B35C3" w:rsidRDefault="006B35C3" w:rsidP="00723E45">
            <w:pPr>
              <w:rPr>
                <w:szCs w:val="24"/>
              </w:rPr>
            </w:pPr>
            <w:r>
              <w:rPr>
                <w:szCs w:val="24"/>
              </w:rPr>
              <w:t>You need to make sure you have a parent or carer write a note explaining why you are not in uniform.  You need to give the note to your roll call teacher, who will issue you with a uniform pass for that day.</w:t>
            </w:r>
          </w:p>
        </w:tc>
      </w:tr>
      <w:tr w:rsidR="006B35C3" w14:paraId="1E27A37A" w14:textId="77777777" w:rsidTr="00670C56">
        <w:trPr>
          <w:trHeight w:val="1134"/>
        </w:trPr>
        <w:tc>
          <w:tcPr>
            <w:tcW w:w="4361" w:type="dxa"/>
            <w:vAlign w:val="center"/>
          </w:tcPr>
          <w:p w14:paraId="17D6F540" w14:textId="77777777" w:rsidR="006B35C3" w:rsidRDefault="006B35C3" w:rsidP="00723E45">
            <w:pPr>
              <w:rPr>
                <w:b/>
                <w:szCs w:val="24"/>
              </w:rPr>
            </w:pPr>
            <w:r>
              <w:rPr>
                <w:b/>
                <w:szCs w:val="24"/>
              </w:rPr>
              <w:t>My family circumstances change.  For example: there is a serious illness in the family, you move house, you were living with one parent but have now moved to live with the other parent.</w:t>
            </w:r>
          </w:p>
        </w:tc>
        <w:tc>
          <w:tcPr>
            <w:tcW w:w="6059" w:type="dxa"/>
            <w:vAlign w:val="center"/>
          </w:tcPr>
          <w:p w14:paraId="59416F7A" w14:textId="3747B06F" w:rsidR="006B35C3" w:rsidRDefault="006B35C3" w:rsidP="00723E45">
            <w:pPr>
              <w:rPr>
                <w:szCs w:val="24"/>
              </w:rPr>
            </w:pPr>
            <w:r>
              <w:rPr>
                <w:szCs w:val="24"/>
              </w:rPr>
              <w:t>You need</w:t>
            </w:r>
            <w:r w:rsidR="00A614F1">
              <w:rPr>
                <w:szCs w:val="24"/>
              </w:rPr>
              <w:t xml:space="preserve"> </w:t>
            </w:r>
            <w:r>
              <w:rPr>
                <w:szCs w:val="24"/>
              </w:rPr>
              <w:t>to advise your Year Adviser, HT Wellbeing and /or Deputy Principal.</w:t>
            </w:r>
          </w:p>
        </w:tc>
      </w:tr>
      <w:tr w:rsidR="006B35C3" w14:paraId="4E260B78" w14:textId="77777777" w:rsidTr="00670C56">
        <w:trPr>
          <w:trHeight w:val="1134"/>
        </w:trPr>
        <w:tc>
          <w:tcPr>
            <w:tcW w:w="4361" w:type="dxa"/>
            <w:vAlign w:val="center"/>
          </w:tcPr>
          <w:p w14:paraId="670CCE9C" w14:textId="77777777" w:rsidR="006B35C3" w:rsidRDefault="006B35C3" w:rsidP="00723E45">
            <w:pPr>
              <w:rPr>
                <w:b/>
                <w:szCs w:val="24"/>
              </w:rPr>
            </w:pPr>
            <w:r>
              <w:rPr>
                <w:b/>
                <w:szCs w:val="24"/>
              </w:rPr>
              <w:t>I injure myself outside of school (for example: I broke my arm/leg, torn ligaments etc)</w:t>
            </w:r>
          </w:p>
        </w:tc>
        <w:tc>
          <w:tcPr>
            <w:tcW w:w="6059" w:type="dxa"/>
            <w:vAlign w:val="center"/>
          </w:tcPr>
          <w:p w14:paraId="71544E33" w14:textId="238B302A" w:rsidR="006B35C3" w:rsidRDefault="006B35C3" w:rsidP="00723E45">
            <w:pPr>
              <w:rPr>
                <w:szCs w:val="24"/>
              </w:rPr>
            </w:pPr>
            <w:r>
              <w:rPr>
                <w:szCs w:val="24"/>
              </w:rPr>
              <w:t>Let your Year Adviser know. They will arrange for a medical pass and organise any adjustments that need to be made to accommodate you.</w:t>
            </w:r>
          </w:p>
        </w:tc>
      </w:tr>
      <w:tr w:rsidR="006B35C3" w14:paraId="5B8EDCA1" w14:textId="77777777" w:rsidTr="00670C56">
        <w:trPr>
          <w:trHeight w:val="1134"/>
        </w:trPr>
        <w:tc>
          <w:tcPr>
            <w:tcW w:w="4361" w:type="dxa"/>
            <w:vAlign w:val="center"/>
          </w:tcPr>
          <w:p w14:paraId="54E11D2A" w14:textId="390F13F6" w:rsidR="006B35C3" w:rsidRDefault="006B35C3" w:rsidP="00723E45">
            <w:pPr>
              <w:rPr>
                <w:b/>
                <w:szCs w:val="24"/>
              </w:rPr>
            </w:pPr>
            <w:r>
              <w:rPr>
                <w:b/>
                <w:szCs w:val="24"/>
              </w:rPr>
              <w:t>I am having issues with friendship groups/ making friends</w:t>
            </w:r>
          </w:p>
        </w:tc>
        <w:tc>
          <w:tcPr>
            <w:tcW w:w="6059" w:type="dxa"/>
            <w:vAlign w:val="center"/>
          </w:tcPr>
          <w:p w14:paraId="00961789" w14:textId="5E6A664F" w:rsidR="006B35C3" w:rsidRDefault="006B35C3" w:rsidP="00723E45">
            <w:pPr>
              <w:rPr>
                <w:szCs w:val="24"/>
              </w:rPr>
            </w:pPr>
            <w:r>
              <w:rPr>
                <w:szCs w:val="24"/>
              </w:rPr>
              <w:t>Speak to a classroom teacher or your Year Advisers. They will work with you to come up with solutions.  They may also refer you to the counsellors or youth worker for extra support.</w:t>
            </w:r>
          </w:p>
        </w:tc>
      </w:tr>
      <w:tr w:rsidR="006B35C3" w14:paraId="37247D37" w14:textId="77777777" w:rsidTr="00CC45B8">
        <w:trPr>
          <w:trHeight w:val="893"/>
        </w:trPr>
        <w:tc>
          <w:tcPr>
            <w:tcW w:w="4361" w:type="dxa"/>
            <w:vAlign w:val="center"/>
          </w:tcPr>
          <w:p w14:paraId="59847EB7" w14:textId="77777777" w:rsidR="006B35C3" w:rsidRDefault="006B35C3" w:rsidP="00723E45">
            <w:pPr>
              <w:rPr>
                <w:b/>
                <w:szCs w:val="24"/>
              </w:rPr>
            </w:pPr>
            <w:r>
              <w:rPr>
                <w:b/>
                <w:szCs w:val="24"/>
              </w:rPr>
              <w:t>I pack for the wrong day</w:t>
            </w:r>
          </w:p>
        </w:tc>
        <w:tc>
          <w:tcPr>
            <w:tcW w:w="6059" w:type="dxa"/>
            <w:vAlign w:val="center"/>
          </w:tcPr>
          <w:p w14:paraId="45700FD1" w14:textId="32E3D731" w:rsidR="006B35C3" w:rsidRDefault="006B35C3" w:rsidP="00723E45">
            <w:pPr>
              <w:rPr>
                <w:szCs w:val="24"/>
              </w:rPr>
            </w:pPr>
            <w:r>
              <w:rPr>
                <w:szCs w:val="24"/>
              </w:rPr>
              <w:t>Let your class teachers know. They will be able to provide you with equipment for the day.</w:t>
            </w:r>
          </w:p>
        </w:tc>
      </w:tr>
      <w:tr w:rsidR="00F32BA5" w14:paraId="252A3AF0" w14:textId="77777777" w:rsidTr="00CC45B8">
        <w:trPr>
          <w:trHeight w:val="848"/>
        </w:trPr>
        <w:tc>
          <w:tcPr>
            <w:tcW w:w="4361" w:type="dxa"/>
            <w:vAlign w:val="center"/>
          </w:tcPr>
          <w:p w14:paraId="7DCCE4E5" w14:textId="01C51F42" w:rsidR="00F32BA5" w:rsidRDefault="00F32BA5" w:rsidP="00723E45">
            <w:pPr>
              <w:rPr>
                <w:b/>
                <w:szCs w:val="24"/>
              </w:rPr>
            </w:pPr>
            <w:r>
              <w:rPr>
                <w:b/>
                <w:szCs w:val="24"/>
              </w:rPr>
              <w:t xml:space="preserve">I am having trouble with my </w:t>
            </w:r>
            <w:r w:rsidR="00CE2B9F">
              <w:rPr>
                <w:b/>
                <w:szCs w:val="24"/>
              </w:rPr>
              <w:t>schoolwork</w:t>
            </w:r>
            <w:r>
              <w:rPr>
                <w:b/>
                <w:szCs w:val="24"/>
              </w:rPr>
              <w:t xml:space="preserve"> or assessments</w:t>
            </w:r>
          </w:p>
        </w:tc>
        <w:tc>
          <w:tcPr>
            <w:tcW w:w="6059" w:type="dxa"/>
            <w:vAlign w:val="center"/>
          </w:tcPr>
          <w:p w14:paraId="0D5DA273" w14:textId="04652749" w:rsidR="00F32BA5" w:rsidRDefault="00F32BA5" w:rsidP="00723E45">
            <w:pPr>
              <w:rPr>
                <w:szCs w:val="24"/>
              </w:rPr>
            </w:pPr>
            <w:r>
              <w:rPr>
                <w:szCs w:val="24"/>
              </w:rPr>
              <w:t>Spe</w:t>
            </w:r>
            <w:r w:rsidR="00723E45">
              <w:rPr>
                <w:szCs w:val="24"/>
              </w:rPr>
              <w:t>a</w:t>
            </w:r>
            <w:r>
              <w:rPr>
                <w:szCs w:val="24"/>
              </w:rPr>
              <w:t>k to your class teacher or the Head Teacher of the faculty.</w:t>
            </w:r>
          </w:p>
        </w:tc>
      </w:tr>
      <w:tr w:rsidR="00F32BA5" w14:paraId="4037B1C0" w14:textId="77777777" w:rsidTr="00160A66">
        <w:trPr>
          <w:trHeight w:val="741"/>
        </w:trPr>
        <w:tc>
          <w:tcPr>
            <w:tcW w:w="4361" w:type="dxa"/>
            <w:vAlign w:val="center"/>
          </w:tcPr>
          <w:p w14:paraId="79F506DB" w14:textId="77777777" w:rsidR="00F32BA5" w:rsidRDefault="00F32BA5" w:rsidP="00723E45">
            <w:pPr>
              <w:rPr>
                <w:b/>
                <w:szCs w:val="24"/>
              </w:rPr>
            </w:pPr>
            <w:r>
              <w:rPr>
                <w:b/>
                <w:szCs w:val="24"/>
              </w:rPr>
              <w:t>I missed the bus</w:t>
            </w:r>
          </w:p>
        </w:tc>
        <w:tc>
          <w:tcPr>
            <w:tcW w:w="6059" w:type="dxa"/>
            <w:vAlign w:val="center"/>
          </w:tcPr>
          <w:p w14:paraId="3C5E072C" w14:textId="77777777" w:rsidR="00F32BA5" w:rsidRDefault="00F32BA5" w:rsidP="00723E45">
            <w:pPr>
              <w:rPr>
                <w:szCs w:val="24"/>
              </w:rPr>
            </w:pPr>
            <w:r>
              <w:rPr>
                <w:szCs w:val="24"/>
              </w:rPr>
              <w:t>Come to the front office and we will call home.</w:t>
            </w:r>
          </w:p>
        </w:tc>
      </w:tr>
      <w:tr w:rsidR="00F32BA5" w14:paraId="61072FFE" w14:textId="77777777" w:rsidTr="00CC45B8">
        <w:trPr>
          <w:trHeight w:val="836"/>
        </w:trPr>
        <w:tc>
          <w:tcPr>
            <w:tcW w:w="4361" w:type="dxa"/>
            <w:vAlign w:val="center"/>
          </w:tcPr>
          <w:p w14:paraId="68462102" w14:textId="77777777" w:rsidR="00F32BA5" w:rsidRDefault="00F32BA5" w:rsidP="00723E45">
            <w:pPr>
              <w:rPr>
                <w:b/>
                <w:szCs w:val="24"/>
              </w:rPr>
            </w:pPr>
            <w:r>
              <w:rPr>
                <w:b/>
                <w:szCs w:val="24"/>
              </w:rPr>
              <w:t>I need to go to the toilet during class time.</w:t>
            </w:r>
          </w:p>
        </w:tc>
        <w:tc>
          <w:tcPr>
            <w:tcW w:w="6059" w:type="dxa"/>
            <w:vAlign w:val="center"/>
          </w:tcPr>
          <w:p w14:paraId="5971EABE" w14:textId="024CD702" w:rsidR="00F32BA5" w:rsidRDefault="00F32BA5" w:rsidP="00723E45">
            <w:pPr>
              <w:rPr>
                <w:szCs w:val="24"/>
              </w:rPr>
            </w:pPr>
            <w:r>
              <w:rPr>
                <w:szCs w:val="24"/>
              </w:rPr>
              <w:t>Try to avoid this, you have 30 minutes at recess and lunch to use the toilet. However, if you do need to use the toilet you will need to ask your class teacher for a note and you come to the front office where you can use the toilet.</w:t>
            </w:r>
          </w:p>
        </w:tc>
      </w:tr>
      <w:tr w:rsidR="00CC45B8" w14:paraId="5F889D97" w14:textId="77777777" w:rsidTr="00CC45B8">
        <w:trPr>
          <w:trHeight w:val="836"/>
        </w:trPr>
        <w:tc>
          <w:tcPr>
            <w:tcW w:w="4361" w:type="dxa"/>
            <w:vAlign w:val="center"/>
          </w:tcPr>
          <w:p w14:paraId="661A03F1" w14:textId="59E3E58F" w:rsidR="00CC45B8" w:rsidRPr="00A951EA" w:rsidRDefault="00A951EA" w:rsidP="00723E45">
            <w:pPr>
              <w:rPr>
                <w:b/>
                <w:szCs w:val="24"/>
              </w:rPr>
            </w:pPr>
            <w:r>
              <w:rPr>
                <w:b/>
                <w:szCs w:val="24"/>
              </w:rPr>
              <w:t>Phone Pouches</w:t>
            </w:r>
          </w:p>
        </w:tc>
        <w:tc>
          <w:tcPr>
            <w:tcW w:w="6059" w:type="dxa"/>
            <w:vAlign w:val="center"/>
          </w:tcPr>
          <w:p w14:paraId="0F1624A6" w14:textId="16A32042" w:rsidR="00CC45B8" w:rsidRDefault="00A951EA" w:rsidP="00723E45">
            <w:pPr>
              <w:rPr>
                <w:szCs w:val="24"/>
              </w:rPr>
            </w:pPr>
            <w:r>
              <w:rPr>
                <w:szCs w:val="24"/>
              </w:rPr>
              <w:t>If I forget my pouch, I can go to the office before school and purchase  a new one for $25.  Alternatively, I can</w:t>
            </w:r>
            <w:r w:rsidR="002F48C8">
              <w:rPr>
                <w:szCs w:val="24"/>
              </w:rPr>
              <w:t xml:space="preserve"> hand it into the office before school for safe storage and collect it at the end of the day.  If phone found out during the school day, it will be confiscated and a parent/carer notified to collect.</w:t>
            </w:r>
          </w:p>
        </w:tc>
      </w:tr>
    </w:tbl>
    <w:p w14:paraId="1D7B270A" w14:textId="77777777" w:rsidR="00AC732D" w:rsidRDefault="00AC732D">
      <w:pPr>
        <w:rPr>
          <w:b/>
          <w:color w:val="FFFFFF" w:themeColor="background1"/>
          <w:sz w:val="26"/>
          <w:szCs w:val="24"/>
        </w:rPr>
      </w:pPr>
    </w:p>
    <w:p w14:paraId="03EFCA41" w14:textId="77777777" w:rsidR="00025687" w:rsidRDefault="00025687">
      <w:pPr>
        <w:rPr>
          <w:b/>
          <w:color w:val="FFFFFF" w:themeColor="background1"/>
          <w:sz w:val="26"/>
          <w:szCs w:val="24"/>
        </w:rPr>
      </w:pPr>
    </w:p>
    <w:p w14:paraId="5F96A722" w14:textId="77777777" w:rsidR="00AC732D" w:rsidRDefault="00AC732D">
      <w:pPr>
        <w:rPr>
          <w:b/>
          <w:color w:val="FFFFFF" w:themeColor="background1"/>
          <w:sz w:val="26"/>
          <w:szCs w:val="24"/>
        </w:rPr>
      </w:pPr>
    </w:p>
    <w:sectPr w:rsidR="00AC732D" w:rsidSect="0006403E">
      <w:footerReference w:type="default" r:id="rId48"/>
      <w:pgSz w:w="11906" w:h="16838"/>
      <w:pgMar w:top="1134" w:right="851" w:bottom="567" w:left="851" w:header="709" w:footer="0" w:gutter="0"/>
      <w:pgBorders w:display="firstPage" w:offsetFrom="page">
        <w:top w:val="thinThickThinMediumGap" w:sz="24" w:space="24" w:color="1F497D" w:themeColor="text2"/>
        <w:left w:val="thinThickThinMediumGap" w:sz="24" w:space="24" w:color="1F497D" w:themeColor="text2"/>
        <w:bottom w:val="thinThickThinMediumGap" w:sz="24" w:space="24" w:color="1F497D" w:themeColor="text2"/>
        <w:right w:val="thinThickThinMediumGap" w:sz="24" w:space="24" w:color="1F497D" w:themeColor="text2"/>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A3B5A" w14:textId="77777777" w:rsidR="0006403E" w:rsidRDefault="0006403E" w:rsidP="00AB301C">
      <w:pPr>
        <w:spacing w:after="0" w:line="240" w:lineRule="auto"/>
      </w:pPr>
      <w:r>
        <w:separator/>
      </w:r>
    </w:p>
  </w:endnote>
  <w:endnote w:type="continuationSeparator" w:id="0">
    <w:p w14:paraId="776B1B1F" w14:textId="77777777" w:rsidR="0006403E" w:rsidRDefault="0006403E" w:rsidP="00AB301C">
      <w:pPr>
        <w:spacing w:after="0" w:line="240" w:lineRule="auto"/>
      </w:pPr>
      <w:r>
        <w:continuationSeparator/>
      </w:r>
    </w:p>
  </w:endnote>
  <w:endnote w:type="continuationNotice" w:id="1">
    <w:p w14:paraId="092C9511" w14:textId="77777777" w:rsidR="0006403E" w:rsidRDefault="000640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CB18A" w14:textId="30ADDED6" w:rsidR="0026289A" w:rsidRPr="00AB301C" w:rsidRDefault="0026289A" w:rsidP="00687026">
    <w:pPr>
      <w:pStyle w:val="Footer"/>
      <w:pBdr>
        <w:top w:val="single" w:sz="4" w:space="1" w:color="auto"/>
      </w:pBdr>
      <w:tabs>
        <w:tab w:val="clear" w:pos="4513"/>
        <w:tab w:val="clear" w:pos="9026"/>
        <w:tab w:val="center" w:pos="4678"/>
        <w:tab w:val="left" w:pos="8789"/>
      </w:tabs>
      <w:rPr>
        <w:rFonts w:ascii="Arial Narrow" w:hAnsi="Arial Narrow"/>
        <w:i/>
        <w:sz w:val="18"/>
        <w:szCs w:val="18"/>
      </w:rPr>
    </w:pPr>
    <w:r w:rsidRPr="00AB301C">
      <w:rPr>
        <w:rFonts w:ascii="Arial Narrow" w:hAnsi="Arial Narrow"/>
        <w:i/>
        <w:sz w:val="18"/>
        <w:szCs w:val="18"/>
      </w:rPr>
      <w:t xml:space="preserve">Page </w:t>
    </w:r>
    <w:r w:rsidRPr="00AB301C">
      <w:rPr>
        <w:rFonts w:ascii="Arial Narrow" w:hAnsi="Arial Narrow"/>
        <w:i/>
        <w:sz w:val="18"/>
        <w:szCs w:val="18"/>
      </w:rPr>
      <w:fldChar w:fldCharType="begin"/>
    </w:r>
    <w:r w:rsidRPr="00AB301C">
      <w:rPr>
        <w:rFonts w:ascii="Arial Narrow" w:hAnsi="Arial Narrow"/>
        <w:i/>
        <w:sz w:val="18"/>
        <w:szCs w:val="18"/>
      </w:rPr>
      <w:instrText xml:space="preserve"> PAGE   \* MERGEFORMAT </w:instrText>
    </w:r>
    <w:r w:rsidRPr="00AB301C">
      <w:rPr>
        <w:rFonts w:ascii="Arial Narrow" w:hAnsi="Arial Narrow"/>
        <w:i/>
        <w:sz w:val="18"/>
        <w:szCs w:val="18"/>
      </w:rPr>
      <w:fldChar w:fldCharType="separate"/>
    </w:r>
    <w:r w:rsidR="000D766D">
      <w:rPr>
        <w:rFonts w:ascii="Arial Narrow" w:hAnsi="Arial Narrow"/>
        <w:i/>
        <w:noProof/>
        <w:sz w:val="18"/>
        <w:szCs w:val="18"/>
      </w:rPr>
      <w:t>2</w:t>
    </w:r>
    <w:r w:rsidRPr="00AB301C">
      <w:rPr>
        <w:rFonts w:ascii="Arial Narrow" w:hAnsi="Arial Narrow"/>
        <w:i/>
        <w:noProof/>
        <w:sz w:val="18"/>
        <w:szCs w:val="18"/>
      </w:rPr>
      <w:fldChar w:fldCharType="end"/>
    </w:r>
    <w:r>
      <w:rPr>
        <w:rFonts w:ascii="Arial Narrow" w:hAnsi="Arial Narrow"/>
        <w:i/>
        <w:noProof/>
        <w:sz w:val="18"/>
        <w:szCs w:val="18"/>
      </w:rPr>
      <w:tab/>
      <w:t>Camden High School</w:t>
    </w:r>
    <w:r>
      <w:rPr>
        <w:rFonts w:ascii="Arial Narrow" w:hAnsi="Arial Narrow"/>
        <w:i/>
        <w:noProof/>
        <w:sz w:val="18"/>
        <w:szCs w:val="18"/>
      </w:rPr>
      <w:tab/>
      <w:t>Student Handbook</w:t>
    </w:r>
  </w:p>
  <w:p w14:paraId="0D433132" w14:textId="77777777" w:rsidR="00A82CE4" w:rsidRDefault="00A82CE4"/>
  <w:p w14:paraId="564EB737" w14:textId="77777777" w:rsidR="000A0B27" w:rsidRDefault="000A0B2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A11AF" w14:textId="77777777" w:rsidR="0006403E" w:rsidRDefault="0006403E" w:rsidP="00AB301C">
      <w:pPr>
        <w:spacing w:after="0" w:line="240" w:lineRule="auto"/>
      </w:pPr>
      <w:r>
        <w:separator/>
      </w:r>
    </w:p>
  </w:footnote>
  <w:footnote w:type="continuationSeparator" w:id="0">
    <w:p w14:paraId="0194F42F" w14:textId="77777777" w:rsidR="0006403E" w:rsidRDefault="0006403E" w:rsidP="00AB301C">
      <w:pPr>
        <w:spacing w:after="0" w:line="240" w:lineRule="auto"/>
      </w:pPr>
      <w:r>
        <w:continuationSeparator/>
      </w:r>
    </w:p>
  </w:footnote>
  <w:footnote w:type="continuationNotice" w:id="1">
    <w:p w14:paraId="21884DAC" w14:textId="77777777" w:rsidR="0006403E" w:rsidRDefault="0006403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C6128"/>
    <w:multiLevelType w:val="hybridMultilevel"/>
    <w:tmpl w:val="1AA0B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EA451B"/>
    <w:multiLevelType w:val="hybridMultilevel"/>
    <w:tmpl w:val="B4DAB5EA"/>
    <w:lvl w:ilvl="0" w:tplc="0C090003">
      <w:start w:val="1"/>
      <w:numFmt w:val="bullet"/>
      <w:lvlText w:val="o"/>
      <w:lvlJc w:val="left"/>
      <w:pPr>
        <w:tabs>
          <w:tab w:val="num" w:pos="360"/>
        </w:tabs>
        <w:ind w:left="360" w:hanging="360"/>
      </w:pPr>
      <w:rPr>
        <w:rFonts w:ascii="Courier New" w:hAnsi="Courier New" w:cs="Courier New"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603410C"/>
    <w:multiLevelType w:val="hybridMultilevel"/>
    <w:tmpl w:val="59D4A1D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DE0E1B"/>
    <w:multiLevelType w:val="hybridMultilevel"/>
    <w:tmpl w:val="9BD48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CC1EAA"/>
    <w:multiLevelType w:val="hybridMultilevel"/>
    <w:tmpl w:val="39C0C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E56028"/>
    <w:multiLevelType w:val="hybridMultilevel"/>
    <w:tmpl w:val="4D44B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66047D"/>
    <w:multiLevelType w:val="hybridMultilevel"/>
    <w:tmpl w:val="DE40CA6C"/>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452459F"/>
    <w:multiLevelType w:val="hybridMultilevel"/>
    <w:tmpl w:val="CA467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6B0E80"/>
    <w:multiLevelType w:val="hybridMultilevel"/>
    <w:tmpl w:val="0C5473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54743E"/>
    <w:multiLevelType w:val="multilevel"/>
    <w:tmpl w:val="9A9CD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FD473D"/>
    <w:multiLevelType w:val="hybridMultilevel"/>
    <w:tmpl w:val="487C0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5C6A08"/>
    <w:multiLevelType w:val="hybridMultilevel"/>
    <w:tmpl w:val="90C45546"/>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D16F6B"/>
    <w:multiLevelType w:val="hybridMultilevel"/>
    <w:tmpl w:val="4B64A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590C83"/>
    <w:multiLevelType w:val="hybridMultilevel"/>
    <w:tmpl w:val="605AFA26"/>
    <w:lvl w:ilvl="0" w:tplc="09C656E8">
      <w:start w:val="1"/>
      <w:numFmt w:val="bullet"/>
      <w:lvlText w:val=""/>
      <w:lvlJc w:val="left"/>
      <w:pPr>
        <w:ind w:left="904" w:hanging="360"/>
      </w:pPr>
      <w:rPr>
        <w:rFonts w:ascii="Symbol" w:eastAsia="Symbol" w:hAnsi="Symbol" w:hint="default"/>
        <w:w w:val="240"/>
        <w:sz w:val="24"/>
        <w:szCs w:val="24"/>
      </w:rPr>
    </w:lvl>
    <w:lvl w:ilvl="1" w:tplc="9CEEE8BE">
      <w:start w:val="1"/>
      <w:numFmt w:val="bullet"/>
      <w:lvlText w:val="•"/>
      <w:lvlJc w:val="left"/>
      <w:pPr>
        <w:ind w:left="1814" w:hanging="360"/>
      </w:pPr>
      <w:rPr>
        <w:rFonts w:hint="default"/>
      </w:rPr>
    </w:lvl>
    <w:lvl w:ilvl="2" w:tplc="5F08260E">
      <w:start w:val="1"/>
      <w:numFmt w:val="bullet"/>
      <w:lvlText w:val="•"/>
      <w:lvlJc w:val="left"/>
      <w:pPr>
        <w:ind w:left="2724" w:hanging="360"/>
      </w:pPr>
      <w:rPr>
        <w:rFonts w:hint="default"/>
      </w:rPr>
    </w:lvl>
    <w:lvl w:ilvl="3" w:tplc="52748A16">
      <w:start w:val="1"/>
      <w:numFmt w:val="bullet"/>
      <w:lvlText w:val="•"/>
      <w:lvlJc w:val="left"/>
      <w:pPr>
        <w:ind w:left="3634" w:hanging="360"/>
      </w:pPr>
      <w:rPr>
        <w:rFonts w:hint="default"/>
      </w:rPr>
    </w:lvl>
    <w:lvl w:ilvl="4" w:tplc="DE0AE0B0">
      <w:start w:val="1"/>
      <w:numFmt w:val="bullet"/>
      <w:lvlText w:val="•"/>
      <w:lvlJc w:val="left"/>
      <w:pPr>
        <w:ind w:left="4544" w:hanging="360"/>
      </w:pPr>
      <w:rPr>
        <w:rFonts w:hint="default"/>
      </w:rPr>
    </w:lvl>
    <w:lvl w:ilvl="5" w:tplc="6C28A7B0">
      <w:start w:val="1"/>
      <w:numFmt w:val="bullet"/>
      <w:lvlText w:val="•"/>
      <w:lvlJc w:val="left"/>
      <w:pPr>
        <w:ind w:left="5455" w:hanging="360"/>
      </w:pPr>
      <w:rPr>
        <w:rFonts w:hint="default"/>
      </w:rPr>
    </w:lvl>
    <w:lvl w:ilvl="6" w:tplc="A4E0AA56">
      <w:start w:val="1"/>
      <w:numFmt w:val="bullet"/>
      <w:lvlText w:val="•"/>
      <w:lvlJc w:val="left"/>
      <w:pPr>
        <w:ind w:left="6365" w:hanging="360"/>
      </w:pPr>
      <w:rPr>
        <w:rFonts w:hint="default"/>
      </w:rPr>
    </w:lvl>
    <w:lvl w:ilvl="7" w:tplc="128E3B66">
      <w:start w:val="1"/>
      <w:numFmt w:val="bullet"/>
      <w:lvlText w:val="•"/>
      <w:lvlJc w:val="left"/>
      <w:pPr>
        <w:ind w:left="7275" w:hanging="360"/>
      </w:pPr>
      <w:rPr>
        <w:rFonts w:hint="default"/>
      </w:rPr>
    </w:lvl>
    <w:lvl w:ilvl="8" w:tplc="383CCBD4">
      <w:start w:val="1"/>
      <w:numFmt w:val="bullet"/>
      <w:lvlText w:val="•"/>
      <w:lvlJc w:val="left"/>
      <w:pPr>
        <w:ind w:left="8185" w:hanging="360"/>
      </w:pPr>
      <w:rPr>
        <w:rFonts w:hint="default"/>
      </w:rPr>
    </w:lvl>
  </w:abstractNum>
  <w:abstractNum w:abstractNumId="14" w15:restartNumberingAfterBreak="0">
    <w:nsid w:val="2F020BDB"/>
    <w:multiLevelType w:val="hybridMultilevel"/>
    <w:tmpl w:val="7BC80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6C6D78"/>
    <w:multiLevelType w:val="hybridMultilevel"/>
    <w:tmpl w:val="C69CD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88320C"/>
    <w:multiLevelType w:val="hybridMultilevel"/>
    <w:tmpl w:val="85E659C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5793093"/>
    <w:multiLevelType w:val="hybridMultilevel"/>
    <w:tmpl w:val="4C745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2D6BE1"/>
    <w:multiLevelType w:val="hybridMultilevel"/>
    <w:tmpl w:val="BE04514A"/>
    <w:lvl w:ilvl="0" w:tplc="0C090003">
      <w:start w:val="1"/>
      <w:numFmt w:val="bullet"/>
      <w:lvlText w:val="o"/>
      <w:lvlJc w:val="left"/>
      <w:pPr>
        <w:tabs>
          <w:tab w:val="num" w:pos="360"/>
        </w:tabs>
        <w:ind w:left="360" w:hanging="360"/>
      </w:pPr>
      <w:rPr>
        <w:rFonts w:ascii="Courier New" w:hAnsi="Courier New" w:cs="Courier New"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D1F121C"/>
    <w:multiLevelType w:val="hybridMultilevel"/>
    <w:tmpl w:val="01242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E186D45"/>
    <w:multiLevelType w:val="hybridMultilevel"/>
    <w:tmpl w:val="7C2C3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F5302C3"/>
    <w:multiLevelType w:val="hybridMultilevel"/>
    <w:tmpl w:val="474CA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226B9D"/>
    <w:multiLevelType w:val="hybridMultilevel"/>
    <w:tmpl w:val="5118798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39B50A6"/>
    <w:multiLevelType w:val="hybridMultilevel"/>
    <w:tmpl w:val="6DCED6C0"/>
    <w:lvl w:ilvl="0" w:tplc="0C090003">
      <w:start w:val="1"/>
      <w:numFmt w:val="bullet"/>
      <w:lvlText w:val="o"/>
      <w:lvlJc w:val="left"/>
      <w:pPr>
        <w:tabs>
          <w:tab w:val="num" w:pos="360"/>
        </w:tabs>
        <w:ind w:left="360" w:hanging="360"/>
      </w:pPr>
      <w:rPr>
        <w:rFonts w:ascii="Courier New" w:hAnsi="Courier New" w:cs="Courier New"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7142092"/>
    <w:multiLevelType w:val="hybridMultilevel"/>
    <w:tmpl w:val="4E9069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9B7267F"/>
    <w:multiLevelType w:val="hybridMultilevel"/>
    <w:tmpl w:val="18BE9A0C"/>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AEE5029"/>
    <w:multiLevelType w:val="hybridMultilevel"/>
    <w:tmpl w:val="49EA11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DD475F0"/>
    <w:multiLevelType w:val="hybridMultilevel"/>
    <w:tmpl w:val="B1B04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7963BD"/>
    <w:multiLevelType w:val="hybridMultilevel"/>
    <w:tmpl w:val="4F142DE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025861"/>
    <w:multiLevelType w:val="hybridMultilevel"/>
    <w:tmpl w:val="86665836"/>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11E1611"/>
    <w:multiLevelType w:val="multilevel"/>
    <w:tmpl w:val="72FCB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303291"/>
    <w:multiLevelType w:val="hybridMultilevel"/>
    <w:tmpl w:val="58ECE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4AE466C"/>
    <w:multiLevelType w:val="hybridMultilevel"/>
    <w:tmpl w:val="E0E2DEF4"/>
    <w:lvl w:ilvl="0" w:tplc="965A966A">
      <w:numFmt w:val="bullet"/>
      <w:lvlText w:val=""/>
      <w:lvlJc w:val="left"/>
      <w:pPr>
        <w:tabs>
          <w:tab w:val="num" w:pos="720"/>
        </w:tabs>
        <w:ind w:left="720" w:hanging="360"/>
      </w:pPr>
      <w:rPr>
        <w:rFonts w:ascii="Symbol" w:eastAsia="Times New Roman" w:hAnsi="Symbol" w:cs="Times New Roman" w:hint="default"/>
        <w:b/>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F653320"/>
    <w:multiLevelType w:val="hybridMultilevel"/>
    <w:tmpl w:val="17740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0A54494"/>
    <w:multiLevelType w:val="hybridMultilevel"/>
    <w:tmpl w:val="320C46B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15" w:hanging="360"/>
      </w:pPr>
      <w:rPr>
        <w:rFonts w:ascii="Courier New" w:hAnsi="Courier New" w:cs="Courier New" w:hint="default"/>
      </w:rPr>
    </w:lvl>
    <w:lvl w:ilvl="2" w:tplc="0C090005">
      <w:start w:val="1"/>
      <w:numFmt w:val="bullet"/>
      <w:lvlText w:val=""/>
      <w:lvlJc w:val="left"/>
      <w:pPr>
        <w:ind w:left="1735" w:hanging="360"/>
      </w:pPr>
      <w:rPr>
        <w:rFonts w:ascii="Wingdings" w:hAnsi="Wingdings" w:hint="default"/>
      </w:rPr>
    </w:lvl>
    <w:lvl w:ilvl="3" w:tplc="0C090001">
      <w:start w:val="1"/>
      <w:numFmt w:val="bullet"/>
      <w:lvlText w:val=""/>
      <w:lvlJc w:val="left"/>
      <w:pPr>
        <w:ind w:left="2455" w:hanging="360"/>
      </w:pPr>
      <w:rPr>
        <w:rFonts w:ascii="Symbol" w:hAnsi="Symbol" w:hint="default"/>
      </w:rPr>
    </w:lvl>
    <w:lvl w:ilvl="4" w:tplc="0C090003">
      <w:start w:val="1"/>
      <w:numFmt w:val="bullet"/>
      <w:lvlText w:val="o"/>
      <w:lvlJc w:val="left"/>
      <w:pPr>
        <w:ind w:left="3175" w:hanging="360"/>
      </w:pPr>
      <w:rPr>
        <w:rFonts w:ascii="Courier New" w:hAnsi="Courier New" w:cs="Courier New" w:hint="default"/>
      </w:rPr>
    </w:lvl>
    <w:lvl w:ilvl="5" w:tplc="0C090005">
      <w:start w:val="1"/>
      <w:numFmt w:val="bullet"/>
      <w:lvlText w:val=""/>
      <w:lvlJc w:val="left"/>
      <w:pPr>
        <w:ind w:left="3895" w:hanging="360"/>
      </w:pPr>
      <w:rPr>
        <w:rFonts w:ascii="Wingdings" w:hAnsi="Wingdings" w:hint="default"/>
      </w:rPr>
    </w:lvl>
    <w:lvl w:ilvl="6" w:tplc="0C090001">
      <w:start w:val="1"/>
      <w:numFmt w:val="bullet"/>
      <w:lvlText w:val=""/>
      <w:lvlJc w:val="left"/>
      <w:pPr>
        <w:ind w:left="4615" w:hanging="360"/>
      </w:pPr>
      <w:rPr>
        <w:rFonts w:ascii="Symbol" w:hAnsi="Symbol" w:hint="default"/>
      </w:rPr>
    </w:lvl>
    <w:lvl w:ilvl="7" w:tplc="0C090003">
      <w:start w:val="1"/>
      <w:numFmt w:val="bullet"/>
      <w:lvlText w:val="o"/>
      <w:lvlJc w:val="left"/>
      <w:pPr>
        <w:ind w:left="5335" w:hanging="360"/>
      </w:pPr>
      <w:rPr>
        <w:rFonts w:ascii="Courier New" w:hAnsi="Courier New" w:cs="Courier New" w:hint="default"/>
      </w:rPr>
    </w:lvl>
    <w:lvl w:ilvl="8" w:tplc="0C090005">
      <w:start w:val="1"/>
      <w:numFmt w:val="bullet"/>
      <w:lvlText w:val=""/>
      <w:lvlJc w:val="left"/>
      <w:pPr>
        <w:ind w:left="6055" w:hanging="360"/>
      </w:pPr>
      <w:rPr>
        <w:rFonts w:ascii="Wingdings" w:hAnsi="Wingdings" w:hint="default"/>
      </w:rPr>
    </w:lvl>
  </w:abstractNum>
  <w:abstractNum w:abstractNumId="35" w15:restartNumberingAfterBreak="0">
    <w:nsid w:val="72352BC3"/>
    <w:multiLevelType w:val="hybridMultilevel"/>
    <w:tmpl w:val="6E8A0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DAD267D"/>
    <w:multiLevelType w:val="hybridMultilevel"/>
    <w:tmpl w:val="6B947E9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59447206">
    <w:abstractNumId w:val="12"/>
  </w:num>
  <w:num w:numId="2" w16cid:durableId="1554466212">
    <w:abstractNumId w:val="5"/>
  </w:num>
  <w:num w:numId="3" w16cid:durableId="967585355">
    <w:abstractNumId w:val="4"/>
  </w:num>
  <w:num w:numId="4" w16cid:durableId="1453548849">
    <w:abstractNumId w:val="35"/>
  </w:num>
  <w:num w:numId="5" w16cid:durableId="1445148636">
    <w:abstractNumId w:val="14"/>
  </w:num>
  <w:num w:numId="6" w16cid:durableId="1392541257">
    <w:abstractNumId w:val="7"/>
  </w:num>
  <w:num w:numId="7" w16cid:durableId="349529071">
    <w:abstractNumId w:val="6"/>
  </w:num>
  <w:num w:numId="8" w16cid:durableId="1556240242">
    <w:abstractNumId w:val="25"/>
  </w:num>
  <w:num w:numId="9" w16cid:durableId="773863270">
    <w:abstractNumId w:val="23"/>
  </w:num>
  <w:num w:numId="10" w16cid:durableId="1977417950">
    <w:abstractNumId w:val="28"/>
  </w:num>
  <w:num w:numId="11" w16cid:durableId="1771586978">
    <w:abstractNumId w:val="2"/>
  </w:num>
  <w:num w:numId="12" w16cid:durableId="612906261">
    <w:abstractNumId w:val="36"/>
  </w:num>
  <w:num w:numId="13" w16cid:durableId="607275812">
    <w:abstractNumId w:val="18"/>
  </w:num>
  <w:num w:numId="14" w16cid:durableId="1850175669">
    <w:abstractNumId w:val="1"/>
  </w:num>
  <w:num w:numId="15" w16cid:durableId="183060982">
    <w:abstractNumId w:val="31"/>
  </w:num>
  <w:num w:numId="16" w16cid:durableId="42750204">
    <w:abstractNumId w:val="29"/>
  </w:num>
  <w:num w:numId="17" w16cid:durableId="97877451">
    <w:abstractNumId w:val="22"/>
  </w:num>
  <w:num w:numId="18" w16cid:durableId="1458257458">
    <w:abstractNumId w:val="16"/>
  </w:num>
  <w:num w:numId="19" w16cid:durableId="992025684">
    <w:abstractNumId w:val="13"/>
  </w:num>
  <w:num w:numId="20" w16cid:durableId="1091971716">
    <w:abstractNumId w:val="9"/>
  </w:num>
  <w:num w:numId="21" w16cid:durableId="1017536818">
    <w:abstractNumId w:val="32"/>
  </w:num>
  <w:num w:numId="22" w16cid:durableId="1096289239">
    <w:abstractNumId w:val="34"/>
  </w:num>
  <w:num w:numId="23" w16cid:durableId="1912307340">
    <w:abstractNumId w:val="11"/>
  </w:num>
  <w:num w:numId="24" w16cid:durableId="543061163">
    <w:abstractNumId w:val="26"/>
  </w:num>
  <w:num w:numId="25" w16cid:durableId="752896810">
    <w:abstractNumId w:val="33"/>
  </w:num>
  <w:num w:numId="26" w16cid:durableId="1494560870">
    <w:abstractNumId w:val="21"/>
  </w:num>
  <w:num w:numId="27" w16cid:durableId="762606110">
    <w:abstractNumId w:val="17"/>
  </w:num>
  <w:num w:numId="28" w16cid:durableId="558328847">
    <w:abstractNumId w:val="3"/>
  </w:num>
  <w:num w:numId="29" w16cid:durableId="138235149">
    <w:abstractNumId w:val="24"/>
  </w:num>
  <w:num w:numId="30" w16cid:durableId="537162613">
    <w:abstractNumId w:val="20"/>
  </w:num>
  <w:num w:numId="31" w16cid:durableId="1864123150">
    <w:abstractNumId w:val="30"/>
  </w:num>
  <w:num w:numId="32" w16cid:durableId="2134252413">
    <w:abstractNumId w:val="27"/>
  </w:num>
  <w:num w:numId="33" w16cid:durableId="924993210">
    <w:abstractNumId w:val="10"/>
  </w:num>
  <w:num w:numId="34" w16cid:durableId="2106070503">
    <w:abstractNumId w:val="0"/>
  </w:num>
  <w:num w:numId="35" w16cid:durableId="817573948">
    <w:abstractNumId w:val="15"/>
  </w:num>
  <w:num w:numId="36" w16cid:durableId="1109397382">
    <w:abstractNumId w:val="19"/>
  </w:num>
  <w:num w:numId="37" w16cid:durableId="12997277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AF9"/>
    <w:rsid w:val="00000B66"/>
    <w:rsid w:val="00001F40"/>
    <w:rsid w:val="000165E4"/>
    <w:rsid w:val="00021547"/>
    <w:rsid w:val="00025687"/>
    <w:rsid w:val="0002623C"/>
    <w:rsid w:val="00026509"/>
    <w:rsid w:val="0003636D"/>
    <w:rsid w:val="0003725B"/>
    <w:rsid w:val="00042830"/>
    <w:rsid w:val="00050CDC"/>
    <w:rsid w:val="00052B09"/>
    <w:rsid w:val="000542F1"/>
    <w:rsid w:val="00057149"/>
    <w:rsid w:val="00063DBD"/>
    <w:rsid w:val="0006403E"/>
    <w:rsid w:val="00066802"/>
    <w:rsid w:val="00074BA3"/>
    <w:rsid w:val="00085FAF"/>
    <w:rsid w:val="0009774C"/>
    <w:rsid w:val="000A0B27"/>
    <w:rsid w:val="000A5F00"/>
    <w:rsid w:val="000A63F3"/>
    <w:rsid w:val="000A7209"/>
    <w:rsid w:val="000B4027"/>
    <w:rsid w:val="000B421A"/>
    <w:rsid w:val="000B5990"/>
    <w:rsid w:val="000C206F"/>
    <w:rsid w:val="000C395C"/>
    <w:rsid w:val="000C4951"/>
    <w:rsid w:val="000C5DF0"/>
    <w:rsid w:val="000D274F"/>
    <w:rsid w:val="000D2C98"/>
    <w:rsid w:val="000D40D3"/>
    <w:rsid w:val="000D427C"/>
    <w:rsid w:val="000D766D"/>
    <w:rsid w:val="000E1211"/>
    <w:rsid w:val="000E223F"/>
    <w:rsid w:val="000E44E3"/>
    <w:rsid w:val="000F3D01"/>
    <w:rsid w:val="000F3D8A"/>
    <w:rsid w:val="000F6E34"/>
    <w:rsid w:val="001016A0"/>
    <w:rsid w:val="00106D06"/>
    <w:rsid w:val="00107656"/>
    <w:rsid w:val="00116AF9"/>
    <w:rsid w:val="001177E5"/>
    <w:rsid w:val="001202DF"/>
    <w:rsid w:val="00120335"/>
    <w:rsid w:val="00135863"/>
    <w:rsid w:val="00135D60"/>
    <w:rsid w:val="00137B58"/>
    <w:rsid w:val="00143B32"/>
    <w:rsid w:val="00145A99"/>
    <w:rsid w:val="00146E69"/>
    <w:rsid w:val="00147A10"/>
    <w:rsid w:val="00150AF8"/>
    <w:rsid w:val="00153977"/>
    <w:rsid w:val="001557B8"/>
    <w:rsid w:val="00157CC7"/>
    <w:rsid w:val="00160A66"/>
    <w:rsid w:val="00161941"/>
    <w:rsid w:val="00171CD3"/>
    <w:rsid w:val="001777BD"/>
    <w:rsid w:val="00180056"/>
    <w:rsid w:val="00181995"/>
    <w:rsid w:val="001903C2"/>
    <w:rsid w:val="001A1A49"/>
    <w:rsid w:val="001A1E90"/>
    <w:rsid w:val="001A6B80"/>
    <w:rsid w:val="001B06F9"/>
    <w:rsid w:val="001C4674"/>
    <w:rsid w:val="001C47D3"/>
    <w:rsid w:val="001C55AA"/>
    <w:rsid w:val="001D2898"/>
    <w:rsid w:val="001D2E4D"/>
    <w:rsid w:val="001D3880"/>
    <w:rsid w:val="001D4F7E"/>
    <w:rsid w:val="001E0A1E"/>
    <w:rsid w:val="001E0F1D"/>
    <w:rsid w:val="001E2104"/>
    <w:rsid w:val="001E72D5"/>
    <w:rsid w:val="001F1E8F"/>
    <w:rsid w:val="001F2428"/>
    <w:rsid w:val="00201854"/>
    <w:rsid w:val="00202A24"/>
    <w:rsid w:val="002140E4"/>
    <w:rsid w:val="00222AD6"/>
    <w:rsid w:val="00230A25"/>
    <w:rsid w:val="002317CE"/>
    <w:rsid w:val="00232711"/>
    <w:rsid w:val="00234C57"/>
    <w:rsid w:val="002403DE"/>
    <w:rsid w:val="00242645"/>
    <w:rsid w:val="00254B8E"/>
    <w:rsid w:val="0025626B"/>
    <w:rsid w:val="00256D6D"/>
    <w:rsid w:val="002576E4"/>
    <w:rsid w:val="002622AA"/>
    <w:rsid w:val="0026289A"/>
    <w:rsid w:val="00264985"/>
    <w:rsid w:val="0028031B"/>
    <w:rsid w:val="00285109"/>
    <w:rsid w:val="0029024B"/>
    <w:rsid w:val="00293D7A"/>
    <w:rsid w:val="002A238B"/>
    <w:rsid w:val="002A5E7D"/>
    <w:rsid w:val="002D4002"/>
    <w:rsid w:val="002D4F48"/>
    <w:rsid w:val="002E5EF2"/>
    <w:rsid w:val="002F1CFE"/>
    <w:rsid w:val="002F48C8"/>
    <w:rsid w:val="002F5B4A"/>
    <w:rsid w:val="00310D41"/>
    <w:rsid w:val="00311B12"/>
    <w:rsid w:val="003139A5"/>
    <w:rsid w:val="00313FB9"/>
    <w:rsid w:val="0031792F"/>
    <w:rsid w:val="0032036F"/>
    <w:rsid w:val="0032170E"/>
    <w:rsid w:val="003356AE"/>
    <w:rsid w:val="00336C0E"/>
    <w:rsid w:val="00354BC0"/>
    <w:rsid w:val="00355831"/>
    <w:rsid w:val="00367584"/>
    <w:rsid w:val="003754EA"/>
    <w:rsid w:val="00382928"/>
    <w:rsid w:val="00382929"/>
    <w:rsid w:val="00386B50"/>
    <w:rsid w:val="00391700"/>
    <w:rsid w:val="00394DDC"/>
    <w:rsid w:val="003976DD"/>
    <w:rsid w:val="003A3EB5"/>
    <w:rsid w:val="003A4CAF"/>
    <w:rsid w:val="003B2212"/>
    <w:rsid w:val="003B6AAD"/>
    <w:rsid w:val="003C093D"/>
    <w:rsid w:val="003C38AF"/>
    <w:rsid w:val="003C3D52"/>
    <w:rsid w:val="003C41B2"/>
    <w:rsid w:val="003C59E4"/>
    <w:rsid w:val="003D11BF"/>
    <w:rsid w:val="003D19D1"/>
    <w:rsid w:val="003D2D1D"/>
    <w:rsid w:val="003D2DBD"/>
    <w:rsid w:val="003D46CA"/>
    <w:rsid w:val="003D4F79"/>
    <w:rsid w:val="003E024D"/>
    <w:rsid w:val="003E0277"/>
    <w:rsid w:val="003E2726"/>
    <w:rsid w:val="003E2971"/>
    <w:rsid w:val="003E4A0E"/>
    <w:rsid w:val="003F1AEC"/>
    <w:rsid w:val="003F2F2F"/>
    <w:rsid w:val="003F3AAC"/>
    <w:rsid w:val="003F4FA2"/>
    <w:rsid w:val="003F6DB1"/>
    <w:rsid w:val="004079D2"/>
    <w:rsid w:val="0041003F"/>
    <w:rsid w:val="00421B53"/>
    <w:rsid w:val="0042417B"/>
    <w:rsid w:val="0042621D"/>
    <w:rsid w:val="0043067B"/>
    <w:rsid w:val="00433D53"/>
    <w:rsid w:val="00443CE8"/>
    <w:rsid w:val="00446572"/>
    <w:rsid w:val="00455F12"/>
    <w:rsid w:val="00462AAA"/>
    <w:rsid w:val="00471DB9"/>
    <w:rsid w:val="004725D9"/>
    <w:rsid w:val="004739A5"/>
    <w:rsid w:val="00484FBF"/>
    <w:rsid w:val="00485058"/>
    <w:rsid w:val="004858D9"/>
    <w:rsid w:val="00490904"/>
    <w:rsid w:val="00492212"/>
    <w:rsid w:val="00493695"/>
    <w:rsid w:val="00497D2E"/>
    <w:rsid w:val="004A0D91"/>
    <w:rsid w:val="004A1EC3"/>
    <w:rsid w:val="004A4C72"/>
    <w:rsid w:val="004B028C"/>
    <w:rsid w:val="004B06F5"/>
    <w:rsid w:val="004B0B85"/>
    <w:rsid w:val="004B4B4C"/>
    <w:rsid w:val="004B563A"/>
    <w:rsid w:val="004B76F7"/>
    <w:rsid w:val="004C0FA7"/>
    <w:rsid w:val="004C3A72"/>
    <w:rsid w:val="004E2D4D"/>
    <w:rsid w:val="004E4697"/>
    <w:rsid w:val="004F62CB"/>
    <w:rsid w:val="00504DBB"/>
    <w:rsid w:val="00506697"/>
    <w:rsid w:val="00507AF2"/>
    <w:rsid w:val="00512948"/>
    <w:rsid w:val="00512DDC"/>
    <w:rsid w:val="0051538B"/>
    <w:rsid w:val="00520395"/>
    <w:rsid w:val="0052628D"/>
    <w:rsid w:val="00526579"/>
    <w:rsid w:val="005330D7"/>
    <w:rsid w:val="00533456"/>
    <w:rsid w:val="0053700D"/>
    <w:rsid w:val="005401D9"/>
    <w:rsid w:val="00540B28"/>
    <w:rsid w:val="00540D50"/>
    <w:rsid w:val="00565E53"/>
    <w:rsid w:val="00573DE8"/>
    <w:rsid w:val="005740FA"/>
    <w:rsid w:val="00576144"/>
    <w:rsid w:val="0058039C"/>
    <w:rsid w:val="005812F3"/>
    <w:rsid w:val="00582120"/>
    <w:rsid w:val="0059090F"/>
    <w:rsid w:val="005A14B4"/>
    <w:rsid w:val="005A1CEE"/>
    <w:rsid w:val="005A23B1"/>
    <w:rsid w:val="005A4314"/>
    <w:rsid w:val="005A6C98"/>
    <w:rsid w:val="005B2218"/>
    <w:rsid w:val="005B55EC"/>
    <w:rsid w:val="005C5212"/>
    <w:rsid w:val="005C76DF"/>
    <w:rsid w:val="005D0DA2"/>
    <w:rsid w:val="005D4306"/>
    <w:rsid w:val="005D781E"/>
    <w:rsid w:val="005E1EC0"/>
    <w:rsid w:val="005E2101"/>
    <w:rsid w:val="005E3550"/>
    <w:rsid w:val="005E3A14"/>
    <w:rsid w:val="005E7813"/>
    <w:rsid w:val="005F2825"/>
    <w:rsid w:val="005F2C01"/>
    <w:rsid w:val="005F41DC"/>
    <w:rsid w:val="005F56A1"/>
    <w:rsid w:val="00613D72"/>
    <w:rsid w:val="006215BE"/>
    <w:rsid w:val="0064007C"/>
    <w:rsid w:val="00640D09"/>
    <w:rsid w:val="00654993"/>
    <w:rsid w:val="00661C72"/>
    <w:rsid w:val="00670C56"/>
    <w:rsid w:val="00670EF4"/>
    <w:rsid w:val="00680506"/>
    <w:rsid w:val="00686A78"/>
    <w:rsid w:val="00687026"/>
    <w:rsid w:val="006945DA"/>
    <w:rsid w:val="00694F55"/>
    <w:rsid w:val="006A508E"/>
    <w:rsid w:val="006A5763"/>
    <w:rsid w:val="006A6C0D"/>
    <w:rsid w:val="006A7495"/>
    <w:rsid w:val="006B057C"/>
    <w:rsid w:val="006B35C3"/>
    <w:rsid w:val="006C0767"/>
    <w:rsid w:val="006C216B"/>
    <w:rsid w:val="006C4ABA"/>
    <w:rsid w:val="006C5E05"/>
    <w:rsid w:val="006C7C9C"/>
    <w:rsid w:val="006D01C4"/>
    <w:rsid w:val="006D1B56"/>
    <w:rsid w:val="006D22BB"/>
    <w:rsid w:val="006D4105"/>
    <w:rsid w:val="006E0614"/>
    <w:rsid w:val="006E2B79"/>
    <w:rsid w:val="006E5A2A"/>
    <w:rsid w:val="006E706B"/>
    <w:rsid w:val="006F26FD"/>
    <w:rsid w:val="006F3BB6"/>
    <w:rsid w:val="006F44FC"/>
    <w:rsid w:val="006F4A44"/>
    <w:rsid w:val="006F6387"/>
    <w:rsid w:val="006F780D"/>
    <w:rsid w:val="00705AC6"/>
    <w:rsid w:val="00707EE6"/>
    <w:rsid w:val="007127C2"/>
    <w:rsid w:val="00715F20"/>
    <w:rsid w:val="00723D8F"/>
    <w:rsid w:val="00723E45"/>
    <w:rsid w:val="00725E1F"/>
    <w:rsid w:val="00733DB2"/>
    <w:rsid w:val="00737BC5"/>
    <w:rsid w:val="00747E8A"/>
    <w:rsid w:val="00752093"/>
    <w:rsid w:val="00752764"/>
    <w:rsid w:val="007534B7"/>
    <w:rsid w:val="00757D84"/>
    <w:rsid w:val="007612AF"/>
    <w:rsid w:val="007658F4"/>
    <w:rsid w:val="0077141E"/>
    <w:rsid w:val="00776F13"/>
    <w:rsid w:val="00777D17"/>
    <w:rsid w:val="00780419"/>
    <w:rsid w:val="00780737"/>
    <w:rsid w:val="00787541"/>
    <w:rsid w:val="00793DF2"/>
    <w:rsid w:val="00794226"/>
    <w:rsid w:val="00794F38"/>
    <w:rsid w:val="007969B6"/>
    <w:rsid w:val="007A0629"/>
    <w:rsid w:val="007A33A0"/>
    <w:rsid w:val="007A413F"/>
    <w:rsid w:val="007A4E36"/>
    <w:rsid w:val="007B1C6D"/>
    <w:rsid w:val="007B287C"/>
    <w:rsid w:val="007C4B36"/>
    <w:rsid w:val="007C5D75"/>
    <w:rsid w:val="007D0583"/>
    <w:rsid w:val="007E2A51"/>
    <w:rsid w:val="007E5568"/>
    <w:rsid w:val="007E61F5"/>
    <w:rsid w:val="007E7D99"/>
    <w:rsid w:val="007F6B54"/>
    <w:rsid w:val="0080393A"/>
    <w:rsid w:val="008068F1"/>
    <w:rsid w:val="00816E16"/>
    <w:rsid w:val="008213AD"/>
    <w:rsid w:val="00831D57"/>
    <w:rsid w:val="008328CE"/>
    <w:rsid w:val="00837253"/>
    <w:rsid w:val="00840074"/>
    <w:rsid w:val="008406B8"/>
    <w:rsid w:val="00845179"/>
    <w:rsid w:val="00845B41"/>
    <w:rsid w:val="00860D66"/>
    <w:rsid w:val="0086267F"/>
    <w:rsid w:val="00864EF7"/>
    <w:rsid w:val="00875582"/>
    <w:rsid w:val="008756D0"/>
    <w:rsid w:val="00890477"/>
    <w:rsid w:val="0089409B"/>
    <w:rsid w:val="00895820"/>
    <w:rsid w:val="00896223"/>
    <w:rsid w:val="00896D07"/>
    <w:rsid w:val="00897883"/>
    <w:rsid w:val="008A15C5"/>
    <w:rsid w:val="008A250D"/>
    <w:rsid w:val="008A30D7"/>
    <w:rsid w:val="008A529A"/>
    <w:rsid w:val="008B1FF2"/>
    <w:rsid w:val="008B5A62"/>
    <w:rsid w:val="008C0D33"/>
    <w:rsid w:val="008C0F7E"/>
    <w:rsid w:val="008C53E7"/>
    <w:rsid w:val="008C7054"/>
    <w:rsid w:val="008C7285"/>
    <w:rsid w:val="008E0A65"/>
    <w:rsid w:val="008E37B2"/>
    <w:rsid w:val="008E3B23"/>
    <w:rsid w:val="008E6A7F"/>
    <w:rsid w:val="008E7B0A"/>
    <w:rsid w:val="008F507D"/>
    <w:rsid w:val="008F7428"/>
    <w:rsid w:val="009045EE"/>
    <w:rsid w:val="00905017"/>
    <w:rsid w:val="009054E5"/>
    <w:rsid w:val="009061C3"/>
    <w:rsid w:val="009062F4"/>
    <w:rsid w:val="00916DA7"/>
    <w:rsid w:val="009408D4"/>
    <w:rsid w:val="009414DA"/>
    <w:rsid w:val="00942DAA"/>
    <w:rsid w:val="009467F7"/>
    <w:rsid w:val="009515CC"/>
    <w:rsid w:val="00956C63"/>
    <w:rsid w:val="00957A8C"/>
    <w:rsid w:val="00960CA7"/>
    <w:rsid w:val="0096394A"/>
    <w:rsid w:val="0096600E"/>
    <w:rsid w:val="00971009"/>
    <w:rsid w:val="00971468"/>
    <w:rsid w:val="00971B6B"/>
    <w:rsid w:val="00991482"/>
    <w:rsid w:val="00992214"/>
    <w:rsid w:val="009A0685"/>
    <w:rsid w:val="009A06AC"/>
    <w:rsid w:val="009A3411"/>
    <w:rsid w:val="009B60E1"/>
    <w:rsid w:val="009B6243"/>
    <w:rsid w:val="009B6A81"/>
    <w:rsid w:val="009C1293"/>
    <w:rsid w:val="009C2087"/>
    <w:rsid w:val="009C27AB"/>
    <w:rsid w:val="009C5346"/>
    <w:rsid w:val="009C5A4F"/>
    <w:rsid w:val="009C5C7D"/>
    <w:rsid w:val="009C690F"/>
    <w:rsid w:val="009C700B"/>
    <w:rsid w:val="009D0A6E"/>
    <w:rsid w:val="009D0ABB"/>
    <w:rsid w:val="009D1408"/>
    <w:rsid w:val="009D27F6"/>
    <w:rsid w:val="009D3EC1"/>
    <w:rsid w:val="009D4C34"/>
    <w:rsid w:val="009D4C35"/>
    <w:rsid w:val="009D581B"/>
    <w:rsid w:val="009D6457"/>
    <w:rsid w:val="009D659F"/>
    <w:rsid w:val="009E06BF"/>
    <w:rsid w:val="009E0AD5"/>
    <w:rsid w:val="009F5EA3"/>
    <w:rsid w:val="009F7A3D"/>
    <w:rsid w:val="009F7BFF"/>
    <w:rsid w:val="00A01D0E"/>
    <w:rsid w:val="00A115B6"/>
    <w:rsid w:val="00A122E0"/>
    <w:rsid w:val="00A212F3"/>
    <w:rsid w:val="00A224B3"/>
    <w:rsid w:val="00A25BED"/>
    <w:rsid w:val="00A26285"/>
    <w:rsid w:val="00A27FB0"/>
    <w:rsid w:val="00A30F8C"/>
    <w:rsid w:val="00A3240D"/>
    <w:rsid w:val="00A33467"/>
    <w:rsid w:val="00A34F9D"/>
    <w:rsid w:val="00A44D1D"/>
    <w:rsid w:val="00A45AB3"/>
    <w:rsid w:val="00A45F2E"/>
    <w:rsid w:val="00A50CAC"/>
    <w:rsid w:val="00A614F1"/>
    <w:rsid w:val="00A7153D"/>
    <w:rsid w:val="00A71E80"/>
    <w:rsid w:val="00A72331"/>
    <w:rsid w:val="00A77DAB"/>
    <w:rsid w:val="00A80B53"/>
    <w:rsid w:val="00A81D2D"/>
    <w:rsid w:val="00A82CE4"/>
    <w:rsid w:val="00A842DE"/>
    <w:rsid w:val="00A848C1"/>
    <w:rsid w:val="00A84C48"/>
    <w:rsid w:val="00A90A4F"/>
    <w:rsid w:val="00A951EA"/>
    <w:rsid w:val="00A967DB"/>
    <w:rsid w:val="00A9771B"/>
    <w:rsid w:val="00AA29DA"/>
    <w:rsid w:val="00AA2E08"/>
    <w:rsid w:val="00AA3E00"/>
    <w:rsid w:val="00AA5328"/>
    <w:rsid w:val="00AB301C"/>
    <w:rsid w:val="00AB64D3"/>
    <w:rsid w:val="00AB703F"/>
    <w:rsid w:val="00AC1591"/>
    <w:rsid w:val="00AC2701"/>
    <w:rsid w:val="00AC732D"/>
    <w:rsid w:val="00AD466D"/>
    <w:rsid w:val="00AD7259"/>
    <w:rsid w:val="00AE1B44"/>
    <w:rsid w:val="00AE535E"/>
    <w:rsid w:val="00AF5907"/>
    <w:rsid w:val="00B00053"/>
    <w:rsid w:val="00B0310A"/>
    <w:rsid w:val="00B07D93"/>
    <w:rsid w:val="00B13334"/>
    <w:rsid w:val="00B22D4C"/>
    <w:rsid w:val="00B2513C"/>
    <w:rsid w:val="00B329DC"/>
    <w:rsid w:val="00B35727"/>
    <w:rsid w:val="00B40776"/>
    <w:rsid w:val="00B4207B"/>
    <w:rsid w:val="00B4348A"/>
    <w:rsid w:val="00B50087"/>
    <w:rsid w:val="00B520E2"/>
    <w:rsid w:val="00B54510"/>
    <w:rsid w:val="00B55C39"/>
    <w:rsid w:val="00B60B10"/>
    <w:rsid w:val="00B63D66"/>
    <w:rsid w:val="00B64D3F"/>
    <w:rsid w:val="00B75CC4"/>
    <w:rsid w:val="00B9065E"/>
    <w:rsid w:val="00B9316F"/>
    <w:rsid w:val="00B9402E"/>
    <w:rsid w:val="00B9483A"/>
    <w:rsid w:val="00B94E65"/>
    <w:rsid w:val="00BA54BC"/>
    <w:rsid w:val="00BA629F"/>
    <w:rsid w:val="00BB234F"/>
    <w:rsid w:val="00BB25C3"/>
    <w:rsid w:val="00BB42C9"/>
    <w:rsid w:val="00BB5E10"/>
    <w:rsid w:val="00BB79DE"/>
    <w:rsid w:val="00BC5BFE"/>
    <w:rsid w:val="00BC6C1A"/>
    <w:rsid w:val="00BD1CBC"/>
    <w:rsid w:val="00BD23FE"/>
    <w:rsid w:val="00BE3191"/>
    <w:rsid w:val="00BE46A3"/>
    <w:rsid w:val="00BE4C5A"/>
    <w:rsid w:val="00BE5652"/>
    <w:rsid w:val="00BF0194"/>
    <w:rsid w:val="00BF18FD"/>
    <w:rsid w:val="00BF4E85"/>
    <w:rsid w:val="00BF64EC"/>
    <w:rsid w:val="00C00E26"/>
    <w:rsid w:val="00C03184"/>
    <w:rsid w:val="00C12195"/>
    <w:rsid w:val="00C145E5"/>
    <w:rsid w:val="00C150A0"/>
    <w:rsid w:val="00C16015"/>
    <w:rsid w:val="00C264A0"/>
    <w:rsid w:val="00C3217B"/>
    <w:rsid w:val="00C33F76"/>
    <w:rsid w:val="00C354E3"/>
    <w:rsid w:val="00C449C1"/>
    <w:rsid w:val="00C44E24"/>
    <w:rsid w:val="00C47A80"/>
    <w:rsid w:val="00C47AF9"/>
    <w:rsid w:val="00C523DA"/>
    <w:rsid w:val="00C52B82"/>
    <w:rsid w:val="00C55819"/>
    <w:rsid w:val="00C55DAB"/>
    <w:rsid w:val="00C56CA0"/>
    <w:rsid w:val="00C60A66"/>
    <w:rsid w:val="00C6564D"/>
    <w:rsid w:val="00C660A7"/>
    <w:rsid w:val="00C66184"/>
    <w:rsid w:val="00C73E49"/>
    <w:rsid w:val="00C80203"/>
    <w:rsid w:val="00C859AE"/>
    <w:rsid w:val="00C97DB4"/>
    <w:rsid w:val="00CA6480"/>
    <w:rsid w:val="00CB1756"/>
    <w:rsid w:val="00CB3C2D"/>
    <w:rsid w:val="00CC265E"/>
    <w:rsid w:val="00CC2897"/>
    <w:rsid w:val="00CC45B8"/>
    <w:rsid w:val="00CC7743"/>
    <w:rsid w:val="00CD1AE1"/>
    <w:rsid w:val="00CD263C"/>
    <w:rsid w:val="00CE2A9F"/>
    <w:rsid w:val="00CE2B9F"/>
    <w:rsid w:val="00CE39A5"/>
    <w:rsid w:val="00CE6D23"/>
    <w:rsid w:val="00CF2E48"/>
    <w:rsid w:val="00CF4B31"/>
    <w:rsid w:val="00CF7721"/>
    <w:rsid w:val="00D00AD9"/>
    <w:rsid w:val="00D018B3"/>
    <w:rsid w:val="00D20129"/>
    <w:rsid w:val="00D23679"/>
    <w:rsid w:val="00D23B4D"/>
    <w:rsid w:val="00D24F00"/>
    <w:rsid w:val="00D31D28"/>
    <w:rsid w:val="00D36966"/>
    <w:rsid w:val="00D37739"/>
    <w:rsid w:val="00D37C39"/>
    <w:rsid w:val="00D46620"/>
    <w:rsid w:val="00D46C6D"/>
    <w:rsid w:val="00D52840"/>
    <w:rsid w:val="00D54482"/>
    <w:rsid w:val="00D56353"/>
    <w:rsid w:val="00D566FC"/>
    <w:rsid w:val="00D66C42"/>
    <w:rsid w:val="00D7287B"/>
    <w:rsid w:val="00D82A69"/>
    <w:rsid w:val="00D8447D"/>
    <w:rsid w:val="00DA15F8"/>
    <w:rsid w:val="00DA7A31"/>
    <w:rsid w:val="00DB6252"/>
    <w:rsid w:val="00DC0FFF"/>
    <w:rsid w:val="00DD3F3A"/>
    <w:rsid w:val="00DD41E3"/>
    <w:rsid w:val="00DD787C"/>
    <w:rsid w:val="00DE0743"/>
    <w:rsid w:val="00DE2AFA"/>
    <w:rsid w:val="00DE3316"/>
    <w:rsid w:val="00DF1F6C"/>
    <w:rsid w:val="00DF4BAC"/>
    <w:rsid w:val="00DF4E7D"/>
    <w:rsid w:val="00DF57DD"/>
    <w:rsid w:val="00E001AB"/>
    <w:rsid w:val="00E24452"/>
    <w:rsid w:val="00E2545B"/>
    <w:rsid w:val="00E343FC"/>
    <w:rsid w:val="00E4768F"/>
    <w:rsid w:val="00E502B5"/>
    <w:rsid w:val="00E55866"/>
    <w:rsid w:val="00E606EA"/>
    <w:rsid w:val="00E654E3"/>
    <w:rsid w:val="00E72361"/>
    <w:rsid w:val="00E75B96"/>
    <w:rsid w:val="00E75BEA"/>
    <w:rsid w:val="00E8193C"/>
    <w:rsid w:val="00E84848"/>
    <w:rsid w:val="00E857D3"/>
    <w:rsid w:val="00E96EBE"/>
    <w:rsid w:val="00EA447F"/>
    <w:rsid w:val="00EA5C6A"/>
    <w:rsid w:val="00EB410D"/>
    <w:rsid w:val="00EB659E"/>
    <w:rsid w:val="00EC19AA"/>
    <w:rsid w:val="00EC3B7B"/>
    <w:rsid w:val="00EC4462"/>
    <w:rsid w:val="00EC655A"/>
    <w:rsid w:val="00EE09AE"/>
    <w:rsid w:val="00EF0312"/>
    <w:rsid w:val="00EF5540"/>
    <w:rsid w:val="00EF59D2"/>
    <w:rsid w:val="00EF6E9E"/>
    <w:rsid w:val="00EF7DEB"/>
    <w:rsid w:val="00F02028"/>
    <w:rsid w:val="00F059DB"/>
    <w:rsid w:val="00F11780"/>
    <w:rsid w:val="00F13817"/>
    <w:rsid w:val="00F209F7"/>
    <w:rsid w:val="00F26D3B"/>
    <w:rsid w:val="00F308E7"/>
    <w:rsid w:val="00F32BA5"/>
    <w:rsid w:val="00F330E2"/>
    <w:rsid w:val="00F4256C"/>
    <w:rsid w:val="00F60745"/>
    <w:rsid w:val="00F71DCA"/>
    <w:rsid w:val="00F73FA9"/>
    <w:rsid w:val="00F7692D"/>
    <w:rsid w:val="00F85B7B"/>
    <w:rsid w:val="00F90092"/>
    <w:rsid w:val="00F9364D"/>
    <w:rsid w:val="00F9388F"/>
    <w:rsid w:val="00F93AEE"/>
    <w:rsid w:val="00FA4A75"/>
    <w:rsid w:val="00FB010B"/>
    <w:rsid w:val="00FD111B"/>
    <w:rsid w:val="00FE0E66"/>
    <w:rsid w:val="00FE1021"/>
    <w:rsid w:val="00FE1952"/>
    <w:rsid w:val="00FE3C05"/>
    <w:rsid w:val="00FE48E3"/>
    <w:rsid w:val="00FE6FE8"/>
    <w:rsid w:val="00FF21A1"/>
    <w:rsid w:val="00FF6EBC"/>
    <w:rsid w:val="0C3E21D6"/>
    <w:rsid w:val="2653BD4F"/>
    <w:rsid w:val="454CBD0B"/>
    <w:rsid w:val="71F80FD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8BF9805"/>
  <w15:docId w15:val="{FA4BD5A3-4321-49B6-83CE-2D7CA00DB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7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6A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6AF9"/>
    <w:rPr>
      <w:rFonts w:ascii="Tahoma" w:hAnsi="Tahoma" w:cs="Tahoma"/>
      <w:sz w:val="16"/>
      <w:szCs w:val="16"/>
    </w:rPr>
  </w:style>
  <w:style w:type="table" w:styleId="TableGrid">
    <w:name w:val="Table Grid"/>
    <w:basedOn w:val="TableNormal"/>
    <w:uiPriority w:val="59"/>
    <w:rsid w:val="00D544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90A4F"/>
    <w:rPr>
      <w:color w:val="0000FF" w:themeColor="hyperlink"/>
      <w:u w:val="single"/>
    </w:rPr>
  </w:style>
  <w:style w:type="paragraph" w:styleId="ListParagraph">
    <w:name w:val="List Paragraph"/>
    <w:basedOn w:val="Normal"/>
    <w:uiPriority w:val="34"/>
    <w:qFormat/>
    <w:rsid w:val="007A0629"/>
    <w:pPr>
      <w:ind w:left="720"/>
      <w:contextualSpacing/>
    </w:pPr>
  </w:style>
  <w:style w:type="paragraph" w:styleId="BodyText">
    <w:name w:val="Body Text"/>
    <w:basedOn w:val="Normal"/>
    <w:link w:val="BodyTextChar"/>
    <w:uiPriority w:val="1"/>
    <w:qFormat/>
    <w:rsid w:val="009467F7"/>
    <w:pPr>
      <w:widowControl w:val="0"/>
      <w:spacing w:after="0" w:line="240" w:lineRule="auto"/>
      <w:ind w:left="904" w:hanging="360"/>
    </w:pPr>
    <w:rPr>
      <w:rFonts w:ascii="Century Gothic" w:eastAsia="Century Gothic" w:hAnsi="Century Gothic"/>
      <w:sz w:val="24"/>
      <w:szCs w:val="24"/>
      <w:lang w:val="en-US"/>
    </w:rPr>
  </w:style>
  <w:style w:type="character" w:customStyle="1" w:styleId="BodyTextChar">
    <w:name w:val="Body Text Char"/>
    <w:basedOn w:val="DefaultParagraphFont"/>
    <w:link w:val="BodyText"/>
    <w:uiPriority w:val="1"/>
    <w:rsid w:val="009467F7"/>
    <w:rPr>
      <w:rFonts w:ascii="Century Gothic" w:eastAsia="Century Gothic" w:hAnsi="Century Gothic"/>
      <w:sz w:val="24"/>
      <w:szCs w:val="24"/>
      <w:lang w:val="en-US"/>
    </w:rPr>
  </w:style>
  <w:style w:type="paragraph" w:styleId="NormalWeb">
    <w:name w:val="Normal (Web)"/>
    <w:basedOn w:val="Normal"/>
    <w:rsid w:val="004739A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sicParagraph">
    <w:name w:val="[Basic Paragraph]"/>
    <w:basedOn w:val="Normal"/>
    <w:uiPriority w:val="99"/>
    <w:rsid w:val="003C59E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styleId="Title">
    <w:name w:val="Title"/>
    <w:basedOn w:val="Normal"/>
    <w:next w:val="Normal"/>
    <w:link w:val="TitleChar"/>
    <w:uiPriority w:val="10"/>
    <w:qFormat/>
    <w:rsid w:val="003C59E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C59E4"/>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AB30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301C"/>
  </w:style>
  <w:style w:type="paragraph" w:styleId="Footer">
    <w:name w:val="footer"/>
    <w:basedOn w:val="Normal"/>
    <w:link w:val="FooterChar"/>
    <w:uiPriority w:val="99"/>
    <w:unhideWhenUsed/>
    <w:rsid w:val="00AB30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301C"/>
  </w:style>
  <w:style w:type="character" w:styleId="UnresolvedMention">
    <w:name w:val="Unresolved Mention"/>
    <w:basedOn w:val="DefaultParagraphFont"/>
    <w:uiPriority w:val="99"/>
    <w:semiHidden/>
    <w:unhideWhenUsed/>
    <w:rsid w:val="00960C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350321">
      <w:bodyDiv w:val="1"/>
      <w:marLeft w:val="0"/>
      <w:marRight w:val="0"/>
      <w:marTop w:val="0"/>
      <w:marBottom w:val="0"/>
      <w:divBdr>
        <w:top w:val="none" w:sz="0" w:space="0" w:color="auto"/>
        <w:left w:val="none" w:sz="0" w:space="0" w:color="auto"/>
        <w:bottom w:val="none" w:sz="0" w:space="0" w:color="auto"/>
        <w:right w:val="none" w:sz="0" w:space="0" w:color="auto"/>
      </w:divBdr>
      <w:divsChild>
        <w:div w:id="850292618">
          <w:marLeft w:val="0"/>
          <w:marRight w:val="0"/>
          <w:marTop w:val="0"/>
          <w:marBottom w:val="0"/>
          <w:divBdr>
            <w:top w:val="none" w:sz="0" w:space="0" w:color="auto"/>
            <w:left w:val="none" w:sz="0" w:space="0" w:color="auto"/>
            <w:bottom w:val="none" w:sz="0" w:space="0" w:color="auto"/>
            <w:right w:val="none" w:sz="0" w:space="0" w:color="auto"/>
          </w:divBdr>
          <w:divsChild>
            <w:div w:id="2143503032">
              <w:marLeft w:val="0"/>
              <w:marRight w:val="0"/>
              <w:marTop w:val="0"/>
              <w:marBottom w:val="0"/>
              <w:divBdr>
                <w:top w:val="none" w:sz="0" w:space="0" w:color="auto"/>
                <w:left w:val="none" w:sz="0" w:space="0" w:color="auto"/>
                <w:bottom w:val="none" w:sz="0" w:space="0" w:color="auto"/>
                <w:right w:val="none" w:sz="0" w:space="0" w:color="auto"/>
              </w:divBdr>
              <w:divsChild>
                <w:div w:id="992878924">
                  <w:marLeft w:val="0"/>
                  <w:marRight w:val="0"/>
                  <w:marTop w:val="0"/>
                  <w:marBottom w:val="0"/>
                  <w:divBdr>
                    <w:top w:val="none" w:sz="0" w:space="0" w:color="auto"/>
                    <w:left w:val="none" w:sz="0" w:space="0" w:color="auto"/>
                    <w:bottom w:val="none" w:sz="0" w:space="0" w:color="auto"/>
                    <w:right w:val="none" w:sz="0" w:space="0" w:color="auto"/>
                  </w:divBdr>
                  <w:divsChild>
                    <w:div w:id="1346665065">
                      <w:marLeft w:val="0"/>
                      <w:marRight w:val="0"/>
                      <w:marTop w:val="0"/>
                      <w:marBottom w:val="0"/>
                      <w:divBdr>
                        <w:top w:val="none" w:sz="0" w:space="0" w:color="auto"/>
                        <w:left w:val="none" w:sz="0" w:space="0" w:color="auto"/>
                        <w:bottom w:val="none" w:sz="0" w:space="0" w:color="auto"/>
                        <w:right w:val="none" w:sz="0" w:space="0" w:color="auto"/>
                      </w:divBdr>
                      <w:divsChild>
                        <w:div w:id="1620648117">
                          <w:marLeft w:val="0"/>
                          <w:marRight w:val="0"/>
                          <w:marTop w:val="0"/>
                          <w:marBottom w:val="0"/>
                          <w:divBdr>
                            <w:top w:val="none" w:sz="0" w:space="0" w:color="auto"/>
                            <w:left w:val="none" w:sz="0" w:space="0" w:color="auto"/>
                            <w:bottom w:val="none" w:sz="0" w:space="0" w:color="auto"/>
                            <w:right w:val="none" w:sz="0" w:space="0" w:color="auto"/>
                          </w:divBdr>
                          <w:divsChild>
                            <w:div w:id="84039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amden-h.school@det.nsw.edu.au" TargetMode="External"/><Relationship Id="rId18" Type="http://schemas.openxmlformats.org/officeDocument/2006/relationships/image" Target="media/image6.jpeg"/><Relationship Id="rId26" Type="http://schemas.openxmlformats.org/officeDocument/2006/relationships/hyperlink" Target="https://stymie.com.au" TargetMode="External"/><Relationship Id="rId39" Type="http://schemas.openxmlformats.org/officeDocument/2006/relationships/hyperlink" Target="https://portal.schoolbytes.education" TargetMode="External"/><Relationship Id="rId21" Type="http://schemas.openxmlformats.org/officeDocument/2006/relationships/image" Target="media/image9.png"/><Relationship Id="rId34" Type="http://schemas.openxmlformats.org/officeDocument/2006/relationships/image" Target="media/image18.jpeg"/><Relationship Id="rId42" Type="http://schemas.openxmlformats.org/officeDocument/2006/relationships/hyperlink" Target="mailto:noreply@mail.schoolbytes.education" TargetMode="External"/><Relationship Id="rId47" Type="http://schemas.openxmlformats.org/officeDocument/2006/relationships/oleObject" Target="embeddings/oleObject2.bin"/><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www.camden-h.school@det.nsw.edu.au" TargetMode="Externa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16.JPG"/><Relationship Id="rId37" Type="http://schemas.openxmlformats.org/officeDocument/2006/relationships/image" Target="media/image21.JPG"/><Relationship Id="rId40" Type="http://schemas.openxmlformats.org/officeDocument/2006/relationships/hyperlink" Target="https://apps.apple.com/us/app/school-bytes/id6463097826" TargetMode="External"/><Relationship Id="rId45" Type="http://schemas.openxmlformats.org/officeDocument/2006/relationships/image" Target="media/image24.emf"/><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hyperlink" Target="mailto:camden-h.school@det.nsw.edu.au" TargetMode="External"/><Relationship Id="rId36" Type="http://schemas.openxmlformats.org/officeDocument/2006/relationships/image" Target="media/image20.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5.JPG"/><Relationship Id="rId44" Type="http://schemas.openxmlformats.org/officeDocument/2006/relationships/hyperlink" Target="mailto:noreply@mail.schoolbytes.educ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amden-h.school@det.nsw.edu.au" TargetMode="Externa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4.JPG"/><Relationship Id="rId35" Type="http://schemas.openxmlformats.org/officeDocument/2006/relationships/image" Target="media/image19.jpeg"/><Relationship Id="rId43" Type="http://schemas.openxmlformats.org/officeDocument/2006/relationships/image" Target="media/image23.jpeg"/><Relationship Id="rId48"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hyperlink" Target="https://stymie.com.au" TargetMode="External"/><Relationship Id="rId33" Type="http://schemas.openxmlformats.org/officeDocument/2006/relationships/image" Target="media/image17.jpg"/><Relationship Id="rId38" Type="http://schemas.openxmlformats.org/officeDocument/2006/relationships/image" Target="media/image22.jpg"/><Relationship Id="rId46" Type="http://schemas.openxmlformats.org/officeDocument/2006/relationships/oleObject" Target="embeddings/oleObject1.bin"/><Relationship Id="rId20" Type="http://schemas.openxmlformats.org/officeDocument/2006/relationships/image" Target="media/image8.png"/><Relationship Id="rId41" Type="http://schemas.openxmlformats.org/officeDocument/2006/relationships/hyperlink" Target="https://play.google.com/store/apps/details?id=eduation.schoolbytes"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B1EF798DF54440B8A8B9DF541001CF" ma:contentTypeVersion="20" ma:contentTypeDescription="Create a new document." ma:contentTypeScope="" ma:versionID="f438289dbc3618166735a2e872affcae">
  <xsd:schema xmlns:xsd="http://www.w3.org/2001/XMLSchema" xmlns:xs="http://www.w3.org/2001/XMLSchema" xmlns:p="http://schemas.microsoft.com/office/2006/metadata/properties" xmlns:ns2="fbae6a1d-7b12-413e-9e75-a105a6787400" xmlns:ns3="0c54f352-3259-41f3-96cc-68e83da66626" targetNamespace="http://schemas.microsoft.com/office/2006/metadata/properties" ma:root="true" ma:fieldsID="e1ab15d9636baaacbd3951621c21b502" ns2:_="" ns3:_="">
    <xsd:import namespace="fbae6a1d-7b12-413e-9e75-a105a6787400"/>
    <xsd:import namespace="0c54f352-3259-41f3-96cc-68e83da666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ae6a1d-7b12-413e-9e75-a105a67874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54f352-3259-41f3-96cc-68e83da6662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101c987-0d35-446c-b86e-8ed32dc9951b}" ma:internalName="TaxCatchAll" ma:showField="CatchAllData" ma:web="0c54f352-3259-41f3-96cc-68e83da666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bae6a1d-7b12-413e-9e75-a105a6787400">
      <Terms xmlns="http://schemas.microsoft.com/office/infopath/2007/PartnerControls"/>
    </lcf76f155ced4ddcb4097134ff3c332f>
    <TaxCatchAll xmlns="0c54f352-3259-41f3-96cc-68e83da66626" xsi:nil="true"/>
    <SharedWithUsers xmlns="0c54f352-3259-41f3-96cc-68e83da66626">
      <UserInfo>
        <DisplayName>Vicki FREER</DisplayName>
        <AccountId>194</AccountId>
        <AccountType/>
      </UserInfo>
      <UserInfo>
        <DisplayName>Debbie Ford</DisplayName>
        <AccountId>38</AccountId>
        <AccountType/>
      </UserInfo>
    </SharedWithUsers>
  </documentManagement>
</p:properties>
</file>

<file path=customXml/itemProps1.xml><?xml version="1.0" encoding="utf-8"?>
<ds:datastoreItem xmlns:ds="http://schemas.openxmlformats.org/officeDocument/2006/customXml" ds:itemID="{03A86CA8-0875-4BC1-B4C1-7D9A90B2E3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ae6a1d-7b12-413e-9e75-a105a6787400"/>
    <ds:schemaRef ds:uri="0c54f352-3259-41f3-96cc-68e83da666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1A64E6-F5E7-42FE-A552-2BE91AFFE022}">
  <ds:schemaRefs>
    <ds:schemaRef ds:uri="http://schemas.openxmlformats.org/officeDocument/2006/bibliography"/>
  </ds:schemaRefs>
</ds:datastoreItem>
</file>

<file path=customXml/itemProps3.xml><?xml version="1.0" encoding="utf-8"?>
<ds:datastoreItem xmlns:ds="http://schemas.openxmlformats.org/officeDocument/2006/customXml" ds:itemID="{F1BD3B18-DE13-4B53-BDEE-708065E67C2D}">
  <ds:schemaRefs>
    <ds:schemaRef ds:uri="http://schemas.microsoft.com/sharepoint/v3/contenttype/forms"/>
  </ds:schemaRefs>
</ds:datastoreItem>
</file>

<file path=customXml/itemProps4.xml><?xml version="1.0" encoding="utf-8"?>
<ds:datastoreItem xmlns:ds="http://schemas.openxmlformats.org/officeDocument/2006/customXml" ds:itemID="{6F77D1D0-92D5-44B5-BF14-2D1D0E01104E}">
  <ds:schemaRefs>
    <ds:schemaRef ds:uri="http://schemas.microsoft.com/office/2006/metadata/properties"/>
    <ds:schemaRef ds:uri="http://schemas.microsoft.com/office/infopath/2007/PartnerControls"/>
    <ds:schemaRef ds:uri="fbae6a1d-7b12-413e-9e75-a105a6787400"/>
    <ds:schemaRef ds:uri="0c54f352-3259-41f3-96cc-68e83da6662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6728</Words>
  <Characters>38351</Characters>
  <Application>Microsoft Office Word</Application>
  <DocSecurity>0</DocSecurity>
  <Lines>319</Lines>
  <Paragraphs>89</Paragraphs>
  <ScaleCrop>false</ScaleCrop>
  <Company>NSW, Department of Education and Training</Company>
  <LinksUpToDate>false</LinksUpToDate>
  <CharactersWithSpaces>44990</CharactersWithSpaces>
  <SharedDoc>false</SharedDoc>
  <HLinks>
    <vt:vector size="60" baseType="variant">
      <vt:variant>
        <vt:i4>1245288</vt:i4>
      </vt:variant>
      <vt:variant>
        <vt:i4>24</vt:i4>
      </vt:variant>
      <vt:variant>
        <vt:i4>0</vt:i4>
      </vt:variant>
      <vt:variant>
        <vt:i4>5</vt:i4>
      </vt:variant>
      <vt:variant>
        <vt:lpwstr>mailto:noreply@mail.schoolbytes.education</vt:lpwstr>
      </vt:variant>
      <vt:variant>
        <vt:lpwstr/>
      </vt:variant>
      <vt:variant>
        <vt:i4>1245288</vt:i4>
      </vt:variant>
      <vt:variant>
        <vt:i4>21</vt:i4>
      </vt:variant>
      <vt:variant>
        <vt:i4>0</vt:i4>
      </vt:variant>
      <vt:variant>
        <vt:i4>5</vt:i4>
      </vt:variant>
      <vt:variant>
        <vt:lpwstr>mailto:noreply@mail.schoolbytes.education</vt:lpwstr>
      </vt:variant>
      <vt:variant>
        <vt:lpwstr/>
      </vt:variant>
      <vt:variant>
        <vt:i4>6881329</vt:i4>
      </vt:variant>
      <vt:variant>
        <vt:i4>18</vt:i4>
      </vt:variant>
      <vt:variant>
        <vt:i4>0</vt:i4>
      </vt:variant>
      <vt:variant>
        <vt:i4>5</vt:i4>
      </vt:variant>
      <vt:variant>
        <vt:lpwstr>https://play.google.com/store/apps/details?id=eduation.schoolbytes</vt:lpwstr>
      </vt:variant>
      <vt:variant>
        <vt:lpwstr/>
      </vt:variant>
      <vt:variant>
        <vt:i4>3407975</vt:i4>
      </vt:variant>
      <vt:variant>
        <vt:i4>15</vt:i4>
      </vt:variant>
      <vt:variant>
        <vt:i4>0</vt:i4>
      </vt:variant>
      <vt:variant>
        <vt:i4>5</vt:i4>
      </vt:variant>
      <vt:variant>
        <vt:lpwstr>https://apps.apple.com/us/app/school-bytes/id6463097826</vt:lpwstr>
      </vt:variant>
      <vt:variant>
        <vt:lpwstr/>
      </vt:variant>
      <vt:variant>
        <vt:i4>65603</vt:i4>
      </vt:variant>
      <vt:variant>
        <vt:i4>12</vt:i4>
      </vt:variant>
      <vt:variant>
        <vt:i4>0</vt:i4>
      </vt:variant>
      <vt:variant>
        <vt:i4>5</vt:i4>
      </vt:variant>
      <vt:variant>
        <vt:lpwstr>https://portal.schoolbytes.education/</vt:lpwstr>
      </vt:variant>
      <vt:variant>
        <vt:lpwstr/>
      </vt:variant>
      <vt:variant>
        <vt:i4>5963835</vt:i4>
      </vt:variant>
      <vt:variant>
        <vt:i4>9</vt:i4>
      </vt:variant>
      <vt:variant>
        <vt:i4>0</vt:i4>
      </vt:variant>
      <vt:variant>
        <vt:i4>5</vt:i4>
      </vt:variant>
      <vt:variant>
        <vt:lpwstr>http://www.camden-h.school@det.nsw.edu.au</vt:lpwstr>
      </vt:variant>
      <vt:variant>
        <vt:lpwstr/>
      </vt:variant>
      <vt:variant>
        <vt:i4>1179681</vt:i4>
      </vt:variant>
      <vt:variant>
        <vt:i4>6</vt:i4>
      </vt:variant>
      <vt:variant>
        <vt:i4>0</vt:i4>
      </vt:variant>
      <vt:variant>
        <vt:i4>5</vt:i4>
      </vt:variant>
      <vt:variant>
        <vt:lpwstr>mailto:camden-h.school@det.nsw.edu.au</vt:lpwstr>
      </vt:variant>
      <vt:variant>
        <vt:lpwstr/>
      </vt:variant>
      <vt:variant>
        <vt:i4>1179681</vt:i4>
      </vt:variant>
      <vt:variant>
        <vt:i4>3</vt:i4>
      </vt:variant>
      <vt:variant>
        <vt:i4>0</vt:i4>
      </vt:variant>
      <vt:variant>
        <vt:i4>5</vt:i4>
      </vt:variant>
      <vt:variant>
        <vt:lpwstr>mailto:camden-h.school@det.nsw.edu.au</vt:lpwstr>
      </vt:variant>
      <vt:variant>
        <vt:lpwstr/>
      </vt:variant>
      <vt:variant>
        <vt:i4>1179681</vt:i4>
      </vt:variant>
      <vt:variant>
        <vt:i4>0</vt:i4>
      </vt:variant>
      <vt:variant>
        <vt:i4>0</vt:i4>
      </vt:variant>
      <vt:variant>
        <vt:i4>5</vt:i4>
      </vt:variant>
      <vt:variant>
        <vt:lpwstr>mailto:camden-h.school@det.nsw.edu.au</vt:lpwstr>
      </vt:variant>
      <vt:variant>
        <vt:lpwstr/>
      </vt:variant>
      <vt:variant>
        <vt:i4>2949177</vt:i4>
      </vt:variant>
      <vt:variant>
        <vt:i4>0</vt:i4>
      </vt:variant>
      <vt:variant>
        <vt:i4>0</vt:i4>
      </vt:variant>
      <vt:variant>
        <vt:i4>5</vt:i4>
      </vt:variant>
      <vt:variant>
        <vt:lpwstr>https://stymie.com.au/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Ford, Debbie</dc:creator>
  <cp:keywords/>
  <cp:lastModifiedBy>Vicki FREER</cp:lastModifiedBy>
  <cp:revision>2</cp:revision>
  <cp:lastPrinted>2023-12-12T01:37:00Z</cp:lastPrinted>
  <dcterms:created xsi:type="dcterms:W3CDTF">2024-03-04T03:15:00Z</dcterms:created>
  <dcterms:modified xsi:type="dcterms:W3CDTF">2024-03-04T03:15:00Z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0x010100B6B1EF798DF54440B8A8B9DF541001CF</vt:lpwstr>
  </property>
  <property fmtid="{D5CDD505-2E9C-101B-9397-08002B2CF9AE}" pid="3" name="MediaServiceImageTags">
    <vt:lpwstr/>
  </property>
</Properties>
</file>