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3" w:type="dxa"/>
        <w:tblInd w:w="-856" w:type="dxa"/>
        <w:tblLook w:val="0600" w:firstRow="0" w:lastRow="0" w:firstColumn="0" w:lastColumn="0" w:noHBand="1" w:noVBand="1"/>
        <w:tblCaption w:val="Table outlining Cluster name and competencies to be covered."/>
      </w:tblPr>
      <w:tblGrid>
        <w:gridCol w:w="10773"/>
      </w:tblGrid>
      <w:tr w:rsidR="009578AD" w14:paraId="32F6833A" w14:textId="77777777" w:rsidTr="009578AD">
        <w:trPr>
          <w:trHeight w:val="1701"/>
        </w:trPr>
        <w:tc>
          <w:tcPr>
            <w:tcW w:w="5000" w:type="pct"/>
          </w:tcPr>
          <w:p w14:paraId="7093B8E4" w14:textId="77777777" w:rsidR="009578AD" w:rsidRDefault="009578AD" w:rsidP="00144F88">
            <w:r>
              <w:rPr>
                <w:noProof/>
              </w:rPr>
              <w:drawing>
                <wp:inline distT="0" distB="0" distL="0" distR="0" wp14:anchorId="2C389705" wp14:editId="12066B4B">
                  <wp:extent cx="1734820" cy="578485"/>
                  <wp:effectExtent l="0" t="0" r="0" b="0"/>
                  <wp:docPr id="11" name="Picture 11" descr="https://education.nsw.gov.au/__data/assets/image/0007/373795/DoE_Logo_K_RGB.png" title="Education Logo"/>
                  <wp:cNvGraphicFramePr/>
                  <a:graphic xmlns:a="http://schemas.openxmlformats.org/drawingml/2006/main">
                    <a:graphicData uri="http://schemas.openxmlformats.org/drawingml/2006/picture">
                      <pic:pic xmlns:pic="http://schemas.openxmlformats.org/drawingml/2006/picture">
                        <pic:nvPicPr>
                          <pic:cNvPr id="2" name="Picture 2" descr="https://education.nsw.gov.au/__data/assets/image/0007/373795/DoE_Logo_K_RGB.png"/>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34820" cy="578485"/>
                          </a:xfrm>
                          <a:prstGeom prst="rect">
                            <a:avLst/>
                          </a:prstGeom>
                          <a:noFill/>
                          <a:ln>
                            <a:noFill/>
                          </a:ln>
                        </pic:spPr>
                      </pic:pic>
                    </a:graphicData>
                  </a:graphic>
                </wp:inline>
              </w:drawing>
            </w:r>
            <w:r>
              <w:rPr>
                <w:noProof/>
                <w:szCs w:val="22"/>
              </w:rPr>
              <w:t xml:space="preserve">                                                                                                  </w:t>
            </w:r>
            <w:r w:rsidR="00611DD1">
              <w:rPr>
                <w:noProof/>
                <w:szCs w:val="22"/>
              </w:rPr>
              <w:t xml:space="preserve">                                           </w:t>
            </w:r>
            <w:r w:rsidRPr="001963E0">
              <w:rPr>
                <w:noProof/>
                <w:szCs w:val="22"/>
              </w:rPr>
              <w:drawing>
                <wp:inline distT="0" distB="0" distL="0" distR="0" wp14:anchorId="1B4ED2DF" wp14:editId="39FC7873">
                  <wp:extent cx="468000" cy="468000"/>
                  <wp:effectExtent l="0" t="0" r="8255" b="8255"/>
                  <wp:docPr id="4" name="Picture 4" title="Uploa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Pr>
                <w:noProof/>
                <w:szCs w:val="22"/>
              </w:rPr>
              <w:t xml:space="preserve">                                    </w:t>
            </w:r>
          </w:p>
          <w:p w14:paraId="6E28EC1A" w14:textId="3AD2A777" w:rsidR="009578AD" w:rsidRDefault="00180C90" w:rsidP="00144F88">
            <w:pPr>
              <w:pStyle w:val="Heading3"/>
            </w:pPr>
            <w:r>
              <w:t>Ultimo</w:t>
            </w:r>
            <w:r w:rsidR="009578AD">
              <w:t xml:space="preserve"> RTO 90</w:t>
            </w:r>
            <w:r>
              <w:t>073</w:t>
            </w:r>
          </w:p>
        </w:tc>
      </w:tr>
      <w:tr w:rsidR="009578AD" w14:paraId="6401F678" w14:textId="77777777" w:rsidTr="009578AD">
        <w:trPr>
          <w:trHeight w:val="1134"/>
        </w:trPr>
        <w:tc>
          <w:tcPr>
            <w:tcW w:w="5000" w:type="pct"/>
          </w:tcPr>
          <w:p w14:paraId="3615238F" w14:textId="77777777" w:rsidR="009578AD" w:rsidRDefault="009578AD" w:rsidP="00144F88">
            <w:pPr>
              <w:pStyle w:val="Title"/>
            </w:pPr>
            <w:r>
              <w:t>Student</w:t>
            </w:r>
            <w:r w:rsidRPr="002E4D6D">
              <w:t xml:space="preserve"> Package</w:t>
            </w:r>
            <w:r>
              <w:t xml:space="preserve"> </w:t>
            </w:r>
          </w:p>
        </w:tc>
      </w:tr>
      <w:tr w:rsidR="009578AD" w14:paraId="63AC3F09" w14:textId="77777777" w:rsidTr="009578AD">
        <w:trPr>
          <w:trHeight w:val="1134"/>
        </w:trPr>
        <w:tc>
          <w:tcPr>
            <w:tcW w:w="5000" w:type="pct"/>
          </w:tcPr>
          <w:p w14:paraId="3A594B69" w14:textId="77777777" w:rsidR="009578AD" w:rsidRPr="005432C5" w:rsidRDefault="009578AD" w:rsidP="00144F88">
            <w:pPr>
              <w:pStyle w:val="Heading1"/>
              <w:spacing w:before="120"/>
            </w:pPr>
            <w:r w:rsidRPr="005432C5">
              <w:t>Cluster 2</w:t>
            </w:r>
          </w:p>
          <w:p w14:paraId="0EAED19D" w14:textId="77777777" w:rsidR="009578AD" w:rsidRPr="004A0C5E" w:rsidRDefault="009578AD" w:rsidP="00144F88">
            <w:pPr>
              <w:pStyle w:val="Heading1"/>
            </w:pPr>
            <w:r>
              <w:t xml:space="preserve">Working with livestock </w:t>
            </w:r>
          </w:p>
        </w:tc>
      </w:tr>
      <w:tr w:rsidR="009578AD" w14:paraId="5EEE6FA9" w14:textId="77777777" w:rsidTr="009578AD">
        <w:trPr>
          <w:trHeight w:val="851"/>
        </w:trPr>
        <w:tc>
          <w:tcPr>
            <w:tcW w:w="5000" w:type="pct"/>
          </w:tcPr>
          <w:p w14:paraId="61FB35A7" w14:textId="77777777" w:rsidR="009578AD" w:rsidRPr="004A0C5E" w:rsidRDefault="009578AD" w:rsidP="00144F88">
            <w:pPr>
              <w:pStyle w:val="Heading3"/>
            </w:pPr>
            <w:r w:rsidRPr="004A0C5E">
              <w:t>Units of competency covered by this assessment package:</w:t>
            </w:r>
          </w:p>
          <w:p w14:paraId="7D462B65" w14:textId="77777777" w:rsidR="009578AD" w:rsidRPr="005432C5" w:rsidRDefault="008746C8" w:rsidP="00144F88">
            <w:pPr>
              <w:rPr>
                <w:rFonts w:cs="Arial"/>
              </w:rPr>
            </w:pPr>
            <w:hyperlink r:id="rId13" w:history="1">
              <w:r w:rsidR="009578AD" w:rsidRPr="005432C5">
                <w:rPr>
                  <w:rStyle w:val="Hyperlink"/>
                  <w:rFonts w:eastAsiaTheme="majorEastAsia"/>
                  <w:color w:val="auto"/>
                </w:rPr>
                <w:t>AHCLSK101</w:t>
              </w:r>
            </w:hyperlink>
            <w:r w:rsidR="009578AD" w:rsidRPr="005432C5">
              <w:rPr>
                <w:rStyle w:val="Hyperlink"/>
                <w:rFonts w:eastAsiaTheme="majorEastAsia"/>
                <w:color w:val="auto"/>
              </w:rPr>
              <w:t xml:space="preserve"> </w:t>
            </w:r>
            <w:hyperlink r:id="rId14" w:history="1">
              <w:r w:rsidR="009578AD" w:rsidRPr="005432C5">
                <w:rPr>
                  <w:rStyle w:val="Hyperlink"/>
                  <w:rFonts w:eastAsiaTheme="majorEastAsia"/>
                  <w:color w:val="auto"/>
                </w:rPr>
                <w:t>Support extensive livestock work</w:t>
              </w:r>
            </w:hyperlink>
          </w:p>
          <w:p w14:paraId="07FBB8D5" w14:textId="77777777" w:rsidR="009578AD" w:rsidRPr="004A0C5E" w:rsidRDefault="008746C8" w:rsidP="00144F88">
            <w:hyperlink r:id="rId15" w:history="1">
              <w:r w:rsidR="009578AD" w:rsidRPr="005432C5">
                <w:rPr>
                  <w:rStyle w:val="Hyperlink"/>
                  <w:rFonts w:eastAsiaTheme="majorEastAsia"/>
                  <w:color w:val="auto"/>
                </w:rPr>
                <w:t>AHCLSK102</w:t>
              </w:r>
            </w:hyperlink>
            <w:r w:rsidR="009578AD" w:rsidRPr="005432C5">
              <w:rPr>
                <w:rStyle w:val="Hyperlink"/>
                <w:rFonts w:eastAsiaTheme="majorEastAsia"/>
                <w:color w:val="auto"/>
              </w:rPr>
              <w:t xml:space="preserve"> </w:t>
            </w:r>
            <w:hyperlink r:id="rId16" w:history="1">
              <w:r w:rsidR="009578AD" w:rsidRPr="005432C5">
                <w:rPr>
                  <w:rStyle w:val="Hyperlink"/>
                  <w:rFonts w:eastAsiaTheme="majorEastAsia"/>
                  <w:color w:val="auto"/>
                </w:rPr>
                <w:t>Support intensive livestock work</w:t>
              </w:r>
            </w:hyperlink>
          </w:p>
        </w:tc>
      </w:tr>
    </w:tbl>
    <w:p w14:paraId="7C3E8DA4" w14:textId="77777777" w:rsidR="009578AD" w:rsidRDefault="009578AD" w:rsidP="009578AD">
      <w:pPr>
        <w:spacing w:before="240"/>
      </w:pPr>
    </w:p>
    <w:tbl>
      <w:tblPr>
        <w:tblStyle w:val="TableGrid"/>
        <w:tblW w:w="10773" w:type="dxa"/>
        <w:jc w:val="center"/>
        <w:tblLook w:val="06A0" w:firstRow="1" w:lastRow="0" w:firstColumn="1" w:lastColumn="0" w:noHBand="1" w:noVBand="1"/>
        <w:tblCaption w:val="Table outlining training package, student and assessor details."/>
      </w:tblPr>
      <w:tblGrid>
        <w:gridCol w:w="3232"/>
        <w:gridCol w:w="7541"/>
      </w:tblGrid>
      <w:tr w:rsidR="009578AD" w14:paraId="676790F0" w14:textId="77777777" w:rsidTr="009578AD">
        <w:trPr>
          <w:jc w:val="center"/>
        </w:trPr>
        <w:tc>
          <w:tcPr>
            <w:tcW w:w="1500" w:type="pct"/>
          </w:tcPr>
          <w:p w14:paraId="06CCD853" w14:textId="77777777" w:rsidR="009578AD" w:rsidRPr="0019415D" w:rsidRDefault="009578AD" w:rsidP="00144F88">
            <w:r w:rsidRPr="0019415D">
              <w:t>Training Package Title</w:t>
            </w:r>
          </w:p>
        </w:tc>
        <w:tc>
          <w:tcPr>
            <w:tcW w:w="3500" w:type="pct"/>
          </w:tcPr>
          <w:p w14:paraId="7B93927C" w14:textId="77777777" w:rsidR="009578AD" w:rsidRPr="0019231C" w:rsidRDefault="009578AD" w:rsidP="00144F88">
            <w:pPr>
              <w:rPr>
                <w:color w:val="FF0000"/>
              </w:rPr>
            </w:pPr>
            <w:r w:rsidRPr="00B8194F">
              <w:t xml:space="preserve">Agriculture, Horticulture and Conservation and Land Management Training </w:t>
            </w:r>
            <w:proofErr w:type="gramStart"/>
            <w:r w:rsidRPr="00B8194F">
              <w:t>Package  (</w:t>
            </w:r>
            <w:proofErr w:type="gramEnd"/>
            <w:r w:rsidRPr="00B8194F">
              <w:t>Release 5.0)</w:t>
            </w:r>
          </w:p>
        </w:tc>
      </w:tr>
      <w:tr w:rsidR="009578AD" w14:paraId="1B6D8120" w14:textId="77777777" w:rsidTr="009578AD">
        <w:trPr>
          <w:trHeight w:hRule="exact" w:val="454"/>
          <w:jc w:val="center"/>
        </w:trPr>
        <w:tc>
          <w:tcPr>
            <w:tcW w:w="1500" w:type="pct"/>
          </w:tcPr>
          <w:p w14:paraId="0B3024A0" w14:textId="77777777" w:rsidR="009578AD" w:rsidRDefault="009578AD" w:rsidP="00144F88">
            <w:r w:rsidRPr="0019415D">
              <w:t>Qualification Title</w:t>
            </w:r>
          </w:p>
        </w:tc>
        <w:tc>
          <w:tcPr>
            <w:tcW w:w="3500" w:type="pct"/>
          </w:tcPr>
          <w:p w14:paraId="50F9D502" w14:textId="77777777" w:rsidR="009578AD" w:rsidRPr="0019231C" w:rsidRDefault="009578AD" w:rsidP="00144F88">
            <w:pPr>
              <w:rPr>
                <w:color w:val="FF0000"/>
              </w:rPr>
            </w:pPr>
            <w:r w:rsidRPr="00B8194F">
              <w:rPr>
                <w:rFonts w:cs="Arial"/>
              </w:rPr>
              <w:t xml:space="preserve">AHC10216 Certificate I in </w:t>
            </w:r>
            <w:proofErr w:type="spellStart"/>
            <w:r w:rsidRPr="00B8194F">
              <w:rPr>
                <w:rFonts w:cs="Arial"/>
              </w:rPr>
              <w:t>AgriFood</w:t>
            </w:r>
            <w:proofErr w:type="spellEnd"/>
            <w:r w:rsidRPr="00B8194F">
              <w:rPr>
                <w:rFonts w:cs="Arial"/>
              </w:rPr>
              <w:t xml:space="preserve"> Operations (Release 2)</w:t>
            </w:r>
          </w:p>
        </w:tc>
      </w:tr>
      <w:tr w:rsidR="009578AD" w14:paraId="5E1A37FE" w14:textId="77777777" w:rsidTr="009578AD">
        <w:trPr>
          <w:trHeight w:hRule="exact" w:val="454"/>
          <w:jc w:val="center"/>
        </w:trPr>
        <w:tc>
          <w:tcPr>
            <w:tcW w:w="1500" w:type="pct"/>
          </w:tcPr>
          <w:p w14:paraId="52FF6278" w14:textId="77777777" w:rsidR="009578AD" w:rsidRPr="00BF0F72" w:rsidRDefault="009578AD" w:rsidP="00144F88">
            <w:r>
              <w:t>School n</w:t>
            </w:r>
            <w:r w:rsidRPr="00BF0F72">
              <w:t>ame</w:t>
            </w:r>
          </w:p>
        </w:tc>
        <w:tc>
          <w:tcPr>
            <w:tcW w:w="3500" w:type="pct"/>
          </w:tcPr>
          <w:p w14:paraId="2A717820" w14:textId="097745F5" w:rsidR="009578AD" w:rsidRPr="000034F6" w:rsidRDefault="00E20BFA" w:rsidP="00144F88">
            <w:r>
              <w:t>Camden High School</w:t>
            </w:r>
          </w:p>
        </w:tc>
      </w:tr>
      <w:tr w:rsidR="009578AD" w14:paraId="7907881F" w14:textId="77777777" w:rsidTr="009578AD">
        <w:trPr>
          <w:trHeight w:hRule="exact" w:val="454"/>
          <w:jc w:val="center"/>
        </w:trPr>
        <w:tc>
          <w:tcPr>
            <w:tcW w:w="1500" w:type="pct"/>
          </w:tcPr>
          <w:p w14:paraId="2EE2F958" w14:textId="77777777" w:rsidR="009578AD" w:rsidRDefault="009578AD" w:rsidP="00144F88">
            <w:r w:rsidRPr="00BF0F72">
              <w:t>Location if different to school</w:t>
            </w:r>
          </w:p>
        </w:tc>
        <w:tc>
          <w:tcPr>
            <w:tcW w:w="3500" w:type="pct"/>
          </w:tcPr>
          <w:p w14:paraId="5484784A" w14:textId="77777777" w:rsidR="009578AD" w:rsidRDefault="009578AD" w:rsidP="00144F88"/>
        </w:tc>
      </w:tr>
      <w:tr w:rsidR="009578AD" w14:paraId="5841AD55" w14:textId="77777777" w:rsidTr="009578AD">
        <w:trPr>
          <w:trHeight w:hRule="exact" w:val="454"/>
          <w:jc w:val="center"/>
        </w:trPr>
        <w:tc>
          <w:tcPr>
            <w:tcW w:w="1500" w:type="pct"/>
          </w:tcPr>
          <w:p w14:paraId="30FDF3EA" w14:textId="77777777" w:rsidR="009578AD" w:rsidRPr="00AC5C88" w:rsidRDefault="009578AD" w:rsidP="00144F88">
            <w:r w:rsidRPr="00AC5C88">
              <w:t>Student name</w:t>
            </w:r>
          </w:p>
        </w:tc>
        <w:tc>
          <w:tcPr>
            <w:tcW w:w="3500" w:type="pct"/>
          </w:tcPr>
          <w:p w14:paraId="19832C28" w14:textId="77777777" w:rsidR="009578AD" w:rsidRDefault="009578AD" w:rsidP="00144F88"/>
        </w:tc>
      </w:tr>
      <w:tr w:rsidR="009578AD" w14:paraId="455E5FD0" w14:textId="77777777" w:rsidTr="009578AD">
        <w:trPr>
          <w:trHeight w:hRule="exact" w:val="454"/>
          <w:jc w:val="center"/>
        </w:trPr>
        <w:tc>
          <w:tcPr>
            <w:tcW w:w="1500" w:type="pct"/>
          </w:tcPr>
          <w:p w14:paraId="6AA3758F" w14:textId="77777777" w:rsidR="009578AD" w:rsidRDefault="009578AD" w:rsidP="00144F88">
            <w:r w:rsidRPr="00AC5C88">
              <w:t>Assessor name</w:t>
            </w:r>
          </w:p>
        </w:tc>
        <w:tc>
          <w:tcPr>
            <w:tcW w:w="3500" w:type="pct"/>
          </w:tcPr>
          <w:p w14:paraId="1BE1ED6E" w14:textId="1F8AA528" w:rsidR="009578AD" w:rsidRDefault="00E20BFA" w:rsidP="00144F88">
            <w:r>
              <w:t>Mrs Kristina Hotson</w:t>
            </w:r>
          </w:p>
        </w:tc>
      </w:tr>
      <w:tr w:rsidR="009578AD" w14:paraId="52EDE50D" w14:textId="77777777" w:rsidTr="009578AD">
        <w:trPr>
          <w:trHeight w:hRule="exact" w:val="454"/>
          <w:jc w:val="center"/>
        </w:trPr>
        <w:tc>
          <w:tcPr>
            <w:tcW w:w="1500" w:type="pct"/>
          </w:tcPr>
          <w:p w14:paraId="508E9A02" w14:textId="77777777" w:rsidR="009578AD" w:rsidRDefault="009578AD" w:rsidP="00144F88">
            <w:r w:rsidRPr="006A1D89">
              <w:t>Assessment date</w:t>
            </w:r>
          </w:p>
        </w:tc>
        <w:tc>
          <w:tcPr>
            <w:tcW w:w="3500" w:type="pct"/>
          </w:tcPr>
          <w:p w14:paraId="09B72AB4" w14:textId="1F64EB42" w:rsidR="009578AD" w:rsidRDefault="008E49F8" w:rsidP="00144F88">
            <w:r>
              <w:t>Term 3 Week 10 27 September 2024</w:t>
            </w:r>
          </w:p>
        </w:tc>
      </w:tr>
      <w:tr w:rsidR="009578AD" w14:paraId="705D4B5F" w14:textId="77777777" w:rsidTr="009578AD">
        <w:trPr>
          <w:trHeight w:hRule="exact" w:val="454"/>
          <w:jc w:val="center"/>
        </w:trPr>
        <w:tc>
          <w:tcPr>
            <w:tcW w:w="1500" w:type="pct"/>
          </w:tcPr>
          <w:p w14:paraId="0B78FD44" w14:textId="77777777" w:rsidR="009578AD" w:rsidRDefault="009578AD" w:rsidP="00144F88">
            <w:r w:rsidRPr="006A1D89">
              <w:t>Duration</w:t>
            </w:r>
          </w:p>
        </w:tc>
        <w:tc>
          <w:tcPr>
            <w:tcW w:w="3500" w:type="pct"/>
          </w:tcPr>
          <w:p w14:paraId="3B98CF81" w14:textId="083E020A" w:rsidR="009578AD" w:rsidRDefault="00715AD7" w:rsidP="00144F88">
            <w:r>
              <w:t>Terms 2 &amp; 3</w:t>
            </w:r>
          </w:p>
        </w:tc>
      </w:tr>
    </w:tbl>
    <w:p w14:paraId="46216E9A" w14:textId="77777777" w:rsidR="009578AD" w:rsidRDefault="009578AD" w:rsidP="009578AD"/>
    <w:tbl>
      <w:tblPr>
        <w:tblStyle w:val="TableGrid"/>
        <w:tblW w:w="10773" w:type="dxa"/>
        <w:jc w:val="center"/>
        <w:tblLook w:val="06A0" w:firstRow="1" w:lastRow="0" w:firstColumn="1" w:lastColumn="0" w:noHBand="1" w:noVBand="1"/>
        <w:tblCaption w:val="Table about student understanding of task requirements"/>
      </w:tblPr>
      <w:tblGrid>
        <w:gridCol w:w="8258"/>
        <w:gridCol w:w="1287"/>
        <w:gridCol w:w="1228"/>
      </w:tblGrid>
      <w:tr w:rsidR="009578AD" w14:paraId="4CDDB687" w14:textId="77777777" w:rsidTr="009578AD">
        <w:trPr>
          <w:trHeight w:hRule="exact" w:val="454"/>
          <w:jc w:val="center"/>
        </w:trPr>
        <w:tc>
          <w:tcPr>
            <w:tcW w:w="8188" w:type="dxa"/>
          </w:tcPr>
          <w:p w14:paraId="0B9CE3CA" w14:textId="77777777" w:rsidR="009578AD" w:rsidRDefault="009578AD" w:rsidP="00144F88">
            <w:r>
              <w:t>Student Checklist. Please tick Yes or No</w:t>
            </w:r>
          </w:p>
        </w:tc>
        <w:tc>
          <w:tcPr>
            <w:tcW w:w="1276" w:type="dxa"/>
          </w:tcPr>
          <w:p w14:paraId="1CDB67B2" w14:textId="77777777" w:rsidR="009578AD" w:rsidRDefault="009578AD" w:rsidP="00144F88">
            <w:r>
              <w:t>Yes</w:t>
            </w:r>
          </w:p>
        </w:tc>
        <w:tc>
          <w:tcPr>
            <w:tcW w:w="1218" w:type="dxa"/>
          </w:tcPr>
          <w:p w14:paraId="2825CAB1" w14:textId="77777777" w:rsidR="009578AD" w:rsidRDefault="009578AD" w:rsidP="00144F88">
            <w:r>
              <w:t>No</w:t>
            </w:r>
          </w:p>
        </w:tc>
      </w:tr>
      <w:tr w:rsidR="009578AD" w14:paraId="4D9FA3A3" w14:textId="77777777" w:rsidTr="009578AD">
        <w:trPr>
          <w:trHeight w:hRule="exact" w:val="454"/>
          <w:jc w:val="center"/>
        </w:trPr>
        <w:tc>
          <w:tcPr>
            <w:tcW w:w="8188" w:type="dxa"/>
          </w:tcPr>
          <w:p w14:paraId="70B024CB" w14:textId="77777777" w:rsidR="009578AD" w:rsidRPr="00C8740E" w:rsidRDefault="009578AD" w:rsidP="00144F88">
            <w:r w:rsidRPr="00C8740E">
              <w:t>I understand the purpose and intended outcomes of this assessment</w:t>
            </w:r>
          </w:p>
        </w:tc>
        <w:tc>
          <w:tcPr>
            <w:tcW w:w="1276" w:type="dxa"/>
          </w:tcPr>
          <w:p w14:paraId="30807217" w14:textId="77777777" w:rsidR="009578AD" w:rsidRDefault="009578AD" w:rsidP="00144F88"/>
        </w:tc>
        <w:tc>
          <w:tcPr>
            <w:tcW w:w="1218" w:type="dxa"/>
          </w:tcPr>
          <w:p w14:paraId="4AA59706" w14:textId="77777777" w:rsidR="009578AD" w:rsidRDefault="009578AD" w:rsidP="00144F88"/>
        </w:tc>
      </w:tr>
      <w:tr w:rsidR="009578AD" w14:paraId="0C61AE9B" w14:textId="77777777" w:rsidTr="009578AD">
        <w:trPr>
          <w:trHeight w:hRule="exact" w:val="454"/>
          <w:jc w:val="center"/>
        </w:trPr>
        <w:tc>
          <w:tcPr>
            <w:tcW w:w="8188" w:type="dxa"/>
          </w:tcPr>
          <w:p w14:paraId="0055719F" w14:textId="77777777" w:rsidR="009578AD" w:rsidRPr="00C8740E" w:rsidRDefault="009578AD" w:rsidP="00144F88">
            <w:r w:rsidRPr="00C8740E">
              <w:t xml:space="preserve">I understand what is being assessed and believe I can perform </w:t>
            </w:r>
            <w:r>
              <w:t>the task/s in this assessment</w:t>
            </w:r>
          </w:p>
        </w:tc>
        <w:tc>
          <w:tcPr>
            <w:tcW w:w="1276" w:type="dxa"/>
          </w:tcPr>
          <w:p w14:paraId="68F48639" w14:textId="77777777" w:rsidR="009578AD" w:rsidRDefault="009578AD" w:rsidP="00144F88"/>
        </w:tc>
        <w:tc>
          <w:tcPr>
            <w:tcW w:w="1218" w:type="dxa"/>
          </w:tcPr>
          <w:p w14:paraId="07CE3205" w14:textId="77777777" w:rsidR="009578AD" w:rsidRDefault="009578AD" w:rsidP="00144F88"/>
        </w:tc>
      </w:tr>
      <w:tr w:rsidR="009578AD" w14:paraId="54513C3E" w14:textId="77777777" w:rsidTr="009578AD">
        <w:trPr>
          <w:trHeight w:hRule="exact" w:val="454"/>
          <w:jc w:val="center"/>
        </w:trPr>
        <w:tc>
          <w:tcPr>
            <w:tcW w:w="8188" w:type="dxa"/>
          </w:tcPr>
          <w:p w14:paraId="1A741A0C" w14:textId="77777777" w:rsidR="009578AD" w:rsidRPr="00C8740E" w:rsidRDefault="009578AD" w:rsidP="00144F88">
            <w:r w:rsidRPr="00C8740E">
              <w:t>I have been provided with information on the assessment appeals process</w:t>
            </w:r>
          </w:p>
        </w:tc>
        <w:tc>
          <w:tcPr>
            <w:tcW w:w="1276" w:type="dxa"/>
          </w:tcPr>
          <w:p w14:paraId="7317F880" w14:textId="77777777" w:rsidR="009578AD" w:rsidRDefault="009578AD" w:rsidP="00144F88"/>
        </w:tc>
        <w:tc>
          <w:tcPr>
            <w:tcW w:w="1218" w:type="dxa"/>
          </w:tcPr>
          <w:p w14:paraId="79A544E7" w14:textId="77777777" w:rsidR="009578AD" w:rsidRDefault="009578AD" w:rsidP="00144F88"/>
        </w:tc>
      </w:tr>
      <w:tr w:rsidR="009578AD" w14:paraId="5DF97B76" w14:textId="77777777" w:rsidTr="009578AD">
        <w:trPr>
          <w:trHeight w:hRule="exact" w:val="454"/>
          <w:jc w:val="center"/>
        </w:trPr>
        <w:tc>
          <w:tcPr>
            <w:tcW w:w="8188" w:type="dxa"/>
          </w:tcPr>
          <w:p w14:paraId="4EB01F67" w14:textId="77777777" w:rsidR="009578AD" w:rsidRDefault="009578AD" w:rsidP="00144F88">
            <w:r w:rsidRPr="00C8740E">
              <w:t xml:space="preserve">I have notified the assessor of any special needs to be considered during this </w:t>
            </w:r>
            <w:proofErr w:type="gramStart"/>
            <w:r w:rsidRPr="00C8740E">
              <w:t>assessment</w:t>
            </w:r>
            <w:proofErr w:type="gramEnd"/>
          </w:p>
          <w:p w14:paraId="17365376" w14:textId="77777777" w:rsidR="00180C90" w:rsidRDefault="00180C90" w:rsidP="00180C90"/>
          <w:p w14:paraId="4B80E6C5" w14:textId="1A2C9C3A" w:rsidR="00180C90" w:rsidRPr="00180C90" w:rsidRDefault="00180C90" w:rsidP="00180C90">
            <w:pPr>
              <w:tabs>
                <w:tab w:val="left" w:pos="6610"/>
              </w:tabs>
            </w:pPr>
            <w:r>
              <w:tab/>
            </w:r>
          </w:p>
        </w:tc>
        <w:tc>
          <w:tcPr>
            <w:tcW w:w="1276" w:type="dxa"/>
          </w:tcPr>
          <w:p w14:paraId="2B220203" w14:textId="77777777" w:rsidR="009578AD" w:rsidRDefault="009578AD" w:rsidP="00144F88"/>
        </w:tc>
        <w:tc>
          <w:tcPr>
            <w:tcW w:w="1218" w:type="dxa"/>
          </w:tcPr>
          <w:p w14:paraId="52B3FCE3" w14:textId="77777777" w:rsidR="009578AD" w:rsidRDefault="009578AD" w:rsidP="00144F88"/>
        </w:tc>
      </w:tr>
    </w:tbl>
    <w:p w14:paraId="47024664" w14:textId="77777777" w:rsidR="009578AD" w:rsidRDefault="009578AD" w:rsidP="009578AD">
      <w:pPr>
        <w:ind w:left="-680" w:right="-680"/>
      </w:pPr>
      <w:r w:rsidRPr="006A1D89">
        <w:lastRenderedPageBreak/>
        <w:t xml:space="preserve">I have received information about the assessment process </w:t>
      </w:r>
      <w:proofErr w:type="gramStart"/>
      <w:r w:rsidRPr="006A1D89">
        <w:t>including,</w:t>
      </w:r>
      <w:proofErr w:type="gramEnd"/>
      <w:r w:rsidRPr="006A1D89">
        <w:t xml:space="preserve"> its purpose and outcomes. I understand that there is an appeals process. I have been notified of any consideration for reasonable adjustment.</w:t>
      </w:r>
    </w:p>
    <w:tbl>
      <w:tblPr>
        <w:tblStyle w:val="TableGrid"/>
        <w:tblW w:w="10773" w:type="dxa"/>
        <w:jc w:val="center"/>
        <w:tblLook w:val="0600" w:firstRow="0" w:lastRow="0" w:firstColumn="0" w:lastColumn="0" w:noHBand="1" w:noVBand="1"/>
        <w:tblCaption w:val="Student signoff table"/>
      </w:tblPr>
      <w:tblGrid>
        <w:gridCol w:w="3232"/>
        <w:gridCol w:w="7541"/>
      </w:tblGrid>
      <w:tr w:rsidR="009578AD" w14:paraId="615A21E0" w14:textId="77777777" w:rsidTr="009578AD">
        <w:trPr>
          <w:trHeight w:hRule="exact" w:val="454"/>
          <w:jc w:val="center"/>
        </w:trPr>
        <w:tc>
          <w:tcPr>
            <w:tcW w:w="1500" w:type="pct"/>
          </w:tcPr>
          <w:p w14:paraId="3D535314" w14:textId="77777777" w:rsidR="009578AD" w:rsidRDefault="009578AD" w:rsidP="00144F88">
            <w:r>
              <w:t>Student name</w:t>
            </w:r>
          </w:p>
        </w:tc>
        <w:tc>
          <w:tcPr>
            <w:tcW w:w="3500" w:type="pct"/>
          </w:tcPr>
          <w:p w14:paraId="40A6FD8F" w14:textId="77777777" w:rsidR="009578AD" w:rsidRDefault="009578AD" w:rsidP="00144F88"/>
        </w:tc>
      </w:tr>
      <w:tr w:rsidR="009578AD" w14:paraId="5139A732" w14:textId="77777777" w:rsidTr="009578AD">
        <w:trPr>
          <w:trHeight w:hRule="exact" w:val="454"/>
          <w:jc w:val="center"/>
        </w:trPr>
        <w:tc>
          <w:tcPr>
            <w:tcW w:w="1500" w:type="pct"/>
          </w:tcPr>
          <w:p w14:paraId="59D280CA" w14:textId="77777777" w:rsidR="009578AD" w:rsidRDefault="009578AD" w:rsidP="00144F88">
            <w:r>
              <w:t>Student signature</w:t>
            </w:r>
          </w:p>
        </w:tc>
        <w:tc>
          <w:tcPr>
            <w:tcW w:w="3500" w:type="pct"/>
          </w:tcPr>
          <w:p w14:paraId="7BA3AD3B" w14:textId="77777777" w:rsidR="009578AD" w:rsidRDefault="009578AD" w:rsidP="00144F88"/>
        </w:tc>
      </w:tr>
      <w:tr w:rsidR="009578AD" w14:paraId="075CF721" w14:textId="77777777" w:rsidTr="009578AD">
        <w:trPr>
          <w:trHeight w:hRule="exact" w:val="454"/>
          <w:jc w:val="center"/>
        </w:trPr>
        <w:tc>
          <w:tcPr>
            <w:tcW w:w="1500" w:type="pct"/>
          </w:tcPr>
          <w:p w14:paraId="2BCFFF42" w14:textId="77777777" w:rsidR="009578AD" w:rsidRDefault="009578AD" w:rsidP="00144F88">
            <w:r>
              <w:t>Date</w:t>
            </w:r>
          </w:p>
        </w:tc>
        <w:tc>
          <w:tcPr>
            <w:tcW w:w="3500" w:type="pct"/>
          </w:tcPr>
          <w:p w14:paraId="65805580" w14:textId="77777777" w:rsidR="009578AD" w:rsidRDefault="009578AD" w:rsidP="00144F88"/>
        </w:tc>
      </w:tr>
    </w:tbl>
    <w:p w14:paraId="1481687C" w14:textId="77777777" w:rsidR="009578AD" w:rsidRPr="004A0C5E" w:rsidRDefault="009578AD" w:rsidP="009578AD">
      <w:pPr>
        <w:pStyle w:val="Heading2"/>
        <w:ind w:left="-680"/>
        <w:rPr>
          <w:rFonts w:eastAsia="Times New Roman" w:cs="Times New Roman"/>
          <w:bCs w:val="0"/>
          <w:sz w:val="22"/>
          <w:szCs w:val="24"/>
        </w:rPr>
      </w:pPr>
      <w:r w:rsidRPr="004A0C5E">
        <w:rPr>
          <w:rFonts w:eastAsia="Times New Roman" w:cs="Times New Roman"/>
          <w:bCs w:val="0"/>
          <w:sz w:val="22"/>
          <w:szCs w:val="24"/>
        </w:rPr>
        <w:t>Please read all instructions carefully and complete the student checklist prior to attempting this assessment package.</w:t>
      </w:r>
    </w:p>
    <w:p w14:paraId="43921911" w14:textId="77777777" w:rsidR="009578AD" w:rsidRPr="004A0C5E" w:rsidRDefault="009578AD" w:rsidP="00611DD1">
      <w:pPr>
        <w:pStyle w:val="Heading2"/>
        <w:ind w:left="-680" w:right="-680"/>
        <w:rPr>
          <w:rFonts w:eastAsia="Times New Roman" w:cs="Times New Roman"/>
          <w:bCs w:val="0"/>
          <w:sz w:val="22"/>
          <w:szCs w:val="24"/>
        </w:rPr>
      </w:pPr>
      <w:r w:rsidRPr="004A0C5E">
        <w:rPr>
          <w:rFonts w:eastAsia="Times New Roman" w:cs="Times New Roman"/>
          <w:bCs w:val="0"/>
          <w:sz w:val="22"/>
          <w:szCs w:val="24"/>
        </w:rPr>
        <w:t>Assessment of this unit of competency is made up of 2 tasks.</w:t>
      </w:r>
    </w:p>
    <w:p w14:paraId="56D8679B" w14:textId="77777777" w:rsidR="009578AD" w:rsidRPr="004A0C5E" w:rsidRDefault="009578AD" w:rsidP="00611DD1">
      <w:pPr>
        <w:pStyle w:val="Heading2"/>
        <w:ind w:left="-680" w:right="-680"/>
        <w:rPr>
          <w:rFonts w:eastAsia="Times New Roman" w:cs="Times New Roman"/>
          <w:bCs w:val="0"/>
          <w:sz w:val="22"/>
          <w:szCs w:val="24"/>
        </w:rPr>
      </w:pPr>
      <w:r w:rsidRPr="004A0C5E">
        <w:rPr>
          <w:rFonts w:eastAsia="Times New Roman" w:cs="Times New Roman"/>
          <w:bCs w:val="0"/>
          <w:sz w:val="22"/>
          <w:szCs w:val="24"/>
        </w:rPr>
        <w:t>For this assessment you will be providing written answers to questions and demonstrating</w:t>
      </w:r>
      <w:r>
        <w:rPr>
          <w:rFonts w:eastAsia="Times New Roman" w:cs="Times New Roman"/>
          <w:bCs w:val="0"/>
          <w:sz w:val="22"/>
          <w:szCs w:val="24"/>
        </w:rPr>
        <w:t xml:space="preserve"> how you are able to support extensive livestock and intensive livestock work.</w:t>
      </w:r>
    </w:p>
    <w:p w14:paraId="470B9B9F" w14:textId="77777777" w:rsidR="009578AD" w:rsidRPr="0019231C" w:rsidRDefault="009578AD" w:rsidP="00611DD1">
      <w:pPr>
        <w:pStyle w:val="Heading2"/>
        <w:ind w:left="-680" w:right="-680"/>
        <w:rPr>
          <w:rFonts w:eastAsia="Times New Roman" w:cs="Times New Roman"/>
          <w:bCs w:val="0"/>
          <w:color w:val="FF0000"/>
          <w:sz w:val="22"/>
          <w:szCs w:val="24"/>
        </w:rPr>
      </w:pPr>
      <w:r w:rsidRPr="003E0E02">
        <w:rPr>
          <w:rFonts w:eastAsia="Times New Roman" w:cs="Times New Roman"/>
          <w:bCs w:val="0"/>
          <w:sz w:val="22"/>
          <w:szCs w:val="24"/>
        </w:rPr>
        <w:t>Task 1 Written responses need to be completed and submitted to your Trainer within two weeks</w:t>
      </w:r>
      <w:r w:rsidRPr="0019231C">
        <w:rPr>
          <w:rFonts w:eastAsia="Times New Roman" w:cs="Times New Roman"/>
          <w:bCs w:val="0"/>
          <w:color w:val="FF0000"/>
          <w:sz w:val="22"/>
          <w:szCs w:val="24"/>
        </w:rPr>
        <w:t>.</w:t>
      </w:r>
    </w:p>
    <w:p w14:paraId="235DF556" w14:textId="77777777" w:rsidR="009578AD" w:rsidRDefault="009578AD" w:rsidP="00611DD1">
      <w:pPr>
        <w:pStyle w:val="Heading2"/>
        <w:ind w:left="-680" w:right="-680"/>
        <w:rPr>
          <w:rFonts w:eastAsia="Times New Roman" w:cs="Times New Roman"/>
          <w:bCs w:val="0"/>
          <w:sz w:val="22"/>
          <w:szCs w:val="24"/>
        </w:rPr>
      </w:pPr>
      <w:r w:rsidRPr="003E0E02">
        <w:rPr>
          <w:rFonts w:eastAsia="Times New Roman" w:cs="Times New Roman"/>
          <w:bCs w:val="0"/>
          <w:sz w:val="22"/>
          <w:szCs w:val="24"/>
        </w:rPr>
        <w:t>Task 2 You will be required to demonstrate</w:t>
      </w:r>
      <w:r>
        <w:rPr>
          <w:rFonts w:eastAsia="Times New Roman" w:cs="Times New Roman"/>
          <w:bCs w:val="0"/>
          <w:sz w:val="22"/>
          <w:szCs w:val="24"/>
        </w:rPr>
        <w:t xml:space="preserve"> that you are able to complete the performance elements to industry standard of the following:</w:t>
      </w:r>
    </w:p>
    <w:p w14:paraId="66999E29" w14:textId="77777777" w:rsidR="009578AD" w:rsidRPr="00803615" w:rsidRDefault="009578AD" w:rsidP="00611DD1">
      <w:pPr>
        <w:numPr>
          <w:ilvl w:val="0"/>
          <w:numId w:val="4"/>
        </w:numPr>
        <w:spacing w:after="160" w:line="259" w:lineRule="auto"/>
        <w:ind w:left="-680" w:right="-680"/>
        <w:rPr>
          <w:rFonts w:cs="Arial"/>
        </w:rPr>
      </w:pPr>
      <w:r w:rsidRPr="00AB1E9F">
        <w:t xml:space="preserve">Prepare materials, tools and equipment for extensive livestock </w:t>
      </w:r>
      <w:proofErr w:type="gramStart"/>
      <w:r w:rsidRPr="00AB1E9F">
        <w:t>work</w:t>
      </w:r>
      <w:proofErr w:type="gramEnd"/>
      <w:r>
        <w:t xml:space="preserve"> </w:t>
      </w:r>
    </w:p>
    <w:p w14:paraId="2E557465" w14:textId="77777777" w:rsidR="009578AD" w:rsidRPr="002E6216" w:rsidRDefault="009578AD" w:rsidP="00611DD1">
      <w:pPr>
        <w:numPr>
          <w:ilvl w:val="0"/>
          <w:numId w:val="4"/>
        </w:numPr>
        <w:spacing w:after="160" w:line="240" w:lineRule="auto"/>
        <w:ind w:left="-680" w:right="-680"/>
        <w:rPr>
          <w:rFonts w:cs="Arial"/>
        </w:rPr>
      </w:pPr>
      <w:r w:rsidRPr="00AB1E9F">
        <w:t xml:space="preserve">Prepare materials, tools and equipment for </w:t>
      </w:r>
      <w:r>
        <w:t>in</w:t>
      </w:r>
      <w:r w:rsidRPr="00AB1E9F">
        <w:t xml:space="preserve">tensive livestock </w:t>
      </w:r>
      <w:proofErr w:type="gramStart"/>
      <w:r w:rsidRPr="00AB1E9F">
        <w:t>work</w:t>
      </w:r>
      <w:proofErr w:type="gramEnd"/>
      <w:r>
        <w:t xml:space="preserve"> </w:t>
      </w:r>
    </w:p>
    <w:p w14:paraId="1F5F16F1" w14:textId="77777777" w:rsidR="009578AD" w:rsidRPr="00D24833" w:rsidRDefault="009578AD" w:rsidP="00611DD1">
      <w:pPr>
        <w:pStyle w:val="ListParagraph"/>
        <w:numPr>
          <w:ilvl w:val="0"/>
          <w:numId w:val="4"/>
        </w:numPr>
        <w:spacing w:line="240" w:lineRule="auto"/>
        <w:ind w:left="-680" w:right="-680"/>
        <w:rPr>
          <w:sz w:val="20"/>
        </w:rPr>
      </w:pPr>
      <w:r w:rsidRPr="00AB1E9F">
        <w:t xml:space="preserve">Undertake extensive livestock work as </w:t>
      </w:r>
      <w:proofErr w:type="gramStart"/>
      <w:r w:rsidRPr="00AB1E9F">
        <w:t>directed</w:t>
      </w:r>
      <w:proofErr w:type="gramEnd"/>
    </w:p>
    <w:p w14:paraId="1DFFE3A2" w14:textId="77777777" w:rsidR="009578AD" w:rsidRPr="002E6216" w:rsidRDefault="009578AD" w:rsidP="00611DD1">
      <w:pPr>
        <w:pStyle w:val="ListParagraph"/>
        <w:numPr>
          <w:ilvl w:val="0"/>
          <w:numId w:val="0"/>
        </w:numPr>
        <w:spacing w:line="240" w:lineRule="auto"/>
        <w:ind w:left="-680" w:right="-680"/>
        <w:rPr>
          <w:sz w:val="20"/>
        </w:rPr>
      </w:pPr>
    </w:p>
    <w:p w14:paraId="7CCC8DA6" w14:textId="77777777" w:rsidR="009578AD" w:rsidRPr="00D24833" w:rsidRDefault="009578AD" w:rsidP="00611DD1">
      <w:pPr>
        <w:pStyle w:val="ListParagraph"/>
        <w:numPr>
          <w:ilvl w:val="0"/>
          <w:numId w:val="4"/>
        </w:numPr>
        <w:ind w:left="-680" w:right="-680"/>
        <w:rPr>
          <w:sz w:val="20"/>
        </w:rPr>
      </w:pPr>
      <w:r w:rsidRPr="00AB1E9F">
        <w:t xml:space="preserve">Undertake </w:t>
      </w:r>
      <w:r>
        <w:t>in</w:t>
      </w:r>
      <w:r w:rsidRPr="00AB1E9F">
        <w:t xml:space="preserve">tensive livestock work as </w:t>
      </w:r>
      <w:proofErr w:type="gramStart"/>
      <w:r w:rsidRPr="00AB1E9F">
        <w:t>directed</w:t>
      </w:r>
      <w:proofErr w:type="gramEnd"/>
    </w:p>
    <w:p w14:paraId="4E63044D" w14:textId="77777777" w:rsidR="009578AD" w:rsidRPr="00D24833" w:rsidRDefault="009578AD" w:rsidP="00611DD1">
      <w:pPr>
        <w:pStyle w:val="ListParagraph"/>
        <w:numPr>
          <w:ilvl w:val="0"/>
          <w:numId w:val="0"/>
        </w:numPr>
        <w:ind w:left="-680" w:right="-680"/>
        <w:rPr>
          <w:sz w:val="20"/>
        </w:rPr>
      </w:pPr>
    </w:p>
    <w:p w14:paraId="47A8E67F" w14:textId="77777777" w:rsidR="009578AD" w:rsidRPr="00D24833" w:rsidRDefault="009578AD" w:rsidP="00611DD1">
      <w:pPr>
        <w:pStyle w:val="ListParagraph"/>
        <w:numPr>
          <w:ilvl w:val="0"/>
          <w:numId w:val="4"/>
        </w:numPr>
        <w:ind w:left="-680" w:right="-680"/>
        <w:rPr>
          <w:sz w:val="20"/>
        </w:rPr>
      </w:pPr>
      <w:r w:rsidRPr="00AB1E9F">
        <w:t xml:space="preserve">Handle materials and </w:t>
      </w:r>
      <w:proofErr w:type="gramStart"/>
      <w:r w:rsidRPr="00AB1E9F">
        <w:t>equipment</w:t>
      </w:r>
      <w:proofErr w:type="gramEnd"/>
    </w:p>
    <w:p w14:paraId="359F7EE3" w14:textId="77777777" w:rsidR="009578AD" w:rsidRPr="00D24833" w:rsidRDefault="009578AD" w:rsidP="00611DD1">
      <w:pPr>
        <w:pStyle w:val="ListParagraph"/>
        <w:numPr>
          <w:ilvl w:val="0"/>
          <w:numId w:val="0"/>
        </w:numPr>
        <w:ind w:left="-680" w:right="-680"/>
        <w:rPr>
          <w:sz w:val="20"/>
        </w:rPr>
      </w:pPr>
    </w:p>
    <w:p w14:paraId="42D3A1C2" w14:textId="77777777" w:rsidR="009578AD" w:rsidRPr="00D24833" w:rsidRDefault="009578AD" w:rsidP="00611DD1">
      <w:pPr>
        <w:pStyle w:val="ListParagraph"/>
        <w:numPr>
          <w:ilvl w:val="0"/>
          <w:numId w:val="4"/>
        </w:numPr>
        <w:ind w:left="-680" w:right="-680"/>
        <w:rPr>
          <w:sz w:val="20"/>
        </w:rPr>
      </w:pPr>
      <w:r w:rsidRPr="00AB1E9F">
        <w:t xml:space="preserve">Clean up on completion of </w:t>
      </w:r>
      <w:proofErr w:type="gramStart"/>
      <w:r w:rsidRPr="00AB1E9F">
        <w:t>work</w:t>
      </w:r>
      <w:proofErr w:type="gramEnd"/>
    </w:p>
    <w:p w14:paraId="4BF15A68" w14:textId="77777777" w:rsidR="009578AD" w:rsidRPr="00D24833" w:rsidRDefault="009578AD" w:rsidP="00611DD1">
      <w:pPr>
        <w:pStyle w:val="ListParagraph"/>
        <w:numPr>
          <w:ilvl w:val="0"/>
          <w:numId w:val="0"/>
        </w:numPr>
        <w:ind w:left="-680" w:right="-680"/>
        <w:rPr>
          <w:sz w:val="20"/>
        </w:rPr>
      </w:pPr>
    </w:p>
    <w:p w14:paraId="052613D6" w14:textId="77777777" w:rsidR="009578AD" w:rsidRPr="003E0E02" w:rsidRDefault="009578AD" w:rsidP="00611DD1">
      <w:pPr>
        <w:ind w:left="-680" w:right="-680"/>
        <w:rPr>
          <w:rFonts w:cs="Arial"/>
          <w:szCs w:val="22"/>
        </w:rPr>
      </w:pPr>
      <w:r w:rsidRPr="003E0E02">
        <w:t xml:space="preserve">In order to be deemed competent in </w:t>
      </w:r>
      <w:hyperlink r:id="rId17" w:history="1">
        <w:r w:rsidRPr="003E0E02">
          <w:rPr>
            <w:rStyle w:val="Hyperlink"/>
            <w:rFonts w:eastAsiaTheme="majorEastAsia"/>
            <w:color w:val="auto"/>
            <w:szCs w:val="22"/>
          </w:rPr>
          <w:t>AHCLSK101</w:t>
        </w:r>
      </w:hyperlink>
      <w:r w:rsidRPr="003E0E02">
        <w:rPr>
          <w:rStyle w:val="Hyperlink"/>
          <w:rFonts w:eastAsiaTheme="majorEastAsia"/>
          <w:color w:val="auto"/>
          <w:szCs w:val="22"/>
        </w:rPr>
        <w:t xml:space="preserve"> </w:t>
      </w:r>
      <w:hyperlink r:id="rId18" w:history="1">
        <w:r w:rsidRPr="003E0E02">
          <w:rPr>
            <w:rStyle w:val="Hyperlink"/>
            <w:rFonts w:eastAsiaTheme="majorEastAsia"/>
            <w:color w:val="auto"/>
            <w:szCs w:val="22"/>
          </w:rPr>
          <w:t>Support extensive livestock work</w:t>
        </w:r>
      </w:hyperlink>
      <w:r>
        <w:rPr>
          <w:rStyle w:val="Hyperlink"/>
          <w:rFonts w:eastAsiaTheme="majorEastAsia"/>
          <w:color w:val="auto"/>
          <w:szCs w:val="22"/>
        </w:rPr>
        <w:t xml:space="preserve"> and </w:t>
      </w:r>
      <w:hyperlink r:id="rId19" w:history="1">
        <w:r w:rsidRPr="003E0E02">
          <w:rPr>
            <w:rStyle w:val="Hyperlink"/>
            <w:rFonts w:eastAsiaTheme="majorEastAsia"/>
            <w:color w:val="auto"/>
            <w:szCs w:val="22"/>
          </w:rPr>
          <w:t>AHCLSK102</w:t>
        </w:r>
      </w:hyperlink>
      <w:r w:rsidRPr="003E0E02">
        <w:rPr>
          <w:rStyle w:val="Hyperlink"/>
          <w:rFonts w:eastAsiaTheme="majorEastAsia"/>
          <w:color w:val="auto"/>
          <w:szCs w:val="22"/>
        </w:rPr>
        <w:t xml:space="preserve"> </w:t>
      </w:r>
      <w:hyperlink r:id="rId20" w:history="1">
        <w:r w:rsidRPr="003E0E02">
          <w:rPr>
            <w:rStyle w:val="Hyperlink"/>
            <w:rFonts w:eastAsiaTheme="majorEastAsia"/>
            <w:color w:val="auto"/>
            <w:szCs w:val="22"/>
          </w:rPr>
          <w:t>Support intensive livestock work</w:t>
        </w:r>
      </w:hyperlink>
      <w:r w:rsidRPr="003E0E02">
        <w:t xml:space="preserve"> you must successfully complete both tasks unless recognition of prior learning (RPL) or credit transfer is applicable. </w:t>
      </w:r>
    </w:p>
    <w:p w14:paraId="20D3BA3B" w14:textId="77777777" w:rsidR="009578AD" w:rsidRPr="004A0C5E" w:rsidRDefault="009578AD" w:rsidP="00611DD1">
      <w:pPr>
        <w:pStyle w:val="Heading2"/>
        <w:ind w:left="-680" w:right="-680"/>
        <w:rPr>
          <w:rFonts w:eastAsia="Times New Roman" w:cs="Times New Roman"/>
          <w:bCs w:val="0"/>
          <w:sz w:val="22"/>
          <w:szCs w:val="24"/>
        </w:rPr>
      </w:pPr>
      <w:r w:rsidRPr="004A0C5E">
        <w:rPr>
          <w:rFonts w:eastAsia="Times New Roman" w:cs="Times New Roman"/>
          <w:bCs w:val="0"/>
          <w:sz w:val="22"/>
          <w:szCs w:val="24"/>
        </w:rPr>
        <w:t xml:space="preserve">If you need support to complete any of these tasks or </w:t>
      </w:r>
      <w:proofErr w:type="gramStart"/>
      <w:r w:rsidRPr="004A0C5E">
        <w:rPr>
          <w:rFonts w:eastAsia="Times New Roman" w:cs="Times New Roman"/>
          <w:bCs w:val="0"/>
          <w:sz w:val="22"/>
          <w:szCs w:val="24"/>
        </w:rPr>
        <w:t>you are</w:t>
      </w:r>
      <w:proofErr w:type="gramEnd"/>
      <w:r w:rsidRPr="004A0C5E">
        <w:rPr>
          <w:rFonts w:eastAsia="Times New Roman" w:cs="Times New Roman"/>
          <w:bCs w:val="0"/>
          <w:sz w:val="22"/>
          <w:szCs w:val="24"/>
        </w:rPr>
        <w:t xml:space="preserve"> not ready to be assessed in these units of competency, please discuss with your assessor. Your assessor will organise an appropriate venue and any required equipment for each task to be completed. Allocated times and dates are identified above and against each task.</w:t>
      </w:r>
    </w:p>
    <w:p w14:paraId="759C39D4" w14:textId="77777777" w:rsidR="00611DD1" w:rsidRDefault="00611DD1" w:rsidP="00611DD1">
      <w:pPr>
        <w:spacing w:after="200"/>
        <w:rPr>
          <w:color w:val="FF0000"/>
        </w:rPr>
      </w:pPr>
    </w:p>
    <w:p w14:paraId="05637667" w14:textId="77777777" w:rsidR="00611DD1" w:rsidRDefault="00611DD1" w:rsidP="00611DD1">
      <w:pPr>
        <w:spacing w:after="200"/>
        <w:rPr>
          <w:b/>
          <w:sz w:val="36"/>
          <w:szCs w:val="36"/>
        </w:rPr>
      </w:pPr>
    </w:p>
    <w:p w14:paraId="53C1EE9C" w14:textId="77777777" w:rsidR="00611DD1" w:rsidRDefault="00611DD1" w:rsidP="00611DD1">
      <w:pPr>
        <w:spacing w:after="200"/>
        <w:rPr>
          <w:b/>
          <w:sz w:val="36"/>
          <w:szCs w:val="36"/>
        </w:rPr>
      </w:pPr>
    </w:p>
    <w:p w14:paraId="51EBC26B" w14:textId="77777777" w:rsidR="00611DD1" w:rsidRDefault="00611DD1" w:rsidP="00611DD1">
      <w:pPr>
        <w:spacing w:after="200"/>
        <w:rPr>
          <w:b/>
          <w:sz w:val="36"/>
          <w:szCs w:val="36"/>
        </w:rPr>
      </w:pPr>
    </w:p>
    <w:p w14:paraId="5C8E645A" w14:textId="77777777" w:rsidR="00611DD1" w:rsidRDefault="00611DD1" w:rsidP="00611DD1">
      <w:pPr>
        <w:spacing w:after="200"/>
        <w:rPr>
          <w:b/>
          <w:sz w:val="36"/>
          <w:szCs w:val="36"/>
        </w:rPr>
      </w:pPr>
    </w:p>
    <w:p w14:paraId="5DACB699" w14:textId="77777777" w:rsidR="00611DD1" w:rsidRDefault="00611DD1" w:rsidP="00611DD1">
      <w:pPr>
        <w:spacing w:after="200"/>
        <w:rPr>
          <w:b/>
          <w:sz w:val="36"/>
          <w:szCs w:val="36"/>
        </w:rPr>
      </w:pPr>
    </w:p>
    <w:p w14:paraId="45E5E69F" w14:textId="77777777" w:rsidR="00611DD1" w:rsidRDefault="00611DD1" w:rsidP="00611DD1">
      <w:pPr>
        <w:spacing w:after="200"/>
        <w:rPr>
          <w:b/>
          <w:sz w:val="36"/>
          <w:szCs w:val="36"/>
        </w:rPr>
      </w:pPr>
    </w:p>
    <w:p w14:paraId="1FCD2FD7" w14:textId="77777777" w:rsidR="009578AD" w:rsidRPr="00611DD1" w:rsidRDefault="009578AD" w:rsidP="00611DD1">
      <w:pPr>
        <w:spacing w:after="0"/>
        <w:ind w:left="-680"/>
        <w:rPr>
          <w:color w:val="FF0000"/>
        </w:rPr>
      </w:pPr>
      <w:r w:rsidRPr="009578AD">
        <w:rPr>
          <w:b/>
          <w:sz w:val="36"/>
          <w:szCs w:val="36"/>
        </w:rPr>
        <w:lastRenderedPageBreak/>
        <w:t>Assessment Answer Guide</w:t>
      </w:r>
    </w:p>
    <w:p w14:paraId="1DB108EC" w14:textId="77777777" w:rsidR="009578AD" w:rsidRPr="008E49F8" w:rsidRDefault="009578AD" w:rsidP="00611DD1">
      <w:pPr>
        <w:spacing w:after="0"/>
        <w:ind w:left="-680"/>
        <w:rPr>
          <w:rFonts w:cs="Arial"/>
          <w:szCs w:val="22"/>
        </w:rPr>
      </w:pPr>
      <w:r w:rsidRPr="008E49F8">
        <w:rPr>
          <w:rFonts w:cs="Arial"/>
          <w:szCs w:val="22"/>
        </w:rPr>
        <w:t>Assessment Method 1: Questioning (including written or oral questioning)</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73"/>
      </w:tblGrid>
      <w:tr w:rsidR="009578AD" w:rsidRPr="00CE0188" w14:paraId="5AE0E854" w14:textId="77777777" w:rsidTr="009578AD">
        <w:trPr>
          <w:jc w:val="center"/>
        </w:trPr>
        <w:tc>
          <w:tcPr>
            <w:tcW w:w="10738" w:type="dxa"/>
            <w:shd w:val="clear" w:color="auto" w:fill="D9D9D9"/>
          </w:tcPr>
          <w:p w14:paraId="2BB019F5" w14:textId="77777777" w:rsidR="009578AD" w:rsidRDefault="009578AD" w:rsidP="00144F88">
            <w:pPr>
              <w:rPr>
                <w:rFonts w:cs="Arial"/>
              </w:rPr>
            </w:pPr>
            <w:r w:rsidRPr="00CE0188">
              <w:rPr>
                <w:rFonts w:cs="Arial"/>
              </w:rPr>
              <w:t>Instructions to students:</w:t>
            </w:r>
          </w:p>
          <w:p w14:paraId="1DE085C7" w14:textId="77777777" w:rsidR="009578AD" w:rsidRPr="00CE0188" w:rsidRDefault="009578AD" w:rsidP="00144F88">
            <w:pPr>
              <w:rPr>
                <w:rFonts w:cs="Arial"/>
              </w:rPr>
            </w:pPr>
            <w:r>
              <w:rPr>
                <w:rFonts w:cs="Arial"/>
              </w:rPr>
              <w:t>Task 1:</w:t>
            </w:r>
          </w:p>
          <w:p w14:paraId="4978D87E" w14:textId="77777777" w:rsidR="009578AD" w:rsidRDefault="009578AD" w:rsidP="009578AD">
            <w:pPr>
              <w:numPr>
                <w:ilvl w:val="0"/>
                <w:numId w:val="5"/>
              </w:numPr>
              <w:spacing w:after="160" w:line="259" w:lineRule="auto"/>
              <w:rPr>
                <w:rFonts w:cs="Arial"/>
              </w:rPr>
            </w:pPr>
            <w:r>
              <w:rPr>
                <w:rFonts w:cs="Arial"/>
              </w:rPr>
              <w:t>All questions must be answered individually and be all your own work.</w:t>
            </w:r>
          </w:p>
          <w:p w14:paraId="3C163244" w14:textId="77777777" w:rsidR="009578AD" w:rsidRPr="00CE0188" w:rsidRDefault="009578AD" w:rsidP="009578AD">
            <w:pPr>
              <w:numPr>
                <w:ilvl w:val="0"/>
                <w:numId w:val="5"/>
              </w:numPr>
              <w:spacing w:after="160" w:line="259" w:lineRule="auto"/>
              <w:rPr>
                <w:rFonts w:cs="Arial"/>
              </w:rPr>
            </w:pPr>
            <w:r w:rsidRPr="00CE0188">
              <w:rPr>
                <w:rFonts w:cs="Arial"/>
              </w:rPr>
              <w:t xml:space="preserve">Assessment </w:t>
            </w:r>
            <w:r>
              <w:rPr>
                <w:rFonts w:cs="Arial"/>
              </w:rPr>
              <w:t>is through written questioning and written answers.</w:t>
            </w:r>
          </w:p>
          <w:p w14:paraId="3A932209" w14:textId="77777777" w:rsidR="009578AD" w:rsidRPr="00CE0188" w:rsidRDefault="009578AD" w:rsidP="009578AD">
            <w:pPr>
              <w:numPr>
                <w:ilvl w:val="0"/>
                <w:numId w:val="5"/>
              </w:numPr>
              <w:spacing w:after="160" w:line="259" w:lineRule="auto"/>
              <w:rPr>
                <w:rFonts w:cs="Arial"/>
              </w:rPr>
            </w:pPr>
            <w:r w:rsidRPr="00CE0188">
              <w:rPr>
                <w:rFonts w:cs="Arial"/>
              </w:rPr>
              <w:t>You must attempt and complete ALL questions satisfactorily to demonstrate your knowledge and understanding.</w:t>
            </w:r>
          </w:p>
          <w:p w14:paraId="398D8A1D" w14:textId="17C9D0A2" w:rsidR="009578AD" w:rsidRDefault="009578AD" w:rsidP="009578AD">
            <w:pPr>
              <w:numPr>
                <w:ilvl w:val="0"/>
                <w:numId w:val="5"/>
              </w:numPr>
              <w:spacing w:after="160" w:line="259" w:lineRule="auto"/>
              <w:rPr>
                <w:rFonts w:cs="Arial"/>
              </w:rPr>
            </w:pPr>
            <w:r w:rsidRPr="000A40DB">
              <w:rPr>
                <w:rFonts w:cs="Arial"/>
              </w:rPr>
              <w:t xml:space="preserve">Answer all questions in the space </w:t>
            </w:r>
            <w:proofErr w:type="gramStart"/>
            <w:r w:rsidRPr="000A40DB">
              <w:rPr>
                <w:rFonts w:cs="Arial"/>
              </w:rPr>
              <w:t>provided</w:t>
            </w:r>
            <w:proofErr w:type="gramEnd"/>
            <w:r w:rsidRPr="000A40DB">
              <w:rPr>
                <w:rFonts w:cs="Arial"/>
              </w:rPr>
              <w:t xml:space="preserve"> </w:t>
            </w:r>
          </w:p>
          <w:p w14:paraId="2009783C" w14:textId="02D45580" w:rsidR="009578AD" w:rsidRPr="008E49F8" w:rsidRDefault="004A71CF" w:rsidP="004A71CF">
            <w:pPr>
              <w:numPr>
                <w:ilvl w:val="0"/>
                <w:numId w:val="5"/>
              </w:numPr>
              <w:spacing w:after="160" w:line="259" w:lineRule="auto"/>
              <w:rPr>
                <w:rFonts w:cs="Arial"/>
              </w:rPr>
            </w:pPr>
            <w:r>
              <w:rPr>
                <w:rFonts w:cs="Arial"/>
              </w:rPr>
              <w:t xml:space="preserve">This is an “Open book” task. </w:t>
            </w:r>
            <w:r w:rsidRPr="001165EF">
              <w:rPr>
                <w:rFonts w:cs="Arial"/>
              </w:rPr>
              <w:t xml:space="preserve">You may use your class notes and Teacher/Trainer learning resources to assist you in answering </w:t>
            </w:r>
            <w:r w:rsidRPr="008E49F8">
              <w:rPr>
                <w:rFonts w:cs="Arial"/>
              </w:rPr>
              <w:t>all the questions.</w:t>
            </w:r>
          </w:p>
          <w:p w14:paraId="2656550A" w14:textId="45B9517F" w:rsidR="009578AD" w:rsidRPr="008E49F8" w:rsidRDefault="009578AD" w:rsidP="009578AD">
            <w:pPr>
              <w:numPr>
                <w:ilvl w:val="0"/>
                <w:numId w:val="5"/>
              </w:numPr>
              <w:spacing w:after="160" w:line="259" w:lineRule="auto"/>
              <w:rPr>
                <w:rFonts w:cs="Arial"/>
              </w:rPr>
            </w:pPr>
            <w:r w:rsidRPr="008E49F8">
              <w:rPr>
                <w:rFonts w:cs="Arial"/>
              </w:rPr>
              <w:t>This section is to be completed during class time (maximum 2 weeks).</w:t>
            </w:r>
          </w:p>
          <w:p w14:paraId="59091FCC" w14:textId="77777777" w:rsidR="009578AD" w:rsidRPr="008E49F8" w:rsidRDefault="009578AD" w:rsidP="009578AD">
            <w:pPr>
              <w:numPr>
                <w:ilvl w:val="0"/>
                <w:numId w:val="5"/>
              </w:numPr>
              <w:spacing w:after="160" w:line="259" w:lineRule="auto"/>
              <w:rPr>
                <w:rFonts w:cs="Arial"/>
              </w:rPr>
            </w:pPr>
            <w:r w:rsidRPr="008E49F8">
              <w:rPr>
                <w:rFonts w:cs="Arial"/>
              </w:rPr>
              <w:t>You may use your class notes and Teacher/Trainer learning resources to assist you in answering all the questions.</w:t>
            </w:r>
          </w:p>
          <w:p w14:paraId="33583B1F" w14:textId="77777777" w:rsidR="009578AD" w:rsidRPr="00CE0188" w:rsidRDefault="009578AD" w:rsidP="009578AD">
            <w:pPr>
              <w:numPr>
                <w:ilvl w:val="0"/>
                <w:numId w:val="7"/>
              </w:numPr>
              <w:spacing w:after="160" w:line="259" w:lineRule="auto"/>
              <w:rPr>
                <w:rFonts w:cs="Arial"/>
              </w:rPr>
            </w:pPr>
            <w:r w:rsidRPr="001165EF">
              <w:rPr>
                <w:rFonts w:cs="Arial"/>
              </w:rPr>
              <w:t xml:space="preserve">If </w:t>
            </w:r>
            <w:proofErr w:type="gramStart"/>
            <w:r w:rsidRPr="001165EF">
              <w:rPr>
                <w:rFonts w:cs="Arial"/>
              </w:rPr>
              <w:t>you</w:t>
            </w:r>
            <w:proofErr w:type="gramEnd"/>
            <w:r w:rsidRPr="001165EF">
              <w:rPr>
                <w:rFonts w:cs="Arial"/>
              </w:rPr>
              <w:t xml:space="preserve"> complete questions orally your teacher or an approved scribe will need to record your answers. Please </w:t>
            </w:r>
            <w:proofErr w:type="gramStart"/>
            <w:r w:rsidRPr="001165EF">
              <w:rPr>
                <w:rFonts w:cs="Arial"/>
              </w:rPr>
              <w:t>make arrangements</w:t>
            </w:r>
            <w:proofErr w:type="gramEnd"/>
            <w:r w:rsidRPr="001165EF">
              <w:rPr>
                <w:rFonts w:cs="Arial"/>
              </w:rPr>
              <w:t xml:space="preserve"> with your teacher.</w:t>
            </w:r>
          </w:p>
        </w:tc>
      </w:tr>
    </w:tbl>
    <w:p w14:paraId="013DD714" w14:textId="77777777" w:rsidR="009578AD" w:rsidRDefault="009578AD" w:rsidP="009578AD">
      <w:pPr>
        <w:rPr>
          <w:rFonts w:cs="Arial"/>
        </w:rPr>
      </w:pPr>
    </w:p>
    <w:p w14:paraId="3C70D7B5" w14:textId="77777777" w:rsidR="009578AD" w:rsidRPr="001165EF" w:rsidRDefault="009578AD" w:rsidP="00611DD1">
      <w:pPr>
        <w:ind w:left="-567"/>
        <w:rPr>
          <w:rFonts w:cs="Arial"/>
          <w:b/>
          <w:sz w:val="36"/>
          <w:szCs w:val="36"/>
        </w:rPr>
      </w:pPr>
      <w:r w:rsidRPr="001165EF">
        <w:rPr>
          <w:rFonts w:cs="Arial"/>
          <w:b/>
          <w:sz w:val="36"/>
          <w:szCs w:val="36"/>
        </w:rPr>
        <w:t>Task 1</w:t>
      </w:r>
    </w:p>
    <w:p w14:paraId="5010127F" w14:textId="77777777" w:rsidR="009578AD" w:rsidRPr="002E11C5" w:rsidRDefault="009578AD" w:rsidP="00611DD1">
      <w:pPr>
        <w:pStyle w:val="ListParagraph"/>
        <w:numPr>
          <w:ilvl w:val="0"/>
          <w:numId w:val="9"/>
        </w:numPr>
        <w:spacing w:line="240" w:lineRule="auto"/>
        <w:ind w:left="-567"/>
        <w:rPr>
          <w:rFonts w:cs="Arial"/>
        </w:rPr>
      </w:pPr>
      <w:r w:rsidRPr="002E11C5">
        <w:rPr>
          <w:rFonts w:cs="Arial"/>
        </w:rPr>
        <w:t xml:space="preserve">Work Health and Safety is very important when working around livestock. </w:t>
      </w:r>
    </w:p>
    <w:p w14:paraId="13A26BFB" w14:textId="77777777" w:rsidR="009578AD" w:rsidRPr="002E11C5" w:rsidRDefault="009578AD" w:rsidP="00611DD1">
      <w:pPr>
        <w:pStyle w:val="ListParagraph"/>
        <w:numPr>
          <w:ilvl w:val="0"/>
          <w:numId w:val="0"/>
        </w:numPr>
        <w:ind w:left="-567"/>
        <w:rPr>
          <w:rFonts w:cs="Arial"/>
        </w:rPr>
      </w:pPr>
      <w:r w:rsidRPr="002E11C5">
        <w:rPr>
          <w:rFonts w:cs="Arial"/>
        </w:rPr>
        <w:t>Fill in the table below.</w:t>
      </w:r>
    </w:p>
    <w:tbl>
      <w:tblPr>
        <w:tblStyle w:val="TableGrid"/>
        <w:tblW w:w="10773" w:type="dxa"/>
        <w:jc w:val="center"/>
        <w:tblLook w:val="04A0" w:firstRow="1" w:lastRow="0" w:firstColumn="1" w:lastColumn="0" w:noHBand="0" w:noVBand="1"/>
      </w:tblPr>
      <w:tblGrid>
        <w:gridCol w:w="5386"/>
        <w:gridCol w:w="5387"/>
      </w:tblGrid>
      <w:tr w:rsidR="009578AD" w14:paraId="53C2A77B" w14:textId="77777777" w:rsidTr="009578AD">
        <w:trPr>
          <w:jc w:val="center"/>
        </w:trPr>
        <w:tc>
          <w:tcPr>
            <w:tcW w:w="2500" w:type="pct"/>
          </w:tcPr>
          <w:p w14:paraId="5915277E" w14:textId="77777777" w:rsidR="009578AD" w:rsidRPr="002E11C5" w:rsidRDefault="009578AD" w:rsidP="009578AD">
            <w:pPr>
              <w:pStyle w:val="ListParagraph"/>
              <w:spacing w:line="240" w:lineRule="auto"/>
              <w:ind w:left="0"/>
              <w:rPr>
                <w:rFonts w:cs="Arial"/>
              </w:rPr>
            </w:pPr>
            <w:r>
              <w:rPr>
                <w:rFonts w:cs="Arial"/>
              </w:rPr>
              <w:t>List the w</w:t>
            </w:r>
            <w:r w:rsidRPr="002E11C5">
              <w:rPr>
                <w:rFonts w:cs="Arial"/>
              </w:rPr>
              <w:t>orking with livestock common Work health and Safety concerns.</w:t>
            </w:r>
          </w:p>
        </w:tc>
        <w:tc>
          <w:tcPr>
            <w:tcW w:w="2500" w:type="pct"/>
          </w:tcPr>
          <w:p w14:paraId="1B98E62A" w14:textId="77777777" w:rsidR="009578AD" w:rsidRPr="002E11C5" w:rsidRDefault="009578AD" w:rsidP="009578AD">
            <w:pPr>
              <w:pStyle w:val="ListParagraph"/>
              <w:spacing w:line="240" w:lineRule="auto"/>
              <w:ind w:left="0"/>
              <w:rPr>
                <w:rFonts w:cs="Arial"/>
              </w:rPr>
            </w:pPr>
            <w:r w:rsidRPr="002E11C5">
              <w:rPr>
                <w:rFonts w:cs="Arial"/>
              </w:rPr>
              <w:t>How to limit the common Work Health and Safety concerns when working with livestock</w:t>
            </w:r>
          </w:p>
        </w:tc>
      </w:tr>
      <w:tr w:rsidR="009578AD" w14:paraId="5F4CB3CF" w14:textId="77777777" w:rsidTr="009578AD">
        <w:trPr>
          <w:trHeight w:hRule="exact" w:val="1021"/>
          <w:jc w:val="center"/>
        </w:trPr>
        <w:tc>
          <w:tcPr>
            <w:tcW w:w="2500" w:type="pct"/>
          </w:tcPr>
          <w:p w14:paraId="6DA00BCC" w14:textId="77777777" w:rsidR="009578AD" w:rsidRDefault="009578AD" w:rsidP="009578AD">
            <w:pPr>
              <w:pStyle w:val="ListParagraph"/>
              <w:spacing w:line="240" w:lineRule="auto"/>
              <w:ind w:left="0"/>
              <w:rPr>
                <w:rFonts w:cs="Arial"/>
                <w:color w:val="FF0000"/>
              </w:rPr>
            </w:pPr>
          </w:p>
        </w:tc>
        <w:tc>
          <w:tcPr>
            <w:tcW w:w="2500" w:type="pct"/>
          </w:tcPr>
          <w:p w14:paraId="2FF18374" w14:textId="77777777" w:rsidR="009578AD" w:rsidRDefault="009578AD" w:rsidP="009578AD">
            <w:pPr>
              <w:pStyle w:val="ListParagraph"/>
              <w:spacing w:line="240" w:lineRule="auto"/>
              <w:ind w:left="0"/>
              <w:rPr>
                <w:rFonts w:cs="Arial"/>
                <w:color w:val="FF0000"/>
              </w:rPr>
            </w:pPr>
          </w:p>
        </w:tc>
      </w:tr>
      <w:tr w:rsidR="009578AD" w14:paraId="04601E28" w14:textId="77777777" w:rsidTr="009578AD">
        <w:trPr>
          <w:trHeight w:hRule="exact" w:val="1021"/>
          <w:jc w:val="center"/>
        </w:trPr>
        <w:tc>
          <w:tcPr>
            <w:tcW w:w="2500" w:type="pct"/>
          </w:tcPr>
          <w:p w14:paraId="1C9AEEA8" w14:textId="77777777" w:rsidR="009578AD" w:rsidRDefault="009578AD" w:rsidP="009578AD">
            <w:pPr>
              <w:pStyle w:val="ListParagraph"/>
              <w:spacing w:line="240" w:lineRule="auto"/>
              <w:ind w:left="0"/>
              <w:rPr>
                <w:rFonts w:cs="Arial"/>
                <w:color w:val="FF0000"/>
              </w:rPr>
            </w:pPr>
          </w:p>
        </w:tc>
        <w:tc>
          <w:tcPr>
            <w:tcW w:w="2500" w:type="pct"/>
          </w:tcPr>
          <w:p w14:paraId="7EC2706E" w14:textId="77777777" w:rsidR="009578AD" w:rsidRDefault="009578AD" w:rsidP="009578AD">
            <w:pPr>
              <w:pStyle w:val="ListParagraph"/>
              <w:spacing w:line="240" w:lineRule="auto"/>
              <w:ind w:left="0"/>
              <w:rPr>
                <w:rFonts w:cs="Arial"/>
                <w:color w:val="FF0000"/>
              </w:rPr>
            </w:pPr>
          </w:p>
        </w:tc>
      </w:tr>
      <w:tr w:rsidR="009578AD" w14:paraId="046E52A8" w14:textId="77777777" w:rsidTr="009578AD">
        <w:trPr>
          <w:trHeight w:hRule="exact" w:val="1021"/>
          <w:jc w:val="center"/>
        </w:trPr>
        <w:tc>
          <w:tcPr>
            <w:tcW w:w="2500" w:type="pct"/>
          </w:tcPr>
          <w:p w14:paraId="7671911C" w14:textId="77777777" w:rsidR="009578AD" w:rsidRDefault="009578AD" w:rsidP="009578AD">
            <w:pPr>
              <w:pStyle w:val="ListParagraph"/>
              <w:spacing w:line="240" w:lineRule="auto"/>
              <w:ind w:left="0"/>
              <w:rPr>
                <w:rFonts w:cs="Arial"/>
                <w:color w:val="FF0000"/>
              </w:rPr>
            </w:pPr>
          </w:p>
        </w:tc>
        <w:tc>
          <w:tcPr>
            <w:tcW w:w="2500" w:type="pct"/>
          </w:tcPr>
          <w:p w14:paraId="7DD8E24B" w14:textId="77777777" w:rsidR="009578AD" w:rsidRDefault="009578AD" w:rsidP="009578AD">
            <w:pPr>
              <w:pStyle w:val="ListParagraph"/>
              <w:spacing w:line="240" w:lineRule="auto"/>
              <w:ind w:left="0"/>
              <w:rPr>
                <w:rFonts w:cs="Arial"/>
                <w:color w:val="FF0000"/>
              </w:rPr>
            </w:pPr>
          </w:p>
        </w:tc>
      </w:tr>
      <w:tr w:rsidR="009578AD" w14:paraId="33A225C3" w14:textId="77777777" w:rsidTr="009578AD">
        <w:trPr>
          <w:trHeight w:hRule="exact" w:val="1021"/>
          <w:jc w:val="center"/>
        </w:trPr>
        <w:tc>
          <w:tcPr>
            <w:tcW w:w="2500" w:type="pct"/>
          </w:tcPr>
          <w:p w14:paraId="1765B0CE" w14:textId="77777777" w:rsidR="009578AD" w:rsidRDefault="009578AD" w:rsidP="009578AD">
            <w:pPr>
              <w:pStyle w:val="ListParagraph"/>
              <w:spacing w:line="240" w:lineRule="auto"/>
              <w:ind w:left="0"/>
              <w:rPr>
                <w:rFonts w:cs="Arial"/>
                <w:color w:val="FF0000"/>
              </w:rPr>
            </w:pPr>
          </w:p>
        </w:tc>
        <w:tc>
          <w:tcPr>
            <w:tcW w:w="2500" w:type="pct"/>
          </w:tcPr>
          <w:p w14:paraId="333C8409" w14:textId="77777777" w:rsidR="009578AD" w:rsidRDefault="009578AD" w:rsidP="009578AD">
            <w:pPr>
              <w:pStyle w:val="ListParagraph"/>
              <w:spacing w:line="240" w:lineRule="auto"/>
              <w:ind w:left="0"/>
              <w:rPr>
                <w:rFonts w:cs="Arial"/>
                <w:color w:val="FF0000"/>
              </w:rPr>
            </w:pPr>
          </w:p>
        </w:tc>
      </w:tr>
    </w:tbl>
    <w:p w14:paraId="6E8F712B" w14:textId="77777777" w:rsidR="00611DD1" w:rsidRDefault="00611DD1" w:rsidP="009578AD">
      <w:pPr>
        <w:pStyle w:val="BodyText"/>
        <w:spacing w:after="0" w:line="235" w:lineRule="auto"/>
        <w:rPr>
          <w:rFonts w:ascii="Arial Narrow" w:hAnsi="Arial Narrow"/>
          <w:szCs w:val="22"/>
        </w:rPr>
      </w:pPr>
    </w:p>
    <w:p w14:paraId="14FE6105" w14:textId="77777777" w:rsidR="004A71CF" w:rsidRDefault="004A71CF" w:rsidP="00611DD1">
      <w:pPr>
        <w:pStyle w:val="BodyText"/>
        <w:spacing w:after="100" w:afterAutospacing="1" w:line="235" w:lineRule="auto"/>
        <w:ind w:left="-680" w:right="-680"/>
        <w:rPr>
          <w:rFonts w:ascii="Arial Narrow" w:hAnsi="Arial Narrow"/>
          <w:szCs w:val="22"/>
        </w:rPr>
      </w:pPr>
    </w:p>
    <w:p w14:paraId="2F833E1B" w14:textId="77777777" w:rsidR="008E49F8" w:rsidRDefault="008E49F8">
      <w:pPr>
        <w:spacing w:after="160" w:line="259" w:lineRule="auto"/>
        <w:rPr>
          <w:szCs w:val="22"/>
          <w:lang w:val="x-none" w:eastAsia="x-none"/>
        </w:rPr>
      </w:pPr>
      <w:r>
        <w:rPr>
          <w:szCs w:val="22"/>
        </w:rPr>
        <w:br w:type="page"/>
      </w:r>
    </w:p>
    <w:p w14:paraId="0FF57BD4" w14:textId="71784F33" w:rsidR="009578AD" w:rsidRPr="009578AD" w:rsidRDefault="009578AD" w:rsidP="00611DD1">
      <w:pPr>
        <w:pStyle w:val="BodyText"/>
        <w:spacing w:after="100" w:afterAutospacing="1" w:line="235" w:lineRule="auto"/>
        <w:ind w:left="-680" w:right="-680"/>
        <w:rPr>
          <w:rFonts w:ascii="Arial Narrow" w:hAnsi="Arial Narrow"/>
          <w:b/>
          <w:szCs w:val="22"/>
        </w:rPr>
      </w:pPr>
      <w:r w:rsidRPr="001165EF">
        <w:rPr>
          <w:rFonts w:ascii="Arial Narrow" w:hAnsi="Arial Narrow"/>
          <w:szCs w:val="22"/>
        </w:rPr>
        <w:lastRenderedPageBreak/>
        <w:t>2</w:t>
      </w:r>
      <w:r w:rsidRPr="001165EF">
        <w:rPr>
          <w:rFonts w:ascii="Arial Narrow" w:hAnsi="Arial Narrow"/>
          <w:szCs w:val="22"/>
          <w:lang w:val="en-AU"/>
        </w:rPr>
        <w:t>.</w:t>
      </w:r>
      <w:r w:rsidRPr="001165EF">
        <w:rPr>
          <w:rFonts w:ascii="Arial Narrow" w:hAnsi="Arial Narrow"/>
        </w:rPr>
        <w:t xml:space="preserve">    </w:t>
      </w:r>
      <w:r w:rsidRPr="001165EF">
        <w:rPr>
          <w:rFonts w:ascii="Arial Narrow" w:hAnsi="Arial Narrow"/>
          <w:szCs w:val="22"/>
        </w:rPr>
        <w:t xml:space="preserve">Failure to comply with safety signs can either be an offence at law, or a breach of safety procedures that are set by </w:t>
      </w:r>
      <w:r w:rsidRPr="001165EF">
        <w:rPr>
          <w:rFonts w:ascii="Arial Narrow" w:hAnsi="Arial Narrow"/>
          <w:szCs w:val="22"/>
          <w:lang w:val="en-AU"/>
        </w:rPr>
        <w:t xml:space="preserve">the </w:t>
      </w:r>
      <w:r w:rsidRPr="001165EF">
        <w:rPr>
          <w:rFonts w:ascii="Arial Narrow" w:hAnsi="Arial Narrow"/>
          <w:szCs w:val="22"/>
        </w:rPr>
        <w:t>organisation you work for.</w:t>
      </w:r>
      <w:r w:rsidRPr="001165EF">
        <w:rPr>
          <w:rFonts w:ascii="Arial Narrow" w:hAnsi="Arial Narrow"/>
          <w:szCs w:val="22"/>
          <w:lang w:val="en-AU"/>
        </w:rPr>
        <w:t xml:space="preserve"> The </w:t>
      </w:r>
      <w:r w:rsidRPr="001165EF">
        <w:rPr>
          <w:rFonts w:ascii="Arial Narrow" w:hAnsi="Arial Narrow"/>
          <w:szCs w:val="22"/>
        </w:rPr>
        <w:t>legislation and code of practice for signs</w:t>
      </w:r>
      <w:r w:rsidRPr="001165EF">
        <w:rPr>
          <w:rFonts w:ascii="Arial Narrow" w:hAnsi="Arial Narrow"/>
          <w:szCs w:val="22"/>
          <w:lang w:val="en-AU"/>
        </w:rPr>
        <w:t xml:space="preserve"> is nationally recognised.</w:t>
      </w:r>
    </w:p>
    <w:p w14:paraId="579C3B92" w14:textId="77777777" w:rsidR="009578AD" w:rsidRPr="00611DD1" w:rsidRDefault="009578AD" w:rsidP="00C745FE">
      <w:pPr>
        <w:pStyle w:val="BodyText"/>
        <w:spacing w:before="56" w:after="100" w:afterAutospacing="1" w:line="235" w:lineRule="auto"/>
        <w:ind w:left="-680" w:right="-680"/>
        <w:rPr>
          <w:rFonts w:ascii="Arial Narrow" w:hAnsi="Arial Narrow"/>
          <w:szCs w:val="22"/>
        </w:rPr>
      </w:pPr>
      <w:r w:rsidRPr="001165EF">
        <w:rPr>
          <w:rFonts w:ascii="Arial Narrow" w:hAnsi="Arial Narrow"/>
          <w:szCs w:val="22"/>
        </w:rPr>
        <w:t xml:space="preserve">      Complete the table using the safety signs as an example of the legislation and code of practice for signs.</w:t>
      </w:r>
    </w:p>
    <w:tbl>
      <w:tblPr>
        <w:tblStyle w:val="TableGrid"/>
        <w:tblW w:w="10773" w:type="dxa"/>
        <w:jc w:val="center"/>
        <w:tblLook w:val="04A0" w:firstRow="1" w:lastRow="0" w:firstColumn="1" w:lastColumn="0" w:noHBand="0" w:noVBand="1"/>
      </w:tblPr>
      <w:tblGrid>
        <w:gridCol w:w="1775"/>
        <w:gridCol w:w="2073"/>
        <w:gridCol w:w="6925"/>
      </w:tblGrid>
      <w:tr w:rsidR="009578AD" w14:paraId="469F17A7" w14:textId="77777777" w:rsidTr="009578AD">
        <w:trPr>
          <w:jc w:val="center"/>
        </w:trPr>
        <w:tc>
          <w:tcPr>
            <w:tcW w:w="824" w:type="pct"/>
          </w:tcPr>
          <w:p w14:paraId="1FA63BCA" w14:textId="77777777" w:rsidR="009578AD" w:rsidRDefault="009578AD" w:rsidP="00144F88">
            <w:pPr>
              <w:rPr>
                <w:rFonts w:cs="Arial"/>
                <w:color w:val="FF0000"/>
              </w:rPr>
            </w:pPr>
          </w:p>
          <w:p w14:paraId="47506F80" w14:textId="77777777" w:rsidR="009578AD" w:rsidRDefault="009578AD" w:rsidP="00144F88">
            <w:pPr>
              <w:rPr>
                <w:rFonts w:cs="Arial"/>
                <w:color w:val="FF0000"/>
              </w:rPr>
            </w:pPr>
            <w:r w:rsidRPr="00F365C2">
              <w:rPr>
                <w:rFonts w:cs="Arial"/>
              </w:rPr>
              <w:t>Safety Sign Example</w:t>
            </w:r>
          </w:p>
        </w:tc>
        <w:tc>
          <w:tcPr>
            <w:tcW w:w="962" w:type="pct"/>
          </w:tcPr>
          <w:p w14:paraId="73D26766" w14:textId="77777777" w:rsidR="009578AD" w:rsidRDefault="009578AD" w:rsidP="00144F88">
            <w:pPr>
              <w:rPr>
                <w:rFonts w:cs="Arial"/>
                <w:color w:val="FF0000"/>
              </w:rPr>
            </w:pPr>
            <w:r w:rsidRPr="00F365C2">
              <w:rPr>
                <w:rFonts w:cs="Arial"/>
              </w:rPr>
              <w:t xml:space="preserve">Safety directive of signs that look </w:t>
            </w:r>
            <w:proofErr w:type="gramStart"/>
            <w:r w:rsidRPr="00F365C2">
              <w:rPr>
                <w:rFonts w:cs="Arial"/>
              </w:rPr>
              <w:t>similar to</w:t>
            </w:r>
            <w:proofErr w:type="gramEnd"/>
            <w:r w:rsidRPr="00F365C2">
              <w:rPr>
                <w:rFonts w:cs="Arial"/>
              </w:rPr>
              <w:t xml:space="preserve"> the Safety Sign example</w:t>
            </w:r>
          </w:p>
        </w:tc>
        <w:tc>
          <w:tcPr>
            <w:tcW w:w="3214" w:type="pct"/>
          </w:tcPr>
          <w:p w14:paraId="69D5B574" w14:textId="77777777" w:rsidR="009578AD" w:rsidRDefault="009578AD" w:rsidP="00144F88">
            <w:pPr>
              <w:rPr>
                <w:rFonts w:cs="Arial"/>
                <w:color w:val="FF0000"/>
              </w:rPr>
            </w:pPr>
            <w:r w:rsidRPr="0061012A">
              <w:rPr>
                <w:rFonts w:cs="Arial"/>
              </w:rPr>
              <w:t>Explanation of the type of sign and the actions a person should take if they see this type of sign.</w:t>
            </w:r>
          </w:p>
        </w:tc>
      </w:tr>
      <w:tr w:rsidR="009578AD" w14:paraId="1E1069A7" w14:textId="77777777" w:rsidTr="009578AD">
        <w:trPr>
          <w:trHeight w:hRule="exact" w:val="1588"/>
          <w:jc w:val="center"/>
        </w:trPr>
        <w:tc>
          <w:tcPr>
            <w:tcW w:w="824" w:type="pct"/>
          </w:tcPr>
          <w:p w14:paraId="605B4CD0" w14:textId="77777777" w:rsidR="009578AD" w:rsidRDefault="009578AD" w:rsidP="00144F88">
            <w:pPr>
              <w:rPr>
                <w:rFonts w:cs="Arial"/>
                <w:color w:val="FF0000"/>
              </w:rPr>
            </w:pPr>
            <w:r>
              <w:rPr>
                <w:noProof/>
              </w:rPr>
              <w:drawing>
                <wp:anchor distT="0" distB="0" distL="0" distR="0" simplePos="0" relativeHeight="251659264" behindDoc="0" locked="0" layoutInCell="1" allowOverlap="1" wp14:anchorId="3C077267" wp14:editId="04BCA22D">
                  <wp:simplePos x="0" y="0"/>
                  <wp:positionH relativeFrom="page">
                    <wp:posOffset>19529</wp:posOffset>
                  </wp:positionH>
                  <wp:positionV relativeFrom="paragraph">
                    <wp:posOffset>18283</wp:posOffset>
                  </wp:positionV>
                  <wp:extent cx="767188" cy="948160"/>
                  <wp:effectExtent l="0" t="0" r="0" b="4445"/>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1" cstate="print"/>
                          <a:stretch>
                            <a:fillRect/>
                          </a:stretch>
                        </pic:blipFill>
                        <pic:spPr>
                          <a:xfrm>
                            <a:off x="0" y="0"/>
                            <a:ext cx="782007" cy="966475"/>
                          </a:xfrm>
                          <a:prstGeom prst="rect">
                            <a:avLst/>
                          </a:prstGeom>
                        </pic:spPr>
                      </pic:pic>
                    </a:graphicData>
                  </a:graphic>
                  <wp14:sizeRelH relativeFrom="margin">
                    <wp14:pctWidth>0</wp14:pctWidth>
                  </wp14:sizeRelH>
                  <wp14:sizeRelV relativeFrom="margin">
                    <wp14:pctHeight>0</wp14:pctHeight>
                  </wp14:sizeRelV>
                </wp:anchor>
              </w:drawing>
            </w:r>
          </w:p>
          <w:p w14:paraId="299EBE07" w14:textId="77777777" w:rsidR="009578AD" w:rsidRDefault="009578AD" w:rsidP="00144F88">
            <w:pPr>
              <w:rPr>
                <w:rFonts w:cs="Arial"/>
                <w:color w:val="FF0000"/>
              </w:rPr>
            </w:pPr>
          </w:p>
          <w:p w14:paraId="49ECCCB0" w14:textId="77777777" w:rsidR="009578AD" w:rsidRDefault="009578AD" w:rsidP="00144F88">
            <w:pPr>
              <w:rPr>
                <w:rFonts w:cs="Arial"/>
                <w:color w:val="FF0000"/>
              </w:rPr>
            </w:pPr>
          </w:p>
          <w:p w14:paraId="1C7553FB" w14:textId="77777777" w:rsidR="009578AD" w:rsidRDefault="009578AD" w:rsidP="00144F88">
            <w:pPr>
              <w:rPr>
                <w:rFonts w:cs="Arial"/>
                <w:color w:val="FF0000"/>
              </w:rPr>
            </w:pPr>
          </w:p>
          <w:p w14:paraId="5C238811" w14:textId="77777777" w:rsidR="009578AD" w:rsidRDefault="009578AD" w:rsidP="00144F88">
            <w:pPr>
              <w:rPr>
                <w:rFonts w:cs="Arial"/>
                <w:color w:val="FF0000"/>
              </w:rPr>
            </w:pPr>
          </w:p>
          <w:p w14:paraId="5A27E3BE" w14:textId="77777777" w:rsidR="009578AD" w:rsidRDefault="009578AD" w:rsidP="00144F88">
            <w:pPr>
              <w:rPr>
                <w:rFonts w:cs="Arial"/>
                <w:color w:val="FF0000"/>
              </w:rPr>
            </w:pPr>
          </w:p>
          <w:p w14:paraId="4758DB9F" w14:textId="77777777" w:rsidR="009578AD" w:rsidRDefault="009578AD" w:rsidP="00144F88">
            <w:pPr>
              <w:rPr>
                <w:rFonts w:cs="Arial"/>
                <w:color w:val="FF0000"/>
              </w:rPr>
            </w:pPr>
          </w:p>
          <w:p w14:paraId="36EE364F" w14:textId="77777777" w:rsidR="009578AD" w:rsidRDefault="009578AD" w:rsidP="00144F88">
            <w:pPr>
              <w:rPr>
                <w:rFonts w:cs="Arial"/>
                <w:color w:val="FF0000"/>
              </w:rPr>
            </w:pPr>
          </w:p>
        </w:tc>
        <w:tc>
          <w:tcPr>
            <w:tcW w:w="962" w:type="pct"/>
          </w:tcPr>
          <w:p w14:paraId="6BA63C7A" w14:textId="77777777" w:rsidR="009578AD" w:rsidRDefault="009578AD" w:rsidP="00144F88">
            <w:pPr>
              <w:rPr>
                <w:rFonts w:cs="Arial"/>
                <w:color w:val="FF0000"/>
              </w:rPr>
            </w:pPr>
          </w:p>
        </w:tc>
        <w:tc>
          <w:tcPr>
            <w:tcW w:w="3214" w:type="pct"/>
          </w:tcPr>
          <w:p w14:paraId="636B14F8" w14:textId="77777777" w:rsidR="009578AD" w:rsidRDefault="009578AD" w:rsidP="00144F88">
            <w:pPr>
              <w:rPr>
                <w:rFonts w:cs="Arial"/>
                <w:color w:val="FF0000"/>
              </w:rPr>
            </w:pPr>
          </w:p>
        </w:tc>
      </w:tr>
      <w:tr w:rsidR="009578AD" w14:paraId="201C8B83" w14:textId="77777777" w:rsidTr="009578AD">
        <w:trPr>
          <w:trHeight w:hRule="exact" w:val="1588"/>
          <w:jc w:val="center"/>
        </w:trPr>
        <w:tc>
          <w:tcPr>
            <w:tcW w:w="824" w:type="pct"/>
          </w:tcPr>
          <w:p w14:paraId="76B1F34C" w14:textId="77777777" w:rsidR="009578AD" w:rsidRDefault="009578AD" w:rsidP="00144F88">
            <w:pPr>
              <w:rPr>
                <w:rFonts w:cs="Arial"/>
                <w:color w:val="FF0000"/>
              </w:rPr>
            </w:pPr>
            <w:r>
              <w:rPr>
                <w:noProof/>
              </w:rPr>
              <w:drawing>
                <wp:anchor distT="0" distB="0" distL="0" distR="0" simplePos="0" relativeHeight="251660288" behindDoc="0" locked="0" layoutInCell="1" allowOverlap="1" wp14:anchorId="53A65A22" wp14:editId="2FDCB6A0">
                  <wp:simplePos x="0" y="0"/>
                  <wp:positionH relativeFrom="page">
                    <wp:posOffset>36782</wp:posOffset>
                  </wp:positionH>
                  <wp:positionV relativeFrom="paragraph">
                    <wp:posOffset>27820</wp:posOffset>
                  </wp:positionV>
                  <wp:extent cx="750498" cy="956716"/>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771809" cy="983883"/>
                          </a:xfrm>
                          <a:prstGeom prst="rect">
                            <a:avLst/>
                          </a:prstGeom>
                        </pic:spPr>
                      </pic:pic>
                    </a:graphicData>
                  </a:graphic>
                  <wp14:sizeRelH relativeFrom="margin">
                    <wp14:pctWidth>0</wp14:pctWidth>
                  </wp14:sizeRelH>
                  <wp14:sizeRelV relativeFrom="margin">
                    <wp14:pctHeight>0</wp14:pctHeight>
                  </wp14:sizeRelV>
                </wp:anchor>
              </w:drawing>
            </w:r>
          </w:p>
          <w:p w14:paraId="23CF9D54" w14:textId="77777777" w:rsidR="009578AD" w:rsidRDefault="009578AD" w:rsidP="00144F88">
            <w:pPr>
              <w:rPr>
                <w:rFonts w:cs="Arial"/>
                <w:color w:val="FF0000"/>
              </w:rPr>
            </w:pPr>
          </w:p>
          <w:p w14:paraId="6ED35696" w14:textId="77777777" w:rsidR="009578AD" w:rsidRDefault="009578AD" w:rsidP="00144F88">
            <w:pPr>
              <w:rPr>
                <w:rFonts w:cs="Arial"/>
                <w:color w:val="FF0000"/>
              </w:rPr>
            </w:pPr>
          </w:p>
          <w:p w14:paraId="3CADA5BD" w14:textId="77777777" w:rsidR="009578AD" w:rsidRDefault="009578AD" w:rsidP="00144F88">
            <w:pPr>
              <w:rPr>
                <w:rFonts w:cs="Arial"/>
                <w:color w:val="FF0000"/>
              </w:rPr>
            </w:pPr>
          </w:p>
          <w:p w14:paraId="6CBC1734" w14:textId="77777777" w:rsidR="009578AD" w:rsidRDefault="009578AD" w:rsidP="00144F88">
            <w:pPr>
              <w:rPr>
                <w:rFonts w:cs="Arial"/>
                <w:color w:val="FF0000"/>
              </w:rPr>
            </w:pPr>
          </w:p>
          <w:p w14:paraId="06D3140A" w14:textId="77777777" w:rsidR="009578AD" w:rsidRDefault="009578AD" w:rsidP="00144F88">
            <w:pPr>
              <w:rPr>
                <w:rFonts w:cs="Arial"/>
                <w:color w:val="FF0000"/>
              </w:rPr>
            </w:pPr>
          </w:p>
          <w:p w14:paraId="6AB477B5" w14:textId="77777777" w:rsidR="009578AD" w:rsidRDefault="009578AD" w:rsidP="00144F88">
            <w:pPr>
              <w:rPr>
                <w:rFonts w:cs="Arial"/>
                <w:color w:val="FF0000"/>
              </w:rPr>
            </w:pPr>
          </w:p>
          <w:p w14:paraId="28613DD0" w14:textId="77777777" w:rsidR="009578AD" w:rsidRDefault="009578AD" w:rsidP="00144F88">
            <w:pPr>
              <w:rPr>
                <w:rFonts w:cs="Arial"/>
                <w:color w:val="FF0000"/>
              </w:rPr>
            </w:pPr>
          </w:p>
        </w:tc>
        <w:tc>
          <w:tcPr>
            <w:tcW w:w="962" w:type="pct"/>
          </w:tcPr>
          <w:p w14:paraId="358D0CFC" w14:textId="77777777" w:rsidR="009578AD" w:rsidRDefault="009578AD" w:rsidP="00144F88">
            <w:pPr>
              <w:rPr>
                <w:rFonts w:cs="Arial"/>
                <w:color w:val="FF0000"/>
              </w:rPr>
            </w:pPr>
          </w:p>
        </w:tc>
        <w:tc>
          <w:tcPr>
            <w:tcW w:w="3214" w:type="pct"/>
          </w:tcPr>
          <w:p w14:paraId="7F37F0C4" w14:textId="77777777" w:rsidR="009578AD" w:rsidRPr="001165EF" w:rsidRDefault="009578AD" w:rsidP="00144F88">
            <w:pPr>
              <w:rPr>
                <w:rFonts w:cs="Arial"/>
                <w:color w:val="FF0000"/>
              </w:rPr>
            </w:pPr>
          </w:p>
        </w:tc>
      </w:tr>
      <w:tr w:rsidR="009578AD" w14:paraId="60450A75" w14:textId="77777777" w:rsidTr="009578AD">
        <w:trPr>
          <w:trHeight w:hRule="exact" w:val="1588"/>
          <w:jc w:val="center"/>
        </w:trPr>
        <w:tc>
          <w:tcPr>
            <w:tcW w:w="824" w:type="pct"/>
          </w:tcPr>
          <w:p w14:paraId="0220E142" w14:textId="77777777" w:rsidR="009578AD" w:rsidRDefault="009578AD" w:rsidP="00144F88">
            <w:pPr>
              <w:rPr>
                <w:rFonts w:cs="Arial"/>
                <w:color w:val="FF0000"/>
              </w:rPr>
            </w:pPr>
            <w:r>
              <w:rPr>
                <w:noProof/>
              </w:rPr>
              <w:drawing>
                <wp:anchor distT="0" distB="0" distL="0" distR="0" simplePos="0" relativeHeight="251661312" behindDoc="0" locked="0" layoutInCell="1" allowOverlap="1" wp14:anchorId="4156DDA9" wp14:editId="3C826573">
                  <wp:simplePos x="0" y="0"/>
                  <wp:positionH relativeFrom="page">
                    <wp:posOffset>-6351</wp:posOffset>
                  </wp:positionH>
                  <wp:positionV relativeFrom="paragraph">
                    <wp:posOffset>45984</wp:posOffset>
                  </wp:positionV>
                  <wp:extent cx="638355" cy="90420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3" cstate="print"/>
                          <a:stretch>
                            <a:fillRect/>
                          </a:stretch>
                        </pic:blipFill>
                        <pic:spPr>
                          <a:xfrm>
                            <a:off x="0" y="0"/>
                            <a:ext cx="642249" cy="909725"/>
                          </a:xfrm>
                          <a:prstGeom prst="rect">
                            <a:avLst/>
                          </a:prstGeom>
                        </pic:spPr>
                      </pic:pic>
                    </a:graphicData>
                  </a:graphic>
                  <wp14:sizeRelH relativeFrom="margin">
                    <wp14:pctWidth>0</wp14:pctWidth>
                  </wp14:sizeRelH>
                  <wp14:sizeRelV relativeFrom="margin">
                    <wp14:pctHeight>0</wp14:pctHeight>
                  </wp14:sizeRelV>
                </wp:anchor>
              </w:drawing>
            </w:r>
          </w:p>
          <w:p w14:paraId="426E4B16" w14:textId="77777777" w:rsidR="009578AD" w:rsidRDefault="009578AD" w:rsidP="00144F88">
            <w:pPr>
              <w:rPr>
                <w:rFonts w:cs="Arial"/>
                <w:color w:val="FF0000"/>
              </w:rPr>
            </w:pPr>
          </w:p>
          <w:p w14:paraId="1C4367FC" w14:textId="77777777" w:rsidR="009578AD" w:rsidRDefault="009578AD" w:rsidP="00144F88">
            <w:pPr>
              <w:rPr>
                <w:rFonts w:cs="Arial"/>
                <w:color w:val="FF0000"/>
              </w:rPr>
            </w:pPr>
          </w:p>
          <w:p w14:paraId="60F8E29F" w14:textId="77777777" w:rsidR="009578AD" w:rsidRDefault="009578AD" w:rsidP="00144F88">
            <w:pPr>
              <w:rPr>
                <w:rFonts w:cs="Arial"/>
                <w:color w:val="FF0000"/>
              </w:rPr>
            </w:pPr>
          </w:p>
          <w:p w14:paraId="471AD0D1" w14:textId="77777777" w:rsidR="009578AD" w:rsidRDefault="009578AD" w:rsidP="00144F88">
            <w:pPr>
              <w:rPr>
                <w:rFonts w:cs="Arial"/>
                <w:color w:val="FF0000"/>
              </w:rPr>
            </w:pPr>
          </w:p>
          <w:p w14:paraId="6AC9C0B5" w14:textId="77777777" w:rsidR="009578AD" w:rsidRDefault="009578AD" w:rsidP="00144F88">
            <w:pPr>
              <w:rPr>
                <w:rFonts w:cs="Arial"/>
                <w:color w:val="FF0000"/>
              </w:rPr>
            </w:pPr>
          </w:p>
          <w:p w14:paraId="58F2D757" w14:textId="77777777" w:rsidR="009578AD" w:rsidRDefault="009578AD" w:rsidP="00144F88">
            <w:pPr>
              <w:rPr>
                <w:rFonts w:cs="Arial"/>
                <w:color w:val="FF0000"/>
              </w:rPr>
            </w:pPr>
          </w:p>
          <w:p w14:paraId="773BFA8C" w14:textId="77777777" w:rsidR="009578AD" w:rsidRDefault="009578AD" w:rsidP="00144F88">
            <w:pPr>
              <w:rPr>
                <w:rFonts w:cs="Arial"/>
                <w:color w:val="FF0000"/>
              </w:rPr>
            </w:pPr>
          </w:p>
          <w:p w14:paraId="5307B3CF" w14:textId="77777777" w:rsidR="009578AD" w:rsidRDefault="009578AD" w:rsidP="00144F88">
            <w:pPr>
              <w:rPr>
                <w:rFonts w:cs="Arial"/>
                <w:color w:val="FF0000"/>
              </w:rPr>
            </w:pPr>
          </w:p>
          <w:p w14:paraId="6989FC37" w14:textId="77777777" w:rsidR="009578AD" w:rsidRDefault="009578AD" w:rsidP="00144F88">
            <w:pPr>
              <w:rPr>
                <w:rFonts w:cs="Arial"/>
                <w:color w:val="FF0000"/>
              </w:rPr>
            </w:pPr>
          </w:p>
          <w:p w14:paraId="6D9DB906" w14:textId="77777777" w:rsidR="009578AD" w:rsidRDefault="009578AD" w:rsidP="00144F88">
            <w:pPr>
              <w:rPr>
                <w:rFonts w:cs="Arial"/>
                <w:color w:val="FF0000"/>
              </w:rPr>
            </w:pPr>
          </w:p>
          <w:p w14:paraId="56CFFC5C" w14:textId="77777777" w:rsidR="009578AD" w:rsidRDefault="009578AD" w:rsidP="00144F88">
            <w:pPr>
              <w:rPr>
                <w:rFonts w:cs="Arial"/>
                <w:color w:val="FF0000"/>
              </w:rPr>
            </w:pPr>
          </w:p>
        </w:tc>
        <w:tc>
          <w:tcPr>
            <w:tcW w:w="962" w:type="pct"/>
          </w:tcPr>
          <w:p w14:paraId="041145E5" w14:textId="77777777" w:rsidR="009578AD" w:rsidRDefault="009578AD" w:rsidP="00144F88">
            <w:pPr>
              <w:rPr>
                <w:rFonts w:cs="Arial"/>
                <w:color w:val="FF0000"/>
              </w:rPr>
            </w:pPr>
          </w:p>
        </w:tc>
        <w:tc>
          <w:tcPr>
            <w:tcW w:w="3214" w:type="pct"/>
          </w:tcPr>
          <w:p w14:paraId="25B307F5" w14:textId="77777777" w:rsidR="009578AD" w:rsidRPr="001165EF" w:rsidRDefault="009578AD" w:rsidP="00144F88">
            <w:pPr>
              <w:rPr>
                <w:rFonts w:cs="Arial"/>
                <w:color w:val="FF0000"/>
              </w:rPr>
            </w:pPr>
          </w:p>
        </w:tc>
      </w:tr>
      <w:tr w:rsidR="009578AD" w14:paraId="360DC76E" w14:textId="77777777" w:rsidTr="009578AD">
        <w:trPr>
          <w:trHeight w:hRule="exact" w:val="1588"/>
          <w:jc w:val="center"/>
        </w:trPr>
        <w:tc>
          <w:tcPr>
            <w:tcW w:w="824" w:type="pct"/>
          </w:tcPr>
          <w:p w14:paraId="53AF1D25" w14:textId="77777777" w:rsidR="009578AD" w:rsidRDefault="009578AD" w:rsidP="00144F88">
            <w:pPr>
              <w:rPr>
                <w:rFonts w:cs="Arial"/>
                <w:color w:val="FF0000"/>
              </w:rPr>
            </w:pPr>
            <w:r>
              <w:rPr>
                <w:noProof/>
              </w:rPr>
              <w:drawing>
                <wp:anchor distT="0" distB="0" distL="0" distR="0" simplePos="0" relativeHeight="251662336" behindDoc="0" locked="0" layoutInCell="1" allowOverlap="1" wp14:anchorId="717ACA6F" wp14:editId="0EB5067A">
                  <wp:simplePos x="0" y="0"/>
                  <wp:positionH relativeFrom="page">
                    <wp:posOffset>-1827</wp:posOffset>
                  </wp:positionH>
                  <wp:positionV relativeFrom="paragraph">
                    <wp:posOffset>45720</wp:posOffset>
                  </wp:positionV>
                  <wp:extent cx="655607" cy="875026"/>
                  <wp:effectExtent l="0" t="0" r="0" b="1905"/>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4" cstate="print"/>
                          <a:stretch>
                            <a:fillRect/>
                          </a:stretch>
                        </pic:blipFill>
                        <pic:spPr>
                          <a:xfrm>
                            <a:off x="0" y="0"/>
                            <a:ext cx="655607" cy="875026"/>
                          </a:xfrm>
                          <a:prstGeom prst="rect">
                            <a:avLst/>
                          </a:prstGeom>
                        </pic:spPr>
                      </pic:pic>
                    </a:graphicData>
                  </a:graphic>
                  <wp14:sizeRelH relativeFrom="margin">
                    <wp14:pctWidth>0</wp14:pctWidth>
                  </wp14:sizeRelH>
                  <wp14:sizeRelV relativeFrom="margin">
                    <wp14:pctHeight>0</wp14:pctHeight>
                  </wp14:sizeRelV>
                </wp:anchor>
              </w:drawing>
            </w:r>
          </w:p>
          <w:p w14:paraId="7FFDEAD5" w14:textId="77777777" w:rsidR="009578AD" w:rsidRDefault="009578AD" w:rsidP="00144F88">
            <w:pPr>
              <w:rPr>
                <w:rFonts w:cs="Arial"/>
                <w:color w:val="FF0000"/>
              </w:rPr>
            </w:pPr>
          </w:p>
          <w:p w14:paraId="4B26D7C7" w14:textId="77777777" w:rsidR="009578AD" w:rsidRDefault="009578AD" w:rsidP="00144F88">
            <w:pPr>
              <w:rPr>
                <w:rFonts w:cs="Arial"/>
                <w:color w:val="FF0000"/>
              </w:rPr>
            </w:pPr>
          </w:p>
          <w:p w14:paraId="2C30C470" w14:textId="77777777" w:rsidR="009578AD" w:rsidRDefault="009578AD" w:rsidP="00144F88">
            <w:pPr>
              <w:rPr>
                <w:rFonts w:cs="Arial"/>
                <w:color w:val="FF0000"/>
              </w:rPr>
            </w:pPr>
          </w:p>
          <w:p w14:paraId="65ECB9AD" w14:textId="77777777" w:rsidR="009578AD" w:rsidRDefault="009578AD" w:rsidP="00144F88">
            <w:pPr>
              <w:rPr>
                <w:rFonts w:cs="Arial"/>
                <w:color w:val="FF0000"/>
              </w:rPr>
            </w:pPr>
          </w:p>
          <w:p w14:paraId="459C1C81" w14:textId="77777777" w:rsidR="009578AD" w:rsidRDefault="009578AD" w:rsidP="00144F88">
            <w:pPr>
              <w:rPr>
                <w:rFonts w:cs="Arial"/>
                <w:color w:val="FF0000"/>
              </w:rPr>
            </w:pPr>
          </w:p>
          <w:p w14:paraId="10FE67F8" w14:textId="77777777" w:rsidR="009578AD" w:rsidRDefault="009578AD" w:rsidP="00144F88">
            <w:pPr>
              <w:rPr>
                <w:rFonts w:cs="Arial"/>
                <w:color w:val="FF0000"/>
              </w:rPr>
            </w:pPr>
          </w:p>
          <w:p w14:paraId="0AE7462D" w14:textId="77777777" w:rsidR="009578AD" w:rsidRDefault="009578AD" w:rsidP="00144F88">
            <w:pPr>
              <w:rPr>
                <w:rFonts w:cs="Arial"/>
                <w:color w:val="FF0000"/>
              </w:rPr>
            </w:pPr>
          </w:p>
          <w:p w14:paraId="657BDED9" w14:textId="77777777" w:rsidR="009578AD" w:rsidRDefault="009578AD" w:rsidP="00144F88">
            <w:pPr>
              <w:rPr>
                <w:rFonts w:cs="Arial"/>
                <w:color w:val="FF0000"/>
              </w:rPr>
            </w:pPr>
          </w:p>
          <w:p w14:paraId="5C211501" w14:textId="77777777" w:rsidR="009578AD" w:rsidRDefault="009578AD" w:rsidP="00144F88">
            <w:pPr>
              <w:rPr>
                <w:rFonts w:cs="Arial"/>
                <w:color w:val="FF0000"/>
              </w:rPr>
            </w:pPr>
          </w:p>
          <w:p w14:paraId="7C2FAFF6" w14:textId="77777777" w:rsidR="009578AD" w:rsidRDefault="009578AD" w:rsidP="00144F88">
            <w:pPr>
              <w:rPr>
                <w:rFonts w:cs="Arial"/>
                <w:color w:val="FF0000"/>
              </w:rPr>
            </w:pPr>
          </w:p>
          <w:p w14:paraId="4C7E6016" w14:textId="77777777" w:rsidR="009578AD" w:rsidRDefault="009578AD" w:rsidP="00144F88">
            <w:pPr>
              <w:rPr>
                <w:rFonts w:cs="Arial"/>
                <w:color w:val="FF0000"/>
              </w:rPr>
            </w:pPr>
          </w:p>
          <w:p w14:paraId="2738FF3D" w14:textId="77777777" w:rsidR="009578AD" w:rsidRDefault="009578AD" w:rsidP="00144F88">
            <w:pPr>
              <w:rPr>
                <w:rFonts w:cs="Arial"/>
                <w:color w:val="FF0000"/>
              </w:rPr>
            </w:pPr>
          </w:p>
          <w:p w14:paraId="50A4996E" w14:textId="77777777" w:rsidR="009578AD" w:rsidRDefault="009578AD" w:rsidP="00144F88">
            <w:pPr>
              <w:rPr>
                <w:rFonts w:cs="Arial"/>
                <w:color w:val="FF0000"/>
              </w:rPr>
            </w:pPr>
          </w:p>
          <w:p w14:paraId="559EFBBC" w14:textId="77777777" w:rsidR="009578AD" w:rsidRDefault="009578AD" w:rsidP="00144F88">
            <w:pPr>
              <w:rPr>
                <w:rFonts w:cs="Arial"/>
                <w:color w:val="FF0000"/>
              </w:rPr>
            </w:pPr>
          </w:p>
        </w:tc>
        <w:tc>
          <w:tcPr>
            <w:tcW w:w="962" w:type="pct"/>
          </w:tcPr>
          <w:p w14:paraId="4F2C2EEB" w14:textId="77777777" w:rsidR="009578AD" w:rsidRDefault="009578AD" w:rsidP="00144F88">
            <w:pPr>
              <w:rPr>
                <w:rFonts w:cs="Arial"/>
                <w:color w:val="FF0000"/>
              </w:rPr>
            </w:pPr>
          </w:p>
        </w:tc>
        <w:tc>
          <w:tcPr>
            <w:tcW w:w="3214" w:type="pct"/>
          </w:tcPr>
          <w:p w14:paraId="6D10BC1E" w14:textId="77777777" w:rsidR="009578AD" w:rsidRPr="001165EF" w:rsidRDefault="009578AD" w:rsidP="00144F88">
            <w:pPr>
              <w:rPr>
                <w:rFonts w:cs="Arial"/>
                <w:color w:val="FF0000"/>
              </w:rPr>
            </w:pPr>
          </w:p>
        </w:tc>
      </w:tr>
      <w:tr w:rsidR="009578AD" w14:paraId="50471FC2" w14:textId="77777777" w:rsidTr="009578AD">
        <w:trPr>
          <w:trHeight w:hRule="exact" w:val="1588"/>
          <w:jc w:val="center"/>
        </w:trPr>
        <w:tc>
          <w:tcPr>
            <w:tcW w:w="824" w:type="pct"/>
          </w:tcPr>
          <w:p w14:paraId="49A89C9B" w14:textId="77777777" w:rsidR="009578AD" w:rsidRDefault="009578AD" w:rsidP="00144F88">
            <w:pPr>
              <w:rPr>
                <w:rFonts w:cs="Arial"/>
                <w:color w:val="FF0000"/>
              </w:rPr>
            </w:pPr>
            <w:r>
              <w:rPr>
                <w:noProof/>
              </w:rPr>
              <w:drawing>
                <wp:anchor distT="0" distB="0" distL="0" distR="0" simplePos="0" relativeHeight="251663360" behindDoc="0" locked="0" layoutInCell="1" allowOverlap="1" wp14:anchorId="51C63D6D" wp14:editId="3D2F66E6">
                  <wp:simplePos x="0" y="0"/>
                  <wp:positionH relativeFrom="page">
                    <wp:posOffset>19530</wp:posOffset>
                  </wp:positionH>
                  <wp:positionV relativeFrom="paragraph">
                    <wp:posOffset>30552</wp:posOffset>
                  </wp:positionV>
                  <wp:extent cx="664102" cy="947455"/>
                  <wp:effectExtent l="0" t="0" r="3175" b="508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5" cstate="print"/>
                          <a:stretch>
                            <a:fillRect/>
                          </a:stretch>
                        </pic:blipFill>
                        <pic:spPr>
                          <a:xfrm>
                            <a:off x="0" y="0"/>
                            <a:ext cx="677112" cy="966016"/>
                          </a:xfrm>
                          <a:prstGeom prst="rect">
                            <a:avLst/>
                          </a:prstGeom>
                        </pic:spPr>
                      </pic:pic>
                    </a:graphicData>
                  </a:graphic>
                  <wp14:sizeRelH relativeFrom="margin">
                    <wp14:pctWidth>0</wp14:pctWidth>
                  </wp14:sizeRelH>
                  <wp14:sizeRelV relativeFrom="margin">
                    <wp14:pctHeight>0</wp14:pctHeight>
                  </wp14:sizeRelV>
                </wp:anchor>
              </w:drawing>
            </w:r>
          </w:p>
          <w:p w14:paraId="648CB163" w14:textId="77777777" w:rsidR="009578AD" w:rsidRDefault="009578AD" w:rsidP="00144F88">
            <w:pPr>
              <w:rPr>
                <w:rFonts w:cs="Arial"/>
                <w:color w:val="FF0000"/>
              </w:rPr>
            </w:pPr>
          </w:p>
          <w:p w14:paraId="047DFCF5" w14:textId="77777777" w:rsidR="009578AD" w:rsidRDefault="009578AD" w:rsidP="00144F88">
            <w:pPr>
              <w:rPr>
                <w:rFonts w:cs="Arial"/>
                <w:color w:val="FF0000"/>
              </w:rPr>
            </w:pPr>
          </w:p>
          <w:p w14:paraId="705DFC3F" w14:textId="77777777" w:rsidR="009578AD" w:rsidRDefault="009578AD" w:rsidP="00144F88">
            <w:pPr>
              <w:rPr>
                <w:rFonts w:cs="Arial"/>
                <w:color w:val="FF0000"/>
              </w:rPr>
            </w:pPr>
          </w:p>
          <w:p w14:paraId="60A2F465" w14:textId="77777777" w:rsidR="009578AD" w:rsidRDefault="009578AD" w:rsidP="00144F88">
            <w:pPr>
              <w:rPr>
                <w:rFonts w:cs="Arial"/>
                <w:color w:val="FF0000"/>
              </w:rPr>
            </w:pPr>
          </w:p>
          <w:p w14:paraId="6686BC1A" w14:textId="77777777" w:rsidR="009578AD" w:rsidRDefault="009578AD" w:rsidP="00144F88">
            <w:pPr>
              <w:rPr>
                <w:rFonts w:cs="Arial"/>
                <w:color w:val="FF0000"/>
              </w:rPr>
            </w:pPr>
          </w:p>
          <w:p w14:paraId="59EB237C" w14:textId="77777777" w:rsidR="009578AD" w:rsidRDefault="009578AD" w:rsidP="00144F88">
            <w:pPr>
              <w:rPr>
                <w:rFonts w:cs="Arial"/>
                <w:color w:val="FF0000"/>
              </w:rPr>
            </w:pPr>
          </w:p>
          <w:p w14:paraId="2CBD376C" w14:textId="77777777" w:rsidR="009578AD" w:rsidRDefault="009578AD" w:rsidP="00144F88">
            <w:pPr>
              <w:rPr>
                <w:rFonts w:cs="Arial"/>
                <w:color w:val="FF0000"/>
              </w:rPr>
            </w:pPr>
          </w:p>
          <w:p w14:paraId="7203E8DF" w14:textId="77777777" w:rsidR="009578AD" w:rsidRDefault="009578AD" w:rsidP="00144F88">
            <w:pPr>
              <w:rPr>
                <w:rFonts w:cs="Arial"/>
                <w:color w:val="FF0000"/>
              </w:rPr>
            </w:pPr>
          </w:p>
          <w:p w14:paraId="1B09AD86" w14:textId="77777777" w:rsidR="009578AD" w:rsidRDefault="009578AD" w:rsidP="00144F88">
            <w:pPr>
              <w:rPr>
                <w:rFonts w:cs="Arial"/>
                <w:color w:val="FF0000"/>
              </w:rPr>
            </w:pPr>
          </w:p>
          <w:p w14:paraId="5D52A08E" w14:textId="77777777" w:rsidR="009578AD" w:rsidRDefault="009578AD" w:rsidP="00144F88">
            <w:pPr>
              <w:rPr>
                <w:rFonts w:cs="Arial"/>
                <w:color w:val="FF0000"/>
              </w:rPr>
            </w:pPr>
          </w:p>
        </w:tc>
        <w:tc>
          <w:tcPr>
            <w:tcW w:w="962" w:type="pct"/>
          </w:tcPr>
          <w:p w14:paraId="45E64E3D" w14:textId="77777777" w:rsidR="009578AD" w:rsidRDefault="009578AD" w:rsidP="00144F88">
            <w:pPr>
              <w:rPr>
                <w:rFonts w:cs="Arial"/>
                <w:color w:val="FF0000"/>
              </w:rPr>
            </w:pPr>
          </w:p>
        </w:tc>
        <w:tc>
          <w:tcPr>
            <w:tcW w:w="3214" w:type="pct"/>
          </w:tcPr>
          <w:p w14:paraId="2F544E28" w14:textId="77777777" w:rsidR="009578AD" w:rsidRPr="001165EF" w:rsidRDefault="009578AD" w:rsidP="00144F88">
            <w:pPr>
              <w:rPr>
                <w:rFonts w:cs="Arial"/>
                <w:color w:val="FF0000"/>
              </w:rPr>
            </w:pPr>
          </w:p>
        </w:tc>
      </w:tr>
      <w:tr w:rsidR="009578AD" w14:paraId="5CBBF641" w14:textId="77777777" w:rsidTr="009578AD">
        <w:trPr>
          <w:trHeight w:hRule="exact" w:val="1588"/>
          <w:jc w:val="center"/>
        </w:trPr>
        <w:tc>
          <w:tcPr>
            <w:tcW w:w="824" w:type="pct"/>
          </w:tcPr>
          <w:p w14:paraId="539A3D67" w14:textId="77777777" w:rsidR="009578AD" w:rsidRDefault="009578AD" w:rsidP="00144F88">
            <w:pPr>
              <w:rPr>
                <w:rFonts w:cs="Arial"/>
                <w:color w:val="FF0000"/>
              </w:rPr>
            </w:pPr>
            <w:r>
              <w:rPr>
                <w:noProof/>
              </w:rPr>
              <w:drawing>
                <wp:anchor distT="0" distB="0" distL="0" distR="0" simplePos="0" relativeHeight="251664384" behindDoc="0" locked="0" layoutInCell="1" allowOverlap="1" wp14:anchorId="5E8B5966" wp14:editId="22F181B6">
                  <wp:simplePos x="0" y="0"/>
                  <wp:positionH relativeFrom="page">
                    <wp:posOffset>2276</wp:posOffset>
                  </wp:positionH>
                  <wp:positionV relativeFrom="paragraph">
                    <wp:posOffset>5583</wp:posOffset>
                  </wp:positionV>
                  <wp:extent cx="681487" cy="939800"/>
                  <wp:effectExtent l="0" t="0" r="4445" b="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6" cstate="print"/>
                          <a:stretch>
                            <a:fillRect/>
                          </a:stretch>
                        </pic:blipFill>
                        <pic:spPr>
                          <a:xfrm>
                            <a:off x="0" y="0"/>
                            <a:ext cx="696228" cy="960128"/>
                          </a:xfrm>
                          <a:prstGeom prst="rect">
                            <a:avLst/>
                          </a:prstGeom>
                        </pic:spPr>
                      </pic:pic>
                    </a:graphicData>
                  </a:graphic>
                  <wp14:sizeRelH relativeFrom="margin">
                    <wp14:pctWidth>0</wp14:pctWidth>
                  </wp14:sizeRelH>
                  <wp14:sizeRelV relativeFrom="margin">
                    <wp14:pctHeight>0</wp14:pctHeight>
                  </wp14:sizeRelV>
                </wp:anchor>
              </w:drawing>
            </w:r>
          </w:p>
          <w:p w14:paraId="5F326FC8" w14:textId="77777777" w:rsidR="009578AD" w:rsidRDefault="009578AD" w:rsidP="00144F88">
            <w:pPr>
              <w:rPr>
                <w:rFonts w:cs="Arial"/>
                <w:color w:val="FF0000"/>
              </w:rPr>
            </w:pPr>
          </w:p>
          <w:p w14:paraId="2CF743EB" w14:textId="77777777" w:rsidR="009578AD" w:rsidRDefault="009578AD" w:rsidP="00144F88">
            <w:pPr>
              <w:rPr>
                <w:rFonts w:cs="Arial"/>
                <w:color w:val="FF0000"/>
              </w:rPr>
            </w:pPr>
          </w:p>
          <w:p w14:paraId="24F5564E" w14:textId="77777777" w:rsidR="009578AD" w:rsidRDefault="009578AD" w:rsidP="00144F88">
            <w:pPr>
              <w:rPr>
                <w:rFonts w:cs="Arial"/>
                <w:color w:val="FF0000"/>
              </w:rPr>
            </w:pPr>
          </w:p>
          <w:p w14:paraId="72FCB032" w14:textId="77777777" w:rsidR="009578AD" w:rsidRDefault="009578AD" w:rsidP="00144F88">
            <w:pPr>
              <w:rPr>
                <w:rFonts w:cs="Arial"/>
                <w:color w:val="FF0000"/>
              </w:rPr>
            </w:pPr>
          </w:p>
          <w:p w14:paraId="63006167" w14:textId="77777777" w:rsidR="009578AD" w:rsidRDefault="009578AD" w:rsidP="00144F88">
            <w:pPr>
              <w:rPr>
                <w:rFonts w:cs="Arial"/>
                <w:color w:val="FF0000"/>
              </w:rPr>
            </w:pPr>
          </w:p>
          <w:p w14:paraId="20A59459" w14:textId="77777777" w:rsidR="009578AD" w:rsidRDefault="009578AD" w:rsidP="00144F88">
            <w:pPr>
              <w:rPr>
                <w:rFonts w:cs="Arial"/>
                <w:color w:val="FF0000"/>
              </w:rPr>
            </w:pPr>
          </w:p>
          <w:p w14:paraId="0B38CB57" w14:textId="77777777" w:rsidR="009578AD" w:rsidRDefault="009578AD" w:rsidP="00144F88">
            <w:pPr>
              <w:rPr>
                <w:rFonts w:cs="Arial"/>
                <w:color w:val="FF0000"/>
              </w:rPr>
            </w:pPr>
          </w:p>
          <w:p w14:paraId="1CDD7424" w14:textId="77777777" w:rsidR="009578AD" w:rsidRDefault="009578AD" w:rsidP="00144F88">
            <w:pPr>
              <w:rPr>
                <w:rFonts w:cs="Arial"/>
                <w:color w:val="FF0000"/>
              </w:rPr>
            </w:pPr>
          </w:p>
          <w:p w14:paraId="76BD5102" w14:textId="77777777" w:rsidR="009578AD" w:rsidRDefault="009578AD" w:rsidP="00144F88">
            <w:pPr>
              <w:rPr>
                <w:rFonts w:cs="Arial"/>
                <w:color w:val="FF0000"/>
              </w:rPr>
            </w:pPr>
          </w:p>
          <w:p w14:paraId="57D9A1F3" w14:textId="77777777" w:rsidR="009578AD" w:rsidRDefault="009578AD" w:rsidP="00144F88">
            <w:pPr>
              <w:rPr>
                <w:rFonts w:cs="Arial"/>
                <w:color w:val="FF0000"/>
              </w:rPr>
            </w:pPr>
          </w:p>
        </w:tc>
        <w:tc>
          <w:tcPr>
            <w:tcW w:w="962" w:type="pct"/>
          </w:tcPr>
          <w:p w14:paraId="5326DA97" w14:textId="77777777" w:rsidR="009578AD" w:rsidRDefault="009578AD" w:rsidP="00144F88">
            <w:pPr>
              <w:rPr>
                <w:rFonts w:cs="Arial"/>
                <w:color w:val="FF0000"/>
              </w:rPr>
            </w:pPr>
          </w:p>
        </w:tc>
        <w:tc>
          <w:tcPr>
            <w:tcW w:w="3214" w:type="pct"/>
          </w:tcPr>
          <w:p w14:paraId="149CC19A" w14:textId="77777777" w:rsidR="009578AD" w:rsidRDefault="009578AD" w:rsidP="00144F88">
            <w:pPr>
              <w:rPr>
                <w:rFonts w:cs="Arial"/>
                <w:color w:val="FF0000"/>
              </w:rPr>
            </w:pPr>
          </w:p>
        </w:tc>
      </w:tr>
      <w:tr w:rsidR="009578AD" w14:paraId="72511420" w14:textId="77777777" w:rsidTr="009578AD">
        <w:trPr>
          <w:trHeight w:hRule="exact" w:val="1588"/>
          <w:jc w:val="center"/>
        </w:trPr>
        <w:tc>
          <w:tcPr>
            <w:tcW w:w="824" w:type="pct"/>
          </w:tcPr>
          <w:p w14:paraId="31E2F621" w14:textId="77777777" w:rsidR="009578AD" w:rsidRDefault="009578AD" w:rsidP="00144F88">
            <w:pPr>
              <w:rPr>
                <w:rFonts w:cs="Arial"/>
                <w:color w:val="FF0000"/>
              </w:rPr>
            </w:pPr>
            <w:r>
              <w:rPr>
                <w:noProof/>
              </w:rPr>
              <w:drawing>
                <wp:anchor distT="0" distB="0" distL="0" distR="0" simplePos="0" relativeHeight="251665408" behindDoc="0" locked="0" layoutInCell="1" allowOverlap="1" wp14:anchorId="2609ECEC" wp14:editId="65D2F059">
                  <wp:simplePos x="0" y="0"/>
                  <wp:positionH relativeFrom="page">
                    <wp:posOffset>28155</wp:posOffset>
                  </wp:positionH>
                  <wp:positionV relativeFrom="paragraph">
                    <wp:posOffset>6494</wp:posOffset>
                  </wp:positionV>
                  <wp:extent cx="688731" cy="966158"/>
                  <wp:effectExtent l="0" t="0" r="0" b="5715"/>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7" cstate="print"/>
                          <a:stretch>
                            <a:fillRect/>
                          </a:stretch>
                        </pic:blipFill>
                        <pic:spPr>
                          <a:xfrm>
                            <a:off x="0" y="0"/>
                            <a:ext cx="698514" cy="979881"/>
                          </a:xfrm>
                          <a:prstGeom prst="rect">
                            <a:avLst/>
                          </a:prstGeom>
                        </pic:spPr>
                      </pic:pic>
                    </a:graphicData>
                  </a:graphic>
                  <wp14:sizeRelH relativeFrom="margin">
                    <wp14:pctWidth>0</wp14:pctWidth>
                  </wp14:sizeRelH>
                  <wp14:sizeRelV relativeFrom="margin">
                    <wp14:pctHeight>0</wp14:pctHeight>
                  </wp14:sizeRelV>
                </wp:anchor>
              </w:drawing>
            </w:r>
          </w:p>
          <w:p w14:paraId="6B0913A5" w14:textId="77777777" w:rsidR="009578AD" w:rsidRDefault="009578AD" w:rsidP="00144F88">
            <w:pPr>
              <w:rPr>
                <w:rFonts w:cs="Arial"/>
                <w:color w:val="FF0000"/>
              </w:rPr>
            </w:pPr>
          </w:p>
          <w:p w14:paraId="5643A1F8" w14:textId="77777777" w:rsidR="009578AD" w:rsidRDefault="009578AD" w:rsidP="00144F88">
            <w:pPr>
              <w:rPr>
                <w:rFonts w:cs="Arial"/>
                <w:color w:val="FF0000"/>
              </w:rPr>
            </w:pPr>
          </w:p>
          <w:p w14:paraId="7BA978D6" w14:textId="77777777" w:rsidR="009578AD" w:rsidRDefault="009578AD" w:rsidP="00144F88">
            <w:pPr>
              <w:rPr>
                <w:rFonts w:cs="Arial"/>
                <w:color w:val="FF0000"/>
              </w:rPr>
            </w:pPr>
          </w:p>
          <w:p w14:paraId="2F8DB077" w14:textId="77777777" w:rsidR="009578AD" w:rsidRDefault="009578AD" w:rsidP="00144F88">
            <w:pPr>
              <w:rPr>
                <w:rFonts w:cs="Arial"/>
                <w:color w:val="FF0000"/>
              </w:rPr>
            </w:pPr>
          </w:p>
          <w:p w14:paraId="69B78F7B" w14:textId="77777777" w:rsidR="009578AD" w:rsidRDefault="009578AD" w:rsidP="00144F88">
            <w:pPr>
              <w:rPr>
                <w:rFonts w:cs="Arial"/>
                <w:color w:val="FF0000"/>
              </w:rPr>
            </w:pPr>
          </w:p>
          <w:p w14:paraId="4208621C" w14:textId="77777777" w:rsidR="009578AD" w:rsidRDefault="009578AD" w:rsidP="00144F88">
            <w:pPr>
              <w:rPr>
                <w:rFonts w:cs="Arial"/>
                <w:color w:val="FF0000"/>
              </w:rPr>
            </w:pPr>
          </w:p>
          <w:p w14:paraId="56A8B2BF" w14:textId="77777777" w:rsidR="009578AD" w:rsidRDefault="009578AD" w:rsidP="00144F88">
            <w:pPr>
              <w:rPr>
                <w:rFonts w:cs="Arial"/>
                <w:color w:val="FF0000"/>
              </w:rPr>
            </w:pPr>
          </w:p>
        </w:tc>
        <w:tc>
          <w:tcPr>
            <w:tcW w:w="962" w:type="pct"/>
          </w:tcPr>
          <w:p w14:paraId="20DE3CC7" w14:textId="77777777" w:rsidR="009578AD" w:rsidRDefault="009578AD" w:rsidP="00144F88">
            <w:pPr>
              <w:rPr>
                <w:rFonts w:cs="Arial"/>
                <w:color w:val="FF0000"/>
              </w:rPr>
            </w:pPr>
          </w:p>
        </w:tc>
        <w:tc>
          <w:tcPr>
            <w:tcW w:w="3214" w:type="pct"/>
          </w:tcPr>
          <w:p w14:paraId="08CE6DA5" w14:textId="77777777" w:rsidR="009578AD" w:rsidRDefault="009578AD" w:rsidP="00144F88">
            <w:pPr>
              <w:rPr>
                <w:rFonts w:cs="Arial"/>
                <w:color w:val="FF0000"/>
              </w:rPr>
            </w:pPr>
          </w:p>
        </w:tc>
      </w:tr>
    </w:tbl>
    <w:p w14:paraId="2B7E10E1" w14:textId="77777777" w:rsidR="009578AD" w:rsidRPr="00611DD1" w:rsidRDefault="009578AD" w:rsidP="00611DD1">
      <w:pPr>
        <w:pStyle w:val="ListParagraph"/>
        <w:numPr>
          <w:ilvl w:val="0"/>
          <w:numId w:val="10"/>
        </w:numPr>
        <w:spacing w:line="240" w:lineRule="auto"/>
        <w:ind w:left="-320"/>
        <w:rPr>
          <w:rFonts w:cs="Arial"/>
        </w:rPr>
      </w:pPr>
      <w:r w:rsidRPr="00611DD1">
        <w:rPr>
          <w:rFonts w:cs="Arial"/>
        </w:rPr>
        <w:lastRenderedPageBreak/>
        <w:t>Identify the Five Freedoms of Animal welfare.</w:t>
      </w:r>
    </w:p>
    <w:p w14:paraId="1E5A47F4" w14:textId="77777777" w:rsidR="009578AD" w:rsidRDefault="009578AD" w:rsidP="009578AD">
      <w:pPr>
        <w:pStyle w:val="ListParagraph"/>
        <w:numPr>
          <w:ilvl w:val="0"/>
          <w:numId w:val="0"/>
        </w:numPr>
        <w:ind w:left="1040"/>
        <w:rPr>
          <w:rFonts w:cs="Arial"/>
        </w:rPr>
      </w:pPr>
    </w:p>
    <w:tbl>
      <w:tblPr>
        <w:tblStyle w:val="TableGrid"/>
        <w:tblW w:w="10773" w:type="dxa"/>
        <w:jc w:val="center"/>
        <w:tblLook w:val="04A0" w:firstRow="1" w:lastRow="0" w:firstColumn="1" w:lastColumn="0" w:noHBand="0" w:noVBand="1"/>
      </w:tblPr>
      <w:tblGrid>
        <w:gridCol w:w="1480"/>
        <w:gridCol w:w="9293"/>
      </w:tblGrid>
      <w:tr w:rsidR="009578AD" w14:paraId="7F359E24" w14:textId="77777777" w:rsidTr="00611DD1">
        <w:trPr>
          <w:jc w:val="center"/>
        </w:trPr>
        <w:tc>
          <w:tcPr>
            <w:tcW w:w="1418" w:type="dxa"/>
          </w:tcPr>
          <w:p w14:paraId="088728AC" w14:textId="77777777" w:rsidR="009578AD" w:rsidRDefault="009578AD" w:rsidP="009578AD">
            <w:pPr>
              <w:pStyle w:val="ListParagraph"/>
              <w:spacing w:line="240" w:lineRule="auto"/>
              <w:ind w:left="0"/>
              <w:rPr>
                <w:rFonts w:cs="Arial"/>
              </w:rPr>
            </w:pPr>
            <w:r>
              <w:rPr>
                <w:rFonts w:cs="Arial"/>
              </w:rPr>
              <w:t>1</w:t>
            </w:r>
          </w:p>
        </w:tc>
        <w:tc>
          <w:tcPr>
            <w:tcW w:w="8901" w:type="dxa"/>
          </w:tcPr>
          <w:p w14:paraId="442FF778" w14:textId="77777777" w:rsidR="009578AD" w:rsidRPr="00037696" w:rsidRDefault="009578AD" w:rsidP="00144F88">
            <w:pPr>
              <w:shd w:val="clear" w:color="auto" w:fill="FFFFFF"/>
              <w:spacing w:after="150"/>
              <w:ind w:left="720"/>
              <w:rPr>
                <w:rFonts w:cs="Segoe UI"/>
                <w:color w:val="FF0000"/>
              </w:rPr>
            </w:pPr>
          </w:p>
        </w:tc>
      </w:tr>
      <w:tr w:rsidR="009578AD" w14:paraId="461CFABF" w14:textId="77777777" w:rsidTr="00611DD1">
        <w:trPr>
          <w:jc w:val="center"/>
        </w:trPr>
        <w:tc>
          <w:tcPr>
            <w:tcW w:w="1418" w:type="dxa"/>
          </w:tcPr>
          <w:p w14:paraId="4700CC54" w14:textId="77777777" w:rsidR="009578AD" w:rsidRDefault="009578AD" w:rsidP="009578AD">
            <w:pPr>
              <w:pStyle w:val="ListParagraph"/>
              <w:spacing w:line="240" w:lineRule="auto"/>
              <w:ind w:left="0"/>
              <w:rPr>
                <w:rFonts w:cs="Arial"/>
              </w:rPr>
            </w:pPr>
            <w:r>
              <w:rPr>
                <w:rFonts w:cs="Arial"/>
              </w:rPr>
              <w:t>2</w:t>
            </w:r>
          </w:p>
        </w:tc>
        <w:tc>
          <w:tcPr>
            <w:tcW w:w="8901" w:type="dxa"/>
          </w:tcPr>
          <w:p w14:paraId="04AB9919" w14:textId="77777777" w:rsidR="009578AD" w:rsidRPr="00037696" w:rsidRDefault="009578AD" w:rsidP="00144F88">
            <w:pPr>
              <w:shd w:val="clear" w:color="auto" w:fill="FFFFFF"/>
              <w:spacing w:after="150"/>
              <w:ind w:left="720"/>
              <w:rPr>
                <w:rFonts w:cs="Segoe UI"/>
                <w:color w:val="FF0000"/>
              </w:rPr>
            </w:pPr>
          </w:p>
        </w:tc>
      </w:tr>
      <w:tr w:rsidR="009578AD" w14:paraId="1D8986B9" w14:textId="77777777" w:rsidTr="00611DD1">
        <w:trPr>
          <w:jc w:val="center"/>
        </w:trPr>
        <w:tc>
          <w:tcPr>
            <w:tcW w:w="1418" w:type="dxa"/>
          </w:tcPr>
          <w:p w14:paraId="60CC40BC" w14:textId="77777777" w:rsidR="009578AD" w:rsidRDefault="009578AD" w:rsidP="009578AD">
            <w:pPr>
              <w:pStyle w:val="ListParagraph"/>
              <w:spacing w:line="240" w:lineRule="auto"/>
              <w:ind w:left="0"/>
              <w:rPr>
                <w:rFonts w:cs="Arial"/>
              </w:rPr>
            </w:pPr>
            <w:r>
              <w:rPr>
                <w:rFonts w:cs="Arial"/>
              </w:rPr>
              <w:t>3</w:t>
            </w:r>
          </w:p>
        </w:tc>
        <w:tc>
          <w:tcPr>
            <w:tcW w:w="8901" w:type="dxa"/>
          </w:tcPr>
          <w:p w14:paraId="16DC53DA" w14:textId="77777777" w:rsidR="009578AD" w:rsidRPr="00037696" w:rsidRDefault="009578AD" w:rsidP="00144F88">
            <w:pPr>
              <w:shd w:val="clear" w:color="auto" w:fill="FFFFFF"/>
              <w:spacing w:after="150"/>
              <w:ind w:left="720"/>
              <w:rPr>
                <w:rFonts w:cs="Segoe UI"/>
                <w:color w:val="FF0000"/>
              </w:rPr>
            </w:pPr>
          </w:p>
        </w:tc>
      </w:tr>
      <w:tr w:rsidR="009578AD" w14:paraId="453B9ACC" w14:textId="77777777" w:rsidTr="00611DD1">
        <w:trPr>
          <w:jc w:val="center"/>
        </w:trPr>
        <w:tc>
          <w:tcPr>
            <w:tcW w:w="1418" w:type="dxa"/>
          </w:tcPr>
          <w:p w14:paraId="40022759" w14:textId="77777777" w:rsidR="009578AD" w:rsidRDefault="009578AD" w:rsidP="009578AD">
            <w:pPr>
              <w:pStyle w:val="ListParagraph"/>
              <w:spacing w:line="240" w:lineRule="auto"/>
              <w:ind w:left="0"/>
              <w:rPr>
                <w:rFonts w:cs="Arial"/>
              </w:rPr>
            </w:pPr>
            <w:r>
              <w:rPr>
                <w:rFonts w:cs="Arial"/>
              </w:rPr>
              <w:t>4</w:t>
            </w:r>
          </w:p>
        </w:tc>
        <w:tc>
          <w:tcPr>
            <w:tcW w:w="8901" w:type="dxa"/>
          </w:tcPr>
          <w:p w14:paraId="2DAC4764" w14:textId="77777777" w:rsidR="009578AD" w:rsidRPr="00037696" w:rsidRDefault="009578AD" w:rsidP="00144F88">
            <w:pPr>
              <w:shd w:val="clear" w:color="auto" w:fill="FFFFFF"/>
              <w:spacing w:after="150"/>
              <w:ind w:left="720"/>
              <w:rPr>
                <w:rFonts w:cs="Segoe UI"/>
                <w:color w:val="FF0000"/>
              </w:rPr>
            </w:pPr>
          </w:p>
        </w:tc>
      </w:tr>
      <w:tr w:rsidR="009578AD" w14:paraId="085B5835" w14:textId="77777777" w:rsidTr="00611DD1">
        <w:trPr>
          <w:jc w:val="center"/>
        </w:trPr>
        <w:tc>
          <w:tcPr>
            <w:tcW w:w="1418" w:type="dxa"/>
          </w:tcPr>
          <w:p w14:paraId="1AAE6B4A" w14:textId="77777777" w:rsidR="009578AD" w:rsidRDefault="009578AD" w:rsidP="009578AD">
            <w:pPr>
              <w:pStyle w:val="ListParagraph"/>
              <w:spacing w:line="240" w:lineRule="auto"/>
              <w:ind w:left="0"/>
              <w:rPr>
                <w:rFonts w:cs="Arial"/>
              </w:rPr>
            </w:pPr>
            <w:r>
              <w:rPr>
                <w:rFonts w:cs="Arial"/>
              </w:rPr>
              <w:t>5</w:t>
            </w:r>
          </w:p>
        </w:tc>
        <w:tc>
          <w:tcPr>
            <w:tcW w:w="8901" w:type="dxa"/>
          </w:tcPr>
          <w:p w14:paraId="3056ADEE" w14:textId="77777777" w:rsidR="009578AD" w:rsidRPr="00037696" w:rsidRDefault="009578AD" w:rsidP="00144F88">
            <w:pPr>
              <w:shd w:val="clear" w:color="auto" w:fill="FFFFFF"/>
              <w:spacing w:after="150"/>
              <w:ind w:left="720"/>
              <w:rPr>
                <w:rFonts w:cs="Segoe UI"/>
                <w:color w:val="FF0000"/>
              </w:rPr>
            </w:pPr>
          </w:p>
        </w:tc>
      </w:tr>
    </w:tbl>
    <w:p w14:paraId="3353AD71" w14:textId="77777777" w:rsidR="009578AD" w:rsidRPr="009B0705" w:rsidRDefault="009578AD" w:rsidP="009578AD">
      <w:pPr>
        <w:rPr>
          <w:rFonts w:cs="Arial"/>
          <w:color w:val="FF0000"/>
        </w:rPr>
      </w:pPr>
    </w:p>
    <w:p w14:paraId="2C3186C4" w14:textId="77777777" w:rsidR="009578AD" w:rsidRPr="00E66A48" w:rsidRDefault="009578AD" w:rsidP="00611DD1">
      <w:pPr>
        <w:pStyle w:val="ListParagraph"/>
        <w:numPr>
          <w:ilvl w:val="0"/>
          <w:numId w:val="10"/>
        </w:numPr>
        <w:spacing w:line="240" w:lineRule="auto"/>
        <w:ind w:left="-567" w:right="-680"/>
        <w:rPr>
          <w:rFonts w:cs="Arial"/>
        </w:rPr>
      </w:pPr>
      <w:r w:rsidRPr="00E66A48">
        <w:rPr>
          <w:rFonts w:cs="Arial"/>
        </w:rPr>
        <w:t xml:space="preserve">The Biosecurity Act 2015 is about managing diseases and pests that may cause harm to human, animal or plant health or the environment. </w:t>
      </w:r>
    </w:p>
    <w:p w14:paraId="030BE852" w14:textId="77777777" w:rsidR="009578AD" w:rsidRDefault="009578AD" w:rsidP="00611DD1">
      <w:pPr>
        <w:pStyle w:val="ListParagraph"/>
        <w:numPr>
          <w:ilvl w:val="0"/>
          <w:numId w:val="0"/>
        </w:numPr>
        <w:ind w:left="-567" w:right="-680"/>
        <w:rPr>
          <w:rFonts w:cs="Arial"/>
        </w:rPr>
      </w:pPr>
      <w:r w:rsidRPr="00E66A48">
        <w:rPr>
          <w:rFonts w:cs="Arial"/>
        </w:rPr>
        <w:t>Give three examples of how Biosecurity is managed on the school farm or Intensive animal enterprise you know.</w:t>
      </w:r>
    </w:p>
    <w:p w14:paraId="7ADC4077" w14:textId="77777777" w:rsidR="009578AD" w:rsidRPr="00E66A48" w:rsidRDefault="009578AD" w:rsidP="00611DD1">
      <w:pPr>
        <w:pStyle w:val="ListParagraph"/>
        <w:numPr>
          <w:ilvl w:val="0"/>
          <w:numId w:val="0"/>
        </w:numPr>
        <w:ind w:left="-567" w:right="-680"/>
        <w:rPr>
          <w:rFonts w:cs="Arial"/>
        </w:rPr>
      </w:pPr>
      <w:r>
        <w:rPr>
          <w:rFonts w:cs="Arial"/>
        </w:rPr>
        <w:t>Name of Enterprise ______________</w:t>
      </w:r>
      <w:r w:rsidR="00FD21AD">
        <w:rPr>
          <w:rFonts w:cs="Arial"/>
        </w:rPr>
        <w:softHyphen/>
      </w:r>
      <w:r w:rsidR="00FD21AD">
        <w:rPr>
          <w:rFonts w:cs="Arial"/>
        </w:rPr>
        <w:softHyphen/>
      </w:r>
      <w:r w:rsidR="00FD21AD">
        <w:rPr>
          <w:rFonts w:cs="Arial"/>
        </w:rPr>
        <w:softHyphen/>
        <w:t>_________ or</w:t>
      </w:r>
      <w:r>
        <w:rPr>
          <w:rFonts w:cs="Arial"/>
        </w:rPr>
        <w:t xml:space="preserve"> </w:t>
      </w:r>
      <w:r w:rsidRPr="00FD21AD">
        <w:rPr>
          <w:rFonts w:cs="Arial"/>
        </w:rPr>
        <w:t>School Farm</w:t>
      </w:r>
    </w:p>
    <w:p w14:paraId="6EA21BA7" w14:textId="77777777" w:rsidR="009578AD" w:rsidRDefault="009578AD" w:rsidP="009578AD">
      <w:pPr>
        <w:pStyle w:val="ListParagraph"/>
        <w:numPr>
          <w:ilvl w:val="0"/>
          <w:numId w:val="0"/>
        </w:numPr>
        <w:ind w:left="1040"/>
        <w:rPr>
          <w:rFonts w:cs="Arial"/>
          <w:color w:val="FF0000"/>
        </w:rPr>
      </w:pPr>
    </w:p>
    <w:tbl>
      <w:tblPr>
        <w:tblStyle w:val="TableGrid"/>
        <w:tblW w:w="10773" w:type="dxa"/>
        <w:jc w:val="center"/>
        <w:tblLook w:val="04A0" w:firstRow="1" w:lastRow="0" w:firstColumn="1" w:lastColumn="0" w:noHBand="0" w:noVBand="1"/>
      </w:tblPr>
      <w:tblGrid>
        <w:gridCol w:w="3403"/>
        <w:gridCol w:w="7370"/>
      </w:tblGrid>
      <w:tr w:rsidR="009578AD" w14:paraId="3D0BA5CB" w14:textId="77777777" w:rsidTr="00611DD1">
        <w:trPr>
          <w:jc w:val="center"/>
        </w:trPr>
        <w:tc>
          <w:tcPr>
            <w:tcW w:w="3260" w:type="dxa"/>
          </w:tcPr>
          <w:p w14:paraId="5C0BC157" w14:textId="77777777" w:rsidR="009578AD" w:rsidRDefault="009578AD" w:rsidP="009578AD">
            <w:pPr>
              <w:pStyle w:val="ListParagraph"/>
              <w:spacing w:line="240" w:lineRule="auto"/>
              <w:ind w:left="0"/>
              <w:rPr>
                <w:rFonts w:cs="Arial"/>
                <w:color w:val="FF0000"/>
              </w:rPr>
            </w:pPr>
            <w:r w:rsidRPr="00037696">
              <w:rPr>
                <w:rFonts w:cs="Arial"/>
              </w:rPr>
              <w:t>Protocol</w:t>
            </w:r>
          </w:p>
        </w:tc>
        <w:tc>
          <w:tcPr>
            <w:tcW w:w="7059" w:type="dxa"/>
          </w:tcPr>
          <w:p w14:paraId="4A050132" w14:textId="77777777" w:rsidR="009578AD" w:rsidRDefault="009578AD" w:rsidP="009578AD">
            <w:pPr>
              <w:pStyle w:val="ListParagraph"/>
              <w:spacing w:line="240" w:lineRule="auto"/>
              <w:ind w:left="0"/>
              <w:rPr>
                <w:rFonts w:cs="Arial"/>
                <w:color w:val="FF0000"/>
              </w:rPr>
            </w:pPr>
            <w:r w:rsidRPr="00037696">
              <w:rPr>
                <w:rFonts w:cs="Arial"/>
              </w:rPr>
              <w:t>Description of Protocol</w:t>
            </w:r>
          </w:p>
        </w:tc>
      </w:tr>
      <w:tr w:rsidR="009578AD" w14:paraId="4B1FF376" w14:textId="77777777" w:rsidTr="00611DD1">
        <w:trPr>
          <w:trHeight w:hRule="exact" w:val="680"/>
          <w:jc w:val="center"/>
        </w:trPr>
        <w:tc>
          <w:tcPr>
            <w:tcW w:w="3260" w:type="dxa"/>
          </w:tcPr>
          <w:p w14:paraId="02E4334B" w14:textId="77777777" w:rsidR="009578AD" w:rsidRDefault="009578AD" w:rsidP="009578AD">
            <w:pPr>
              <w:pStyle w:val="ListParagraph"/>
              <w:spacing w:line="240" w:lineRule="auto"/>
              <w:ind w:left="0"/>
              <w:rPr>
                <w:rFonts w:cs="Arial"/>
                <w:color w:val="FF0000"/>
              </w:rPr>
            </w:pPr>
          </w:p>
        </w:tc>
        <w:tc>
          <w:tcPr>
            <w:tcW w:w="7059" w:type="dxa"/>
          </w:tcPr>
          <w:p w14:paraId="07906FDC" w14:textId="77777777" w:rsidR="009578AD" w:rsidRDefault="009578AD" w:rsidP="009578AD">
            <w:pPr>
              <w:pStyle w:val="ListParagraph"/>
              <w:spacing w:line="240" w:lineRule="auto"/>
              <w:ind w:left="0"/>
              <w:rPr>
                <w:rFonts w:cs="Arial"/>
                <w:color w:val="FF0000"/>
              </w:rPr>
            </w:pPr>
          </w:p>
        </w:tc>
      </w:tr>
      <w:tr w:rsidR="009578AD" w14:paraId="11C0413D" w14:textId="77777777" w:rsidTr="00611DD1">
        <w:trPr>
          <w:trHeight w:hRule="exact" w:val="680"/>
          <w:jc w:val="center"/>
        </w:trPr>
        <w:tc>
          <w:tcPr>
            <w:tcW w:w="3260" w:type="dxa"/>
          </w:tcPr>
          <w:p w14:paraId="23CBCA9B" w14:textId="77777777" w:rsidR="009578AD" w:rsidRDefault="009578AD" w:rsidP="009578AD">
            <w:pPr>
              <w:pStyle w:val="ListParagraph"/>
              <w:spacing w:line="240" w:lineRule="auto"/>
              <w:ind w:left="0"/>
              <w:rPr>
                <w:rFonts w:cs="Arial"/>
                <w:color w:val="FF0000"/>
              </w:rPr>
            </w:pPr>
          </w:p>
        </w:tc>
        <w:tc>
          <w:tcPr>
            <w:tcW w:w="7059" w:type="dxa"/>
          </w:tcPr>
          <w:p w14:paraId="5C285135" w14:textId="77777777" w:rsidR="009578AD" w:rsidRDefault="009578AD" w:rsidP="009578AD">
            <w:pPr>
              <w:pStyle w:val="ListParagraph"/>
              <w:spacing w:line="240" w:lineRule="auto"/>
              <w:ind w:left="0"/>
              <w:rPr>
                <w:rFonts w:cs="Arial"/>
                <w:color w:val="FF0000"/>
              </w:rPr>
            </w:pPr>
          </w:p>
        </w:tc>
      </w:tr>
      <w:tr w:rsidR="009578AD" w14:paraId="48E74CCE" w14:textId="77777777" w:rsidTr="00611DD1">
        <w:trPr>
          <w:trHeight w:hRule="exact" w:val="680"/>
          <w:jc w:val="center"/>
        </w:trPr>
        <w:tc>
          <w:tcPr>
            <w:tcW w:w="3260" w:type="dxa"/>
          </w:tcPr>
          <w:p w14:paraId="1793729E" w14:textId="77777777" w:rsidR="009578AD" w:rsidRDefault="009578AD" w:rsidP="009578AD">
            <w:pPr>
              <w:pStyle w:val="ListParagraph"/>
              <w:spacing w:line="240" w:lineRule="auto"/>
              <w:ind w:left="0"/>
              <w:rPr>
                <w:rFonts w:cs="Arial"/>
                <w:color w:val="FF0000"/>
              </w:rPr>
            </w:pPr>
          </w:p>
        </w:tc>
        <w:tc>
          <w:tcPr>
            <w:tcW w:w="7059" w:type="dxa"/>
          </w:tcPr>
          <w:p w14:paraId="0EA0C662" w14:textId="77777777" w:rsidR="009578AD" w:rsidRDefault="009578AD" w:rsidP="009578AD">
            <w:pPr>
              <w:pStyle w:val="ListParagraph"/>
              <w:spacing w:line="240" w:lineRule="auto"/>
              <w:ind w:left="0"/>
              <w:rPr>
                <w:rFonts w:cs="Arial"/>
                <w:color w:val="FF0000"/>
              </w:rPr>
            </w:pPr>
          </w:p>
        </w:tc>
      </w:tr>
    </w:tbl>
    <w:p w14:paraId="6C7A654F" w14:textId="77777777" w:rsidR="009578AD" w:rsidRDefault="009578AD" w:rsidP="009578AD">
      <w:pPr>
        <w:pStyle w:val="ListParagraph"/>
        <w:numPr>
          <w:ilvl w:val="0"/>
          <w:numId w:val="0"/>
        </w:numPr>
        <w:ind w:left="1040"/>
        <w:rPr>
          <w:rFonts w:cs="Arial"/>
          <w:color w:val="FF0000"/>
        </w:rPr>
      </w:pPr>
    </w:p>
    <w:p w14:paraId="2E8D65CF" w14:textId="61E1640A" w:rsidR="009578AD" w:rsidRPr="00FC1D31" w:rsidRDefault="009578AD" w:rsidP="00611DD1">
      <w:pPr>
        <w:ind w:left="-1361"/>
        <w:rPr>
          <w:rFonts w:cs="Arial"/>
        </w:rPr>
      </w:pPr>
      <w:r>
        <w:rPr>
          <w:rFonts w:cs="Arial"/>
          <w:color w:val="FF0000"/>
        </w:rPr>
        <w:t xml:space="preserve">       </w:t>
      </w:r>
      <w:r>
        <w:rPr>
          <w:rFonts w:cs="Arial"/>
        </w:rPr>
        <w:t>4</w:t>
      </w:r>
      <w:r w:rsidRPr="003B3B2B">
        <w:rPr>
          <w:rFonts w:cs="Arial"/>
        </w:rPr>
        <w:t xml:space="preserve">     Give 5 examples of sustainable livestock practices</w:t>
      </w:r>
    </w:p>
    <w:tbl>
      <w:tblPr>
        <w:tblStyle w:val="TableGrid"/>
        <w:tblW w:w="10773" w:type="dxa"/>
        <w:jc w:val="center"/>
        <w:tblLook w:val="04A0" w:firstRow="1" w:lastRow="0" w:firstColumn="1" w:lastColumn="0" w:noHBand="0" w:noVBand="1"/>
      </w:tblPr>
      <w:tblGrid>
        <w:gridCol w:w="888"/>
        <w:gridCol w:w="9885"/>
      </w:tblGrid>
      <w:tr w:rsidR="009578AD" w14:paraId="4BDFCEDB" w14:textId="77777777" w:rsidTr="00611DD1">
        <w:trPr>
          <w:trHeight w:hRule="exact" w:val="454"/>
          <w:jc w:val="center"/>
        </w:trPr>
        <w:tc>
          <w:tcPr>
            <w:tcW w:w="851" w:type="dxa"/>
          </w:tcPr>
          <w:p w14:paraId="01879570" w14:textId="77777777" w:rsidR="009578AD" w:rsidRDefault="009578AD" w:rsidP="00144F88">
            <w:pPr>
              <w:rPr>
                <w:rFonts w:cs="Arial"/>
                <w:color w:val="FF0000"/>
              </w:rPr>
            </w:pPr>
          </w:p>
        </w:tc>
        <w:tc>
          <w:tcPr>
            <w:tcW w:w="9468" w:type="dxa"/>
          </w:tcPr>
          <w:p w14:paraId="497C97FE" w14:textId="77777777" w:rsidR="009578AD" w:rsidRDefault="009578AD" w:rsidP="00144F88">
            <w:pPr>
              <w:rPr>
                <w:rFonts w:cs="Arial"/>
                <w:color w:val="FF0000"/>
              </w:rPr>
            </w:pPr>
            <w:r w:rsidRPr="00FD21AD">
              <w:rPr>
                <w:rFonts w:cs="Arial"/>
              </w:rPr>
              <w:t>Sustainable livestock practices</w:t>
            </w:r>
          </w:p>
        </w:tc>
      </w:tr>
      <w:tr w:rsidR="009578AD" w14:paraId="0B47C0CD" w14:textId="77777777" w:rsidTr="00611DD1">
        <w:trPr>
          <w:trHeight w:hRule="exact" w:val="454"/>
          <w:jc w:val="center"/>
        </w:trPr>
        <w:tc>
          <w:tcPr>
            <w:tcW w:w="851" w:type="dxa"/>
          </w:tcPr>
          <w:p w14:paraId="640F75DB" w14:textId="77777777" w:rsidR="009578AD" w:rsidRDefault="009578AD" w:rsidP="00144F88">
            <w:pPr>
              <w:rPr>
                <w:rFonts w:cs="Arial"/>
                <w:color w:val="FF0000"/>
              </w:rPr>
            </w:pPr>
          </w:p>
        </w:tc>
        <w:tc>
          <w:tcPr>
            <w:tcW w:w="9468" w:type="dxa"/>
          </w:tcPr>
          <w:p w14:paraId="40294BA5" w14:textId="77777777" w:rsidR="009578AD" w:rsidRDefault="009578AD" w:rsidP="00144F88">
            <w:pPr>
              <w:rPr>
                <w:rFonts w:cs="Arial"/>
                <w:color w:val="FF0000"/>
              </w:rPr>
            </w:pPr>
          </w:p>
        </w:tc>
      </w:tr>
      <w:tr w:rsidR="009578AD" w14:paraId="2E8D68D8" w14:textId="77777777" w:rsidTr="00611DD1">
        <w:trPr>
          <w:trHeight w:hRule="exact" w:val="454"/>
          <w:jc w:val="center"/>
        </w:trPr>
        <w:tc>
          <w:tcPr>
            <w:tcW w:w="851" w:type="dxa"/>
          </w:tcPr>
          <w:p w14:paraId="5ABC335D" w14:textId="77777777" w:rsidR="009578AD" w:rsidRDefault="009578AD" w:rsidP="00144F88">
            <w:pPr>
              <w:rPr>
                <w:rFonts w:cs="Arial"/>
                <w:color w:val="FF0000"/>
              </w:rPr>
            </w:pPr>
          </w:p>
        </w:tc>
        <w:tc>
          <w:tcPr>
            <w:tcW w:w="9468" w:type="dxa"/>
          </w:tcPr>
          <w:p w14:paraId="010B6E26" w14:textId="77777777" w:rsidR="009578AD" w:rsidRDefault="009578AD" w:rsidP="00144F88">
            <w:pPr>
              <w:rPr>
                <w:rFonts w:cs="Arial"/>
                <w:color w:val="FF0000"/>
              </w:rPr>
            </w:pPr>
          </w:p>
        </w:tc>
      </w:tr>
      <w:tr w:rsidR="009578AD" w14:paraId="214634DC" w14:textId="77777777" w:rsidTr="00611DD1">
        <w:trPr>
          <w:trHeight w:hRule="exact" w:val="454"/>
          <w:jc w:val="center"/>
        </w:trPr>
        <w:tc>
          <w:tcPr>
            <w:tcW w:w="851" w:type="dxa"/>
          </w:tcPr>
          <w:p w14:paraId="01FBF36D" w14:textId="77777777" w:rsidR="009578AD" w:rsidRDefault="009578AD" w:rsidP="00144F88">
            <w:pPr>
              <w:rPr>
                <w:rFonts w:cs="Arial"/>
                <w:color w:val="FF0000"/>
              </w:rPr>
            </w:pPr>
          </w:p>
        </w:tc>
        <w:tc>
          <w:tcPr>
            <w:tcW w:w="9468" w:type="dxa"/>
          </w:tcPr>
          <w:p w14:paraId="39B64A1E" w14:textId="77777777" w:rsidR="009578AD" w:rsidRDefault="009578AD" w:rsidP="00144F88">
            <w:pPr>
              <w:rPr>
                <w:rFonts w:cs="Arial"/>
                <w:color w:val="FF0000"/>
              </w:rPr>
            </w:pPr>
          </w:p>
        </w:tc>
      </w:tr>
      <w:tr w:rsidR="009578AD" w14:paraId="649E38DC" w14:textId="77777777" w:rsidTr="00611DD1">
        <w:trPr>
          <w:trHeight w:hRule="exact" w:val="454"/>
          <w:jc w:val="center"/>
        </w:trPr>
        <w:tc>
          <w:tcPr>
            <w:tcW w:w="851" w:type="dxa"/>
          </w:tcPr>
          <w:p w14:paraId="1D66A774" w14:textId="77777777" w:rsidR="009578AD" w:rsidRDefault="009578AD" w:rsidP="00144F88">
            <w:pPr>
              <w:rPr>
                <w:rFonts w:cs="Arial"/>
                <w:color w:val="FF0000"/>
              </w:rPr>
            </w:pPr>
          </w:p>
        </w:tc>
        <w:tc>
          <w:tcPr>
            <w:tcW w:w="9468" w:type="dxa"/>
          </w:tcPr>
          <w:p w14:paraId="0632C437" w14:textId="77777777" w:rsidR="009578AD" w:rsidRDefault="009578AD" w:rsidP="00144F88">
            <w:pPr>
              <w:rPr>
                <w:rFonts w:cs="Arial"/>
                <w:color w:val="FF0000"/>
              </w:rPr>
            </w:pPr>
          </w:p>
        </w:tc>
      </w:tr>
      <w:tr w:rsidR="009578AD" w14:paraId="0C2B8368" w14:textId="77777777" w:rsidTr="00611DD1">
        <w:trPr>
          <w:trHeight w:hRule="exact" w:val="454"/>
          <w:jc w:val="center"/>
        </w:trPr>
        <w:tc>
          <w:tcPr>
            <w:tcW w:w="851" w:type="dxa"/>
          </w:tcPr>
          <w:p w14:paraId="24F849AF" w14:textId="77777777" w:rsidR="009578AD" w:rsidRDefault="009578AD" w:rsidP="00144F88">
            <w:pPr>
              <w:rPr>
                <w:rFonts w:cs="Arial"/>
                <w:color w:val="FF0000"/>
              </w:rPr>
            </w:pPr>
          </w:p>
        </w:tc>
        <w:tc>
          <w:tcPr>
            <w:tcW w:w="9468" w:type="dxa"/>
          </w:tcPr>
          <w:p w14:paraId="642F786B" w14:textId="77777777" w:rsidR="009578AD" w:rsidRDefault="009578AD" w:rsidP="00144F88">
            <w:pPr>
              <w:rPr>
                <w:rFonts w:cs="Arial"/>
                <w:color w:val="FF0000"/>
              </w:rPr>
            </w:pPr>
          </w:p>
        </w:tc>
      </w:tr>
      <w:tr w:rsidR="009578AD" w14:paraId="357B28C0" w14:textId="77777777" w:rsidTr="00611DD1">
        <w:trPr>
          <w:trHeight w:hRule="exact" w:val="454"/>
          <w:jc w:val="center"/>
        </w:trPr>
        <w:tc>
          <w:tcPr>
            <w:tcW w:w="851" w:type="dxa"/>
          </w:tcPr>
          <w:p w14:paraId="7C5CDAC9" w14:textId="77777777" w:rsidR="009578AD" w:rsidRDefault="009578AD" w:rsidP="00144F88">
            <w:pPr>
              <w:rPr>
                <w:rFonts w:cs="Arial"/>
                <w:color w:val="FF0000"/>
              </w:rPr>
            </w:pPr>
          </w:p>
        </w:tc>
        <w:tc>
          <w:tcPr>
            <w:tcW w:w="9468" w:type="dxa"/>
          </w:tcPr>
          <w:p w14:paraId="11423F18" w14:textId="77777777" w:rsidR="009578AD" w:rsidRDefault="009578AD" w:rsidP="00144F88">
            <w:pPr>
              <w:rPr>
                <w:rFonts w:cs="Arial"/>
                <w:color w:val="FF0000"/>
              </w:rPr>
            </w:pPr>
          </w:p>
        </w:tc>
      </w:tr>
      <w:tr w:rsidR="009578AD" w14:paraId="41074624" w14:textId="77777777" w:rsidTr="00611DD1">
        <w:trPr>
          <w:trHeight w:hRule="exact" w:val="454"/>
          <w:jc w:val="center"/>
        </w:trPr>
        <w:tc>
          <w:tcPr>
            <w:tcW w:w="851" w:type="dxa"/>
          </w:tcPr>
          <w:p w14:paraId="50D72DF5" w14:textId="77777777" w:rsidR="009578AD" w:rsidRDefault="009578AD" w:rsidP="00144F88">
            <w:pPr>
              <w:rPr>
                <w:rFonts w:cs="Arial"/>
                <w:color w:val="FF0000"/>
              </w:rPr>
            </w:pPr>
          </w:p>
        </w:tc>
        <w:tc>
          <w:tcPr>
            <w:tcW w:w="9468" w:type="dxa"/>
          </w:tcPr>
          <w:p w14:paraId="6A0AF288" w14:textId="77777777" w:rsidR="009578AD" w:rsidRDefault="009578AD" w:rsidP="00144F88">
            <w:pPr>
              <w:rPr>
                <w:rFonts w:cs="Arial"/>
                <w:color w:val="FF0000"/>
              </w:rPr>
            </w:pPr>
          </w:p>
        </w:tc>
      </w:tr>
      <w:tr w:rsidR="009578AD" w14:paraId="7F34B6D7" w14:textId="77777777" w:rsidTr="00611DD1">
        <w:trPr>
          <w:trHeight w:hRule="exact" w:val="454"/>
          <w:jc w:val="center"/>
        </w:trPr>
        <w:tc>
          <w:tcPr>
            <w:tcW w:w="851" w:type="dxa"/>
          </w:tcPr>
          <w:p w14:paraId="4F1A9AC9" w14:textId="77777777" w:rsidR="009578AD" w:rsidRDefault="009578AD" w:rsidP="00144F88">
            <w:pPr>
              <w:rPr>
                <w:rFonts w:cs="Arial"/>
                <w:color w:val="FF0000"/>
              </w:rPr>
            </w:pPr>
          </w:p>
        </w:tc>
        <w:tc>
          <w:tcPr>
            <w:tcW w:w="9468" w:type="dxa"/>
          </w:tcPr>
          <w:p w14:paraId="4AB0E457" w14:textId="77777777" w:rsidR="009578AD" w:rsidRDefault="009578AD" w:rsidP="00144F88">
            <w:pPr>
              <w:rPr>
                <w:rFonts w:cs="Arial"/>
                <w:color w:val="FF0000"/>
              </w:rPr>
            </w:pPr>
          </w:p>
        </w:tc>
      </w:tr>
      <w:tr w:rsidR="009578AD" w14:paraId="721F1EF1" w14:textId="77777777" w:rsidTr="00611DD1">
        <w:trPr>
          <w:trHeight w:hRule="exact" w:val="454"/>
          <w:jc w:val="center"/>
        </w:trPr>
        <w:tc>
          <w:tcPr>
            <w:tcW w:w="851" w:type="dxa"/>
          </w:tcPr>
          <w:p w14:paraId="2457631F" w14:textId="77777777" w:rsidR="009578AD" w:rsidRDefault="009578AD" w:rsidP="00144F88">
            <w:pPr>
              <w:rPr>
                <w:rFonts w:cs="Arial"/>
                <w:color w:val="FF0000"/>
              </w:rPr>
            </w:pPr>
          </w:p>
        </w:tc>
        <w:tc>
          <w:tcPr>
            <w:tcW w:w="9468" w:type="dxa"/>
          </w:tcPr>
          <w:p w14:paraId="47827068" w14:textId="77777777" w:rsidR="009578AD" w:rsidRDefault="009578AD" w:rsidP="00144F88">
            <w:pPr>
              <w:rPr>
                <w:rFonts w:cs="Arial"/>
                <w:color w:val="FF0000"/>
              </w:rPr>
            </w:pPr>
          </w:p>
        </w:tc>
      </w:tr>
    </w:tbl>
    <w:p w14:paraId="2EF30999" w14:textId="77777777" w:rsidR="00FD21AD" w:rsidRDefault="00FD21AD" w:rsidP="00652D42">
      <w:pPr>
        <w:ind w:left="-680" w:right="-680"/>
        <w:rPr>
          <w:rFonts w:cs="Arial"/>
        </w:rPr>
      </w:pPr>
    </w:p>
    <w:p w14:paraId="3CC40AC6" w14:textId="77777777" w:rsidR="00FD21AD" w:rsidRDefault="00FD21AD" w:rsidP="00652D42">
      <w:pPr>
        <w:ind w:left="-680" w:right="-680"/>
        <w:rPr>
          <w:rFonts w:cs="Arial"/>
        </w:rPr>
      </w:pPr>
    </w:p>
    <w:p w14:paraId="47DE1FC0" w14:textId="77777777" w:rsidR="00FD21AD" w:rsidRDefault="00FD21AD" w:rsidP="00652D42">
      <w:pPr>
        <w:ind w:left="-680" w:right="-680"/>
        <w:rPr>
          <w:rFonts w:cs="Arial"/>
        </w:rPr>
      </w:pPr>
    </w:p>
    <w:p w14:paraId="2F74F014" w14:textId="77777777" w:rsidR="009578AD" w:rsidRDefault="009578AD" w:rsidP="00652D42">
      <w:pPr>
        <w:ind w:left="-680" w:right="-680"/>
        <w:rPr>
          <w:rFonts w:cs="Arial"/>
        </w:rPr>
      </w:pPr>
      <w:r>
        <w:rPr>
          <w:rFonts w:cs="Arial"/>
        </w:rPr>
        <w:lastRenderedPageBreak/>
        <w:t>5</w:t>
      </w:r>
      <w:r w:rsidRPr="00373FA2">
        <w:rPr>
          <w:rFonts w:cs="Arial"/>
        </w:rPr>
        <w:t xml:space="preserve">   </w:t>
      </w:r>
      <w:r>
        <w:rPr>
          <w:rFonts w:cs="Arial"/>
        </w:rPr>
        <w:t xml:space="preserve"> Personal Protective Equipment is important for any work situation. When working in the Livestock Industry both Intensive                              and extensive list the bare minimum o</w:t>
      </w:r>
      <w:r w:rsidR="00652D42">
        <w:rPr>
          <w:rFonts w:cs="Arial"/>
        </w:rPr>
        <w:t>f</w:t>
      </w:r>
      <w:r>
        <w:rPr>
          <w:rFonts w:cs="Arial"/>
        </w:rPr>
        <w:t xml:space="preserve"> what you should arrive at the School Farm </w:t>
      </w:r>
      <w:r w:rsidR="00652D42">
        <w:rPr>
          <w:rFonts w:cs="Arial"/>
        </w:rPr>
        <w:t xml:space="preserve">or worksite </w:t>
      </w:r>
      <w:r>
        <w:rPr>
          <w:rFonts w:cs="Arial"/>
        </w:rPr>
        <w:t xml:space="preserve">either wearing or available to put on. Identify at least 4 items of </w:t>
      </w:r>
      <w:proofErr w:type="gramStart"/>
      <w:r>
        <w:rPr>
          <w:rFonts w:cs="Arial"/>
        </w:rPr>
        <w:t>PPE</w:t>
      </w:r>
      <w:proofErr w:type="gramEnd"/>
    </w:p>
    <w:tbl>
      <w:tblPr>
        <w:tblStyle w:val="TableGrid"/>
        <w:tblW w:w="10773" w:type="dxa"/>
        <w:jc w:val="center"/>
        <w:tblLook w:val="04A0" w:firstRow="1" w:lastRow="0" w:firstColumn="1" w:lastColumn="0" w:noHBand="0" w:noVBand="1"/>
      </w:tblPr>
      <w:tblGrid>
        <w:gridCol w:w="883"/>
        <w:gridCol w:w="9890"/>
      </w:tblGrid>
      <w:tr w:rsidR="009578AD" w14:paraId="3C99050C" w14:textId="77777777" w:rsidTr="00652D42">
        <w:trPr>
          <w:trHeight w:hRule="exact" w:val="340"/>
          <w:jc w:val="center"/>
        </w:trPr>
        <w:tc>
          <w:tcPr>
            <w:tcW w:w="567" w:type="dxa"/>
          </w:tcPr>
          <w:p w14:paraId="342AF540" w14:textId="77777777" w:rsidR="009578AD" w:rsidRDefault="009578AD" w:rsidP="00144F88">
            <w:pPr>
              <w:rPr>
                <w:rFonts w:cs="Arial"/>
              </w:rPr>
            </w:pPr>
            <w:r>
              <w:rPr>
                <w:rFonts w:cs="Arial"/>
              </w:rPr>
              <w:t>Number</w:t>
            </w:r>
          </w:p>
        </w:tc>
        <w:tc>
          <w:tcPr>
            <w:tcW w:w="9610" w:type="dxa"/>
          </w:tcPr>
          <w:p w14:paraId="6F0F64C0" w14:textId="77777777" w:rsidR="009578AD" w:rsidRDefault="009578AD" w:rsidP="00144F88">
            <w:pPr>
              <w:rPr>
                <w:rFonts w:cs="Arial"/>
              </w:rPr>
            </w:pPr>
            <w:r>
              <w:rPr>
                <w:rFonts w:cs="Arial"/>
              </w:rPr>
              <w:t>Personal Protective Equipment</w:t>
            </w:r>
          </w:p>
        </w:tc>
      </w:tr>
      <w:tr w:rsidR="009578AD" w14:paraId="5D61F4CB" w14:textId="77777777" w:rsidTr="00652D42">
        <w:trPr>
          <w:trHeight w:hRule="exact" w:val="340"/>
          <w:jc w:val="center"/>
        </w:trPr>
        <w:tc>
          <w:tcPr>
            <w:tcW w:w="567" w:type="dxa"/>
          </w:tcPr>
          <w:p w14:paraId="55637B65" w14:textId="77777777" w:rsidR="009578AD" w:rsidRDefault="009578AD" w:rsidP="00144F88">
            <w:pPr>
              <w:rPr>
                <w:rFonts w:cs="Arial"/>
              </w:rPr>
            </w:pPr>
            <w:r>
              <w:rPr>
                <w:rFonts w:cs="Arial"/>
              </w:rPr>
              <w:t>1</w:t>
            </w:r>
          </w:p>
        </w:tc>
        <w:tc>
          <w:tcPr>
            <w:tcW w:w="9610" w:type="dxa"/>
          </w:tcPr>
          <w:p w14:paraId="6481A9F4" w14:textId="77777777" w:rsidR="009578AD" w:rsidRPr="003B3B2B" w:rsidRDefault="009578AD" w:rsidP="00144F88">
            <w:pPr>
              <w:rPr>
                <w:rFonts w:cs="Arial"/>
                <w:color w:val="FF0000"/>
              </w:rPr>
            </w:pPr>
          </w:p>
        </w:tc>
      </w:tr>
      <w:tr w:rsidR="009578AD" w14:paraId="440365FB" w14:textId="77777777" w:rsidTr="00652D42">
        <w:trPr>
          <w:trHeight w:hRule="exact" w:val="340"/>
          <w:jc w:val="center"/>
        </w:trPr>
        <w:tc>
          <w:tcPr>
            <w:tcW w:w="567" w:type="dxa"/>
          </w:tcPr>
          <w:p w14:paraId="11F8F2F4" w14:textId="77777777" w:rsidR="009578AD" w:rsidRDefault="009578AD" w:rsidP="00144F88">
            <w:pPr>
              <w:rPr>
                <w:rFonts w:cs="Arial"/>
              </w:rPr>
            </w:pPr>
            <w:r>
              <w:rPr>
                <w:rFonts w:cs="Arial"/>
              </w:rPr>
              <w:t>2</w:t>
            </w:r>
          </w:p>
        </w:tc>
        <w:tc>
          <w:tcPr>
            <w:tcW w:w="9610" w:type="dxa"/>
          </w:tcPr>
          <w:p w14:paraId="168D4100" w14:textId="77777777" w:rsidR="009578AD" w:rsidRPr="003B3B2B" w:rsidRDefault="009578AD" w:rsidP="00144F88">
            <w:pPr>
              <w:rPr>
                <w:rFonts w:cs="Arial"/>
                <w:color w:val="FF0000"/>
              </w:rPr>
            </w:pPr>
          </w:p>
        </w:tc>
      </w:tr>
      <w:tr w:rsidR="009578AD" w14:paraId="0039082E" w14:textId="77777777" w:rsidTr="00652D42">
        <w:trPr>
          <w:trHeight w:hRule="exact" w:val="340"/>
          <w:jc w:val="center"/>
        </w:trPr>
        <w:tc>
          <w:tcPr>
            <w:tcW w:w="567" w:type="dxa"/>
          </w:tcPr>
          <w:p w14:paraId="516C24E0" w14:textId="77777777" w:rsidR="009578AD" w:rsidRDefault="009578AD" w:rsidP="00144F88">
            <w:pPr>
              <w:rPr>
                <w:rFonts w:cs="Arial"/>
              </w:rPr>
            </w:pPr>
            <w:r>
              <w:rPr>
                <w:rFonts w:cs="Arial"/>
              </w:rPr>
              <w:t>3</w:t>
            </w:r>
          </w:p>
        </w:tc>
        <w:tc>
          <w:tcPr>
            <w:tcW w:w="9610" w:type="dxa"/>
          </w:tcPr>
          <w:p w14:paraId="3CCF8549" w14:textId="77777777" w:rsidR="009578AD" w:rsidRPr="003B3B2B" w:rsidRDefault="009578AD" w:rsidP="00144F88">
            <w:pPr>
              <w:rPr>
                <w:rFonts w:cs="Arial"/>
                <w:color w:val="FF0000"/>
              </w:rPr>
            </w:pPr>
          </w:p>
        </w:tc>
      </w:tr>
      <w:tr w:rsidR="009578AD" w14:paraId="052E7EE1" w14:textId="77777777" w:rsidTr="00652D42">
        <w:trPr>
          <w:trHeight w:hRule="exact" w:val="340"/>
          <w:jc w:val="center"/>
        </w:trPr>
        <w:tc>
          <w:tcPr>
            <w:tcW w:w="567" w:type="dxa"/>
          </w:tcPr>
          <w:p w14:paraId="26FB8B34" w14:textId="77777777" w:rsidR="009578AD" w:rsidRDefault="009578AD" w:rsidP="00144F88">
            <w:pPr>
              <w:rPr>
                <w:rFonts w:cs="Arial"/>
              </w:rPr>
            </w:pPr>
            <w:r>
              <w:rPr>
                <w:rFonts w:cs="Arial"/>
              </w:rPr>
              <w:t>4</w:t>
            </w:r>
          </w:p>
        </w:tc>
        <w:tc>
          <w:tcPr>
            <w:tcW w:w="9610" w:type="dxa"/>
          </w:tcPr>
          <w:p w14:paraId="1B18101A" w14:textId="77777777" w:rsidR="009578AD" w:rsidRPr="003B3B2B" w:rsidRDefault="009578AD" w:rsidP="00144F88">
            <w:pPr>
              <w:rPr>
                <w:rFonts w:cs="Arial"/>
                <w:color w:val="FF0000"/>
              </w:rPr>
            </w:pPr>
          </w:p>
        </w:tc>
      </w:tr>
      <w:tr w:rsidR="009578AD" w14:paraId="02E973A0" w14:textId="77777777" w:rsidTr="00652D42">
        <w:trPr>
          <w:trHeight w:hRule="exact" w:val="340"/>
          <w:jc w:val="center"/>
        </w:trPr>
        <w:tc>
          <w:tcPr>
            <w:tcW w:w="567" w:type="dxa"/>
          </w:tcPr>
          <w:p w14:paraId="63C63183" w14:textId="77777777" w:rsidR="009578AD" w:rsidRDefault="009578AD" w:rsidP="00144F88">
            <w:pPr>
              <w:rPr>
                <w:rFonts w:cs="Arial"/>
              </w:rPr>
            </w:pPr>
            <w:r>
              <w:rPr>
                <w:rFonts w:cs="Arial"/>
              </w:rPr>
              <w:t>5</w:t>
            </w:r>
          </w:p>
        </w:tc>
        <w:tc>
          <w:tcPr>
            <w:tcW w:w="9610" w:type="dxa"/>
          </w:tcPr>
          <w:p w14:paraId="45665C23" w14:textId="77777777" w:rsidR="009578AD" w:rsidRPr="003B3B2B" w:rsidRDefault="009578AD" w:rsidP="00144F88">
            <w:pPr>
              <w:rPr>
                <w:rFonts w:cs="Arial"/>
                <w:color w:val="FF0000"/>
              </w:rPr>
            </w:pPr>
          </w:p>
        </w:tc>
      </w:tr>
      <w:tr w:rsidR="009578AD" w14:paraId="53F70B8D" w14:textId="77777777" w:rsidTr="00652D42">
        <w:trPr>
          <w:trHeight w:hRule="exact" w:val="340"/>
          <w:jc w:val="center"/>
        </w:trPr>
        <w:tc>
          <w:tcPr>
            <w:tcW w:w="567" w:type="dxa"/>
          </w:tcPr>
          <w:p w14:paraId="51056A7C" w14:textId="77777777" w:rsidR="009578AD" w:rsidRDefault="009578AD" w:rsidP="00144F88">
            <w:pPr>
              <w:rPr>
                <w:rFonts w:cs="Arial"/>
              </w:rPr>
            </w:pPr>
            <w:r>
              <w:rPr>
                <w:rFonts w:cs="Arial"/>
              </w:rPr>
              <w:t>6</w:t>
            </w:r>
          </w:p>
        </w:tc>
        <w:tc>
          <w:tcPr>
            <w:tcW w:w="9610" w:type="dxa"/>
          </w:tcPr>
          <w:p w14:paraId="57D2FB14" w14:textId="77777777" w:rsidR="009578AD" w:rsidRPr="003B3B2B" w:rsidRDefault="009578AD" w:rsidP="00144F88">
            <w:pPr>
              <w:rPr>
                <w:rFonts w:cs="Arial"/>
                <w:color w:val="FF0000"/>
              </w:rPr>
            </w:pPr>
          </w:p>
        </w:tc>
      </w:tr>
    </w:tbl>
    <w:p w14:paraId="4782FF88" w14:textId="77777777" w:rsidR="00C745FE" w:rsidRDefault="00C745FE" w:rsidP="00652D42">
      <w:pPr>
        <w:ind w:left="353"/>
        <w:rPr>
          <w:rFonts w:cs="Arial"/>
        </w:rPr>
      </w:pPr>
    </w:p>
    <w:p w14:paraId="0791E00C" w14:textId="21721ADA" w:rsidR="009E28B0" w:rsidRDefault="009E28B0" w:rsidP="009E28B0">
      <w:pPr>
        <w:ind w:left="-680"/>
        <w:rPr>
          <w:rFonts w:cs="Arial"/>
        </w:rPr>
      </w:pPr>
      <w:r>
        <w:rPr>
          <w:rFonts w:cs="Arial"/>
        </w:rPr>
        <w:t xml:space="preserve">6     Manual lifting is often required in the extensive and intensive livestock industries. Complete 3 Do’s and Don’ts </w:t>
      </w:r>
      <w:r w:rsidR="004A71CF">
        <w:rPr>
          <w:rFonts w:cs="Arial"/>
        </w:rPr>
        <w:t xml:space="preserve">of </w:t>
      </w:r>
      <w:r>
        <w:rPr>
          <w:rFonts w:cs="Arial"/>
        </w:rPr>
        <w:t>manual handling techniques when loading or unloading materials and equipment.</w:t>
      </w:r>
    </w:p>
    <w:tbl>
      <w:tblPr>
        <w:tblStyle w:val="TableGrid"/>
        <w:tblW w:w="10773" w:type="dxa"/>
        <w:jc w:val="center"/>
        <w:tblLook w:val="04A0" w:firstRow="1" w:lastRow="0" w:firstColumn="1" w:lastColumn="0" w:noHBand="0" w:noVBand="1"/>
      </w:tblPr>
      <w:tblGrid>
        <w:gridCol w:w="5386"/>
        <w:gridCol w:w="5387"/>
      </w:tblGrid>
      <w:tr w:rsidR="009E28B0" w14:paraId="62BC4FB3" w14:textId="77777777" w:rsidTr="009E28B0">
        <w:trPr>
          <w:jc w:val="center"/>
        </w:trPr>
        <w:tc>
          <w:tcPr>
            <w:tcW w:w="4508" w:type="dxa"/>
          </w:tcPr>
          <w:p w14:paraId="024CE575" w14:textId="77777777" w:rsidR="009E28B0" w:rsidRDefault="009E28B0" w:rsidP="009E28B0">
            <w:pPr>
              <w:rPr>
                <w:rFonts w:cs="Arial"/>
              </w:rPr>
            </w:pPr>
            <w:proofErr w:type="gramStart"/>
            <w:r>
              <w:rPr>
                <w:rFonts w:cs="Arial"/>
              </w:rPr>
              <w:t>Do’s</w:t>
            </w:r>
            <w:proofErr w:type="gramEnd"/>
            <w:r>
              <w:rPr>
                <w:rFonts w:cs="Arial"/>
              </w:rPr>
              <w:t xml:space="preserve"> of Manual Handling and lifting</w:t>
            </w:r>
          </w:p>
        </w:tc>
        <w:tc>
          <w:tcPr>
            <w:tcW w:w="4508" w:type="dxa"/>
          </w:tcPr>
          <w:p w14:paraId="5B0B7CB7" w14:textId="77777777" w:rsidR="009E28B0" w:rsidRDefault="009E28B0" w:rsidP="009E28B0">
            <w:pPr>
              <w:rPr>
                <w:rFonts w:cs="Arial"/>
              </w:rPr>
            </w:pPr>
            <w:r>
              <w:rPr>
                <w:rFonts w:cs="Arial"/>
              </w:rPr>
              <w:t>Don’ts of Manual Handling and lifting</w:t>
            </w:r>
          </w:p>
        </w:tc>
      </w:tr>
      <w:tr w:rsidR="009E28B0" w14:paraId="60C2EC9D" w14:textId="77777777" w:rsidTr="009E28B0">
        <w:trPr>
          <w:trHeight w:hRule="exact" w:val="1361"/>
          <w:jc w:val="center"/>
        </w:trPr>
        <w:tc>
          <w:tcPr>
            <w:tcW w:w="4508" w:type="dxa"/>
          </w:tcPr>
          <w:p w14:paraId="6D4A60FD" w14:textId="77777777" w:rsidR="009E28B0" w:rsidRDefault="009E28B0" w:rsidP="009E28B0">
            <w:pPr>
              <w:rPr>
                <w:rFonts w:cs="Arial"/>
              </w:rPr>
            </w:pPr>
          </w:p>
        </w:tc>
        <w:tc>
          <w:tcPr>
            <w:tcW w:w="4508" w:type="dxa"/>
          </w:tcPr>
          <w:p w14:paraId="5977B761" w14:textId="77777777" w:rsidR="009E28B0" w:rsidRDefault="009E28B0" w:rsidP="009E28B0">
            <w:pPr>
              <w:rPr>
                <w:rFonts w:cs="Arial"/>
              </w:rPr>
            </w:pPr>
          </w:p>
        </w:tc>
      </w:tr>
      <w:tr w:rsidR="009E28B0" w14:paraId="71CBF953" w14:textId="77777777" w:rsidTr="009E28B0">
        <w:trPr>
          <w:trHeight w:hRule="exact" w:val="1361"/>
          <w:jc w:val="center"/>
        </w:trPr>
        <w:tc>
          <w:tcPr>
            <w:tcW w:w="4508" w:type="dxa"/>
          </w:tcPr>
          <w:p w14:paraId="30FC1DD9" w14:textId="77777777" w:rsidR="009E28B0" w:rsidRDefault="009E28B0" w:rsidP="009E28B0">
            <w:pPr>
              <w:rPr>
                <w:rFonts w:cs="Arial"/>
              </w:rPr>
            </w:pPr>
          </w:p>
        </w:tc>
        <w:tc>
          <w:tcPr>
            <w:tcW w:w="4508" w:type="dxa"/>
          </w:tcPr>
          <w:p w14:paraId="5311ED5D" w14:textId="77777777" w:rsidR="009E28B0" w:rsidRDefault="009E28B0" w:rsidP="009E28B0">
            <w:pPr>
              <w:rPr>
                <w:rFonts w:cs="Arial"/>
              </w:rPr>
            </w:pPr>
          </w:p>
        </w:tc>
      </w:tr>
      <w:tr w:rsidR="009E28B0" w14:paraId="096B760A" w14:textId="77777777" w:rsidTr="009E28B0">
        <w:trPr>
          <w:trHeight w:hRule="exact" w:val="1361"/>
          <w:jc w:val="center"/>
        </w:trPr>
        <w:tc>
          <w:tcPr>
            <w:tcW w:w="4508" w:type="dxa"/>
          </w:tcPr>
          <w:p w14:paraId="3928DE9D" w14:textId="77777777" w:rsidR="009E28B0" w:rsidRDefault="009E28B0" w:rsidP="009E28B0">
            <w:pPr>
              <w:rPr>
                <w:rFonts w:cs="Arial"/>
              </w:rPr>
            </w:pPr>
          </w:p>
        </w:tc>
        <w:tc>
          <w:tcPr>
            <w:tcW w:w="4508" w:type="dxa"/>
          </w:tcPr>
          <w:p w14:paraId="6FF0F171" w14:textId="77777777" w:rsidR="009E28B0" w:rsidRDefault="009E28B0" w:rsidP="009E28B0">
            <w:pPr>
              <w:rPr>
                <w:rFonts w:cs="Arial"/>
              </w:rPr>
            </w:pPr>
          </w:p>
        </w:tc>
      </w:tr>
    </w:tbl>
    <w:p w14:paraId="7A9C0604" w14:textId="77777777" w:rsidR="009E28B0" w:rsidRDefault="009E28B0" w:rsidP="009E28B0">
      <w:pPr>
        <w:ind w:left="-680"/>
        <w:rPr>
          <w:rFonts w:cs="Arial"/>
        </w:rPr>
      </w:pPr>
    </w:p>
    <w:p w14:paraId="4E9FC3FC" w14:textId="77777777" w:rsidR="00E32305" w:rsidRDefault="009E28B0" w:rsidP="009E28B0">
      <w:pPr>
        <w:ind w:left="-680"/>
        <w:rPr>
          <w:rFonts w:cs="Arial"/>
        </w:rPr>
      </w:pPr>
      <w:r>
        <w:rPr>
          <w:rFonts w:cs="Arial"/>
        </w:rPr>
        <w:t xml:space="preserve">7    </w:t>
      </w:r>
      <w:r w:rsidR="00FB1561">
        <w:rPr>
          <w:rFonts w:cs="Arial"/>
        </w:rPr>
        <w:t xml:space="preserve">Communication is a key skill to have when working around other people. It is </w:t>
      </w:r>
      <w:proofErr w:type="gramStart"/>
      <w:r w:rsidR="00FB1561">
        <w:rPr>
          <w:rFonts w:cs="Arial"/>
        </w:rPr>
        <w:t>import</w:t>
      </w:r>
      <w:proofErr w:type="gramEnd"/>
      <w:r w:rsidR="00FB1561">
        <w:rPr>
          <w:rFonts w:cs="Arial"/>
        </w:rPr>
        <w:t xml:space="preserve"> to be positive and professional at all times. List 5 positive and professional communication skills in the table below.</w:t>
      </w:r>
    </w:p>
    <w:tbl>
      <w:tblPr>
        <w:tblStyle w:val="TableGrid"/>
        <w:tblW w:w="10773" w:type="dxa"/>
        <w:tblInd w:w="-680" w:type="dxa"/>
        <w:tblLook w:val="04A0" w:firstRow="1" w:lastRow="0" w:firstColumn="1" w:lastColumn="0" w:noHBand="0" w:noVBand="1"/>
      </w:tblPr>
      <w:tblGrid>
        <w:gridCol w:w="959"/>
        <w:gridCol w:w="9814"/>
      </w:tblGrid>
      <w:tr w:rsidR="00FB1561" w14:paraId="5DB0DBBA" w14:textId="77777777" w:rsidTr="00FB1561">
        <w:trPr>
          <w:trHeight w:val="624"/>
        </w:trPr>
        <w:tc>
          <w:tcPr>
            <w:tcW w:w="959" w:type="dxa"/>
          </w:tcPr>
          <w:p w14:paraId="622E7030" w14:textId="77777777" w:rsidR="00FB1561" w:rsidRDefault="00FB1561" w:rsidP="009E28B0">
            <w:pPr>
              <w:rPr>
                <w:rFonts w:cs="Arial"/>
              </w:rPr>
            </w:pPr>
          </w:p>
        </w:tc>
        <w:tc>
          <w:tcPr>
            <w:tcW w:w="9814" w:type="dxa"/>
          </w:tcPr>
          <w:p w14:paraId="2A92D2E1" w14:textId="77777777" w:rsidR="00FB1561" w:rsidRDefault="00FB1561" w:rsidP="009E28B0">
            <w:pPr>
              <w:rPr>
                <w:rFonts w:cs="Arial"/>
              </w:rPr>
            </w:pPr>
            <w:r>
              <w:rPr>
                <w:rFonts w:cs="Arial"/>
              </w:rPr>
              <w:t>Example of a positive and/or professional communication skill</w:t>
            </w:r>
          </w:p>
        </w:tc>
      </w:tr>
      <w:tr w:rsidR="00FB1561" w14:paraId="47C1C5E5" w14:textId="77777777" w:rsidTr="00FB1561">
        <w:trPr>
          <w:trHeight w:val="624"/>
        </w:trPr>
        <w:tc>
          <w:tcPr>
            <w:tcW w:w="959" w:type="dxa"/>
          </w:tcPr>
          <w:p w14:paraId="64EA4E2D" w14:textId="77777777" w:rsidR="00FB1561" w:rsidRDefault="00FB1561" w:rsidP="009E28B0">
            <w:pPr>
              <w:rPr>
                <w:rFonts w:cs="Arial"/>
              </w:rPr>
            </w:pPr>
            <w:r>
              <w:rPr>
                <w:rFonts w:cs="Arial"/>
              </w:rPr>
              <w:t>1</w:t>
            </w:r>
          </w:p>
        </w:tc>
        <w:tc>
          <w:tcPr>
            <w:tcW w:w="9814" w:type="dxa"/>
          </w:tcPr>
          <w:p w14:paraId="0BC60BDD" w14:textId="77777777" w:rsidR="00FB1561" w:rsidRDefault="00FB1561" w:rsidP="009E28B0">
            <w:pPr>
              <w:rPr>
                <w:rFonts w:cs="Arial"/>
              </w:rPr>
            </w:pPr>
          </w:p>
        </w:tc>
      </w:tr>
      <w:tr w:rsidR="00FB1561" w14:paraId="7E8E3A01" w14:textId="77777777" w:rsidTr="00FB1561">
        <w:trPr>
          <w:trHeight w:val="624"/>
        </w:trPr>
        <w:tc>
          <w:tcPr>
            <w:tcW w:w="959" w:type="dxa"/>
          </w:tcPr>
          <w:p w14:paraId="6FD1CD43" w14:textId="77777777" w:rsidR="00FB1561" w:rsidRDefault="00FB1561" w:rsidP="009E28B0">
            <w:pPr>
              <w:rPr>
                <w:rFonts w:cs="Arial"/>
              </w:rPr>
            </w:pPr>
            <w:r>
              <w:rPr>
                <w:rFonts w:cs="Arial"/>
              </w:rPr>
              <w:t>2</w:t>
            </w:r>
          </w:p>
        </w:tc>
        <w:tc>
          <w:tcPr>
            <w:tcW w:w="9814" w:type="dxa"/>
          </w:tcPr>
          <w:p w14:paraId="5EBC72D5" w14:textId="77777777" w:rsidR="00FB1561" w:rsidRDefault="00FB1561" w:rsidP="009E28B0">
            <w:pPr>
              <w:rPr>
                <w:rFonts w:cs="Arial"/>
              </w:rPr>
            </w:pPr>
          </w:p>
        </w:tc>
      </w:tr>
      <w:tr w:rsidR="00FB1561" w14:paraId="49F2C4A2" w14:textId="77777777" w:rsidTr="00FB1561">
        <w:trPr>
          <w:trHeight w:val="624"/>
        </w:trPr>
        <w:tc>
          <w:tcPr>
            <w:tcW w:w="959" w:type="dxa"/>
          </w:tcPr>
          <w:p w14:paraId="31543665" w14:textId="77777777" w:rsidR="00FB1561" w:rsidRDefault="00FB1561" w:rsidP="009E28B0">
            <w:pPr>
              <w:rPr>
                <w:rFonts w:cs="Arial"/>
              </w:rPr>
            </w:pPr>
            <w:r>
              <w:rPr>
                <w:rFonts w:cs="Arial"/>
              </w:rPr>
              <w:t>3</w:t>
            </w:r>
          </w:p>
        </w:tc>
        <w:tc>
          <w:tcPr>
            <w:tcW w:w="9814" w:type="dxa"/>
          </w:tcPr>
          <w:p w14:paraId="06B78840" w14:textId="77777777" w:rsidR="00FB1561" w:rsidRDefault="00FB1561" w:rsidP="009E28B0">
            <w:pPr>
              <w:rPr>
                <w:rFonts w:cs="Arial"/>
              </w:rPr>
            </w:pPr>
          </w:p>
        </w:tc>
      </w:tr>
      <w:tr w:rsidR="00FB1561" w14:paraId="7F18E9B1" w14:textId="77777777" w:rsidTr="00FB1561">
        <w:trPr>
          <w:trHeight w:val="624"/>
        </w:trPr>
        <w:tc>
          <w:tcPr>
            <w:tcW w:w="959" w:type="dxa"/>
          </w:tcPr>
          <w:p w14:paraId="016E5C56" w14:textId="77777777" w:rsidR="00FB1561" w:rsidRDefault="00FB1561" w:rsidP="009E28B0">
            <w:pPr>
              <w:rPr>
                <w:rFonts w:cs="Arial"/>
              </w:rPr>
            </w:pPr>
            <w:r>
              <w:rPr>
                <w:rFonts w:cs="Arial"/>
              </w:rPr>
              <w:t>4</w:t>
            </w:r>
          </w:p>
        </w:tc>
        <w:tc>
          <w:tcPr>
            <w:tcW w:w="9814" w:type="dxa"/>
          </w:tcPr>
          <w:p w14:paraId="01D90EC9" w14:textId="77777777" w:rsidR="00FB1561" w:rsidRDefault="00FB1561" w:rsidP="009E28B0">
            <w:pPr>
              <w:rPr>
                <w:rFonts w:cs="Arial"/>
              </w:rPr>
            </w:pPr>
          </w:p>
        </w:tc>
      </w:tr>
      <w:tr w:rsidR="00FB1561" w14:paraId="2C895721" w14:textId="77777777" w:rsidTr="00FB1561">
        <w:trPr>
          <w:trHeight w:val="624"/>
        </w:trPr>
        <w:tc>
          <w:tcPr>
            <w:tcW w:w="959" w:type="dxa"/>
          </w:tcPr>
          <w:p w14:paraId="79CA2B3C" w14:textId="77777777" w:rsidR="00FB1561" w:rsidRDefault="00FB1561" w:rsidP="009E28B0">
            <w:pPr>
              <w:rPr>
                <w:rFonts w:cs="Arial"/>
              </w:rPr>
            </w:pPr>
            <w:r>
              <w:rPr>
                <w:rFonts w:cs="Arial"/>
              </w:rPr>
              <w:t>5</w:t>
            </w:r>
          </w:p>
        </w:tc>
        <w:tc>
          <w:tcPr>
            <w:tcW w:w="9814" w:type="dxa"/>
          </w:tcPr>
          <w:p w14:paraId="5BE99F19" w14:textId="77777777" w:rsidR="00FB1561" w:rsidRDefault="00FB1561" w:rsidP="009E28B0">
            <w:pPr>
              <w:rPr>
                <w:rFonts w:cs="Arial"/>
              </w:rPr>
            </w:pPr>
          </w:p>
        </w:tc>
      </w:tr>
    </w:tbl>
    <w:p w14:paraId="2BE046AF" w14:textId="77777777" w:rsidR="00E32305" w:rsidRDefault="0063790E" w:rsidP="0063790E">
      <w:pPr>
        <w:ind w:left="-680"/>
        <w:rPr>
          <w:rFonts w:cs="Arial"/>
        </w:rPr>
      </w:pPr>
      <w:r>
        <w:rPr>
          <w:rFonts w:cs="Arial"/>
        </w:rPr>
        <w:lastRenderedPageBreak/>
        <w:t xml:space="preserve">8. Complete the following table for tools and equipment. </w:t>
      </w:r>
    </w:p>
    <w:tbl>
      <w:tblPr>
        <w:tblStyle w:val="TableGrid"/>
        <w:tblpPr w:leftFromText="180" w:rightFromText="180" w:vertAnchor="text" w:horzAnchor="page" w:tblpXSpec="center" w:tblpY="-15"/>
        <w:tblW w:w="10773" w:type="dxa"/>
        <w:tblLook w:val="04A0" w:firstRow="1" w:lastRow="0" w:firstColumn="1" w:lastColumn="0" w:noHBand="0" w:noVBand="1"/>
      </w:tblPr>
      <w:tblGrid>
        <w:gridCol w:w="1901"/>
        <w:gridCol w:w="2010"/>
        <w:gridCol w:w="6862"/>
      </w:tblGrid>
      <w:tr w:rsidR="0063790E" w14:paraId="44DEA47A" w14:textId="77777777" w:rsidTr="00144F88">
        <w:tc>
          <w:tcPr>
            <w:tcW w:w="1901" w:type="dxa"/>
          </w:tcPr>
          <w:p w14:paraId="56047C2B" w14:textId="77777777" w:rsidR="0063790E" w:rsidRDefault="0063790E" w:rsidP="00144F88">
            <w:pPr>
              <w:rPr>
                <w:rFonts w:cs="Arial"/>
                <w:color w:val="FF0000"/>
              </w:rPr>
            </w:pPr>
            <w:r w:rsidRPr="006516E6">
              <w:rPr>
                <w:rFonts w:cs="Arial"/>
              </w:rPr>
              <w:t>Tools and equipment</w:t>
            </w:r>
          </w:p>
        </w:tc>
        <w:tc>
          <w:tcPr>
            <w:tcW w:w="2010" w:type="dxa"/>
          </w:tcPr>
          <w:p w14:paraId="051C5A3D" w14:textId="77777777" w:rsidR="0063790E" w:rsidRDefault="0063790E" w:rsidP="00144F88">
            <w:pPr>
              <w:rPr>
                <w:rFonts w:cs="Arial"/>
                <w:color w:val="FF0000"/>
              </w:rPr>
            </w:pPr>
            <w:r w:rsidRPr="006516E6">
              <w:rPr>
                <w:rFonts w:cs="Arial"/>
              </w:rPr>
              <w:t>Identify the tool or equipment</w:t>
            </w:r>
          </w:p>
        </w:tc>
        <w:tc>
          <w:tcPr>
            <w:tcW w:w="6862" w:type="dxa"/>
          </w:tcPr>
          <w:p w14:paraId="2BBE76C1" w14:textId="77777777" w:rsidR="0063790E" w:rsidRDefault="0063790E" w:rsidP="00144F88">
            <w:pPr>
              <w:rPr>
                <w:rFonts w:cs="Arial"/>
                <w:color w:val="FF0000"/>
              </w:rPr>
            </w:pPr>
            <w:r w:rsidRPr="0061012A">
              <w:rPr>
                <w:rFonts w:cs="Arial"/>
              </w:rPr>
              <w:t xml:space="preserve">Explanation of the </w:t>
            </w:r>
            <w:r>
              <w:rPr>
                <w:rFonts w:cs="Arial"/>
              </w:rPr>
              <w:t>uses of the tool or equipment.</w:t>
            </w:r>
          </w:p>
        </w:tc>
      </w:tr>
      <w:tr w:rsidR="0063790E" w14:paraId="52C9BC87" w14:textId="77777777" w:rsidTr="0063790E">
        <w:trPr>
          <w:trHeight w:hRule="exact" w:val="1588"/>
        </w:trPr>
        <w:tc>
          <w:tcPr>
            <w:tcW w:w="1901" w:type="dxa"/>
          </w:tcPr>
          <w:p w14:paraId="2C58B869" w14:textId="77777777" w:rsidR="0063790E" w:rsidRDefault="0063790E" w:rsidP="00144F88">
            <w:pPr>
              <w:rPr>
                <w:rFonts w:cs="Arial"/>
                <w:color w:val="FF0000"/>
              </w:rPr>
            </w:pPr>
            <w:r>
              <w:rPr>
                <w:noProof/>
              </w:rPr>
              <w:drawing>
                <wp:inline distT="0" distB="0" distL="0" distR="0" wp14:anchorId="70F00DFB" wp14:editId="44554E4B">
                  <wp:extent cx="835255" cy="914400"/>
                  <wp:effectExtent l="0" t="0" r="3175" b="0"/>
                  <wp:docPr id="20" name="Picture 20" descr="main produc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n product phot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0800000" flipV="1">
                            <a:off x="0" y="0"/>
                            <a:ext cx="873797" cy="956594"/>
                          </a:xfrm>
                          <a:prstGeom prst="rect">
                            <a:avLst/>
                          </a:prstGeom>
                          <a:noFill/>
                          <a:ln>
                            <a:noFill/>
                          </a:ln>
                        </pic:spPr>
                      </pic:pic>
                    </a:graphicData>
                  </a:graphic>
                </wp:inline>
              </w:drawing>
            </w:r>
          </w:p>
          <w:p w14:paraId="62A750AF" w14:textId="77777777" w:rsidR="0063790E" w:rsidRDefault="0063790E" w:rsidP="00144F88">
            <w:pPr>
              <w:rPr>
                <w:rFonts w:cs="Arial"/>
                <w:color w:val="FF0000"/>
              </w:rPr>
            </w:pPr>
          </w:p>
          <w:p w14:paraId="47CF40C9" w14:textId="77777777" w:rsidR="0063790E" w:rsidRDefault="0063790E" w:rsidP="00144F88">
            <w:pPr>
              <w:rPr>
                <w:rFonts w:cs="Arial"/>
                <w:color w:val="FF0000"/>
              </w:rPr>
            </w:pPr>
          </w:p>
          <w:p w14:paraId="74F5387B" w14:textId="77777777" w:rsidR="0063790E" w:rsidRDefault="0063790E" w:rsidP="00144F88">
            <w:pPr>
              <w:rPr>
                <w:rFonts w:cs="Arial"/>
                <w:color w:val="FF0000"/>
              </w:rPr>
            </w:pPr>
          </w:p>
          <w:p w14:paraId="7E84C23D" w14:textId="77777777" w:rsidR="0063790E" w:rsidRDefault="0063790E" w:rsidP="00144F88">
            <w:pPr>
              <w:rPr>
                <w:rFonts w:cs="Arial"/>
                <w:color w:val="FF0000"/>
              </w:rPr>
            </w:pPr>
          </w:p>
          <w:p w14:paraId="461C8C3B" w14:textId="77777777" w:rsidR="0063790E" w:rsidRDefault="0063790E" w:rsidP="00144F88">
            <w:pPr>
              <w:rPr>
                <w:rFonts w:cs="Arial"/>
                <w:color w:val="FF0000"/>
              </w:rPr>
            </w:pPr>
          </w:p>
          <w:p w14:paraId="503C86D4" w14:textId="77777777" w:rsidR="0063790E" w:rsidRDefault="0063790E" w:rsidP="00144F88">
            <w:pPr>
              <w:rPr>
                <w:rFonts w:cs="Arial"/>
                <w:color w:val="FF0000"/>
              </w:rPr>
            </w:pPr>
          </w:p>
        </w:tc>
        <w:tc>
          <w:tcPr>
            <w:tcW w:w="2010" w:type="dxa"/>
          </w:tcPr>
          <w:p w14:paraId="3D0D5339" w14:textId="77777777" w:rsidR="0063790E" w:rsidRDefault="0063790E" w:rsidP="00144F88">
            <w:pPr>
              <w:rPr>
                <w:rFonts w:cs="Arial"/>
                <w:color w:val="FF0000"/>
              </w:rPr>
            </w:pPr>
          </w:p>
        </w:tc>
        <w:tc>
          <w:tcPr>
            <w:tcW w:w="6862" w:type="dxa"/>
          </w:tcPr>
          <w:p w14:paraId="433E943D" w14:textId="77777777" w:rsidR="0063790E" w:rsidRDefault="0063790E" w:rsidP="00144F88">
            <w:pPr>
              <w:rPr>
                <w:rFonts w:cs="Arial"/>
                <w:color w:val="FF0000"/>
              </w:rPr>
            </w:pPr>
          </w:p>
        </w:tc>
      </w:tr>
      <w:tr w:rsidR="0063790E" w14:paraId="7FE2C804" w14:textId="77777777" w:rsidTr="0063790E">
        <w:trPr>
          <w:trHeight w:hRule="exact" w:val="1588"/>
        </w:trPr>
        <w:tc>
          <w:tcPr>
            <w:tcW w:w="1901" w:type="dxa"/>
          </w:tcPr>
          <w:p w14:paraId="2052751D" w14:textId="77777777" w:rsidR="0063790E" w:rsidRDefault="0063790E" w:rsidP="00144F88">
            <w:pPr>
              <w:rPr>
                <w:rFonts w:cs="Arial"/>
                <w:color w:val="FF0000"/>
              </w:rPr>
            </w:pPr>
            <w:r>
              <w:rPr>
                <w:noProof/>
              </w:rPr>
              <w:drawing>
                <wp:inline distT="0" distB="0" distL="0" distR="0" wp14:anchorId="17A973AE" wp14:editId="5AC7AB48">
                  <wp:extent cx="946048" cy="978195"/>
                  <wp:effectExtent l="0" t="0" r="6985" b="0"/>
                  <wp:docPr id="2" name="Picture 2" descr="STIFF GARDEN SWEEPING BRUSH OUTDOOR BROOM NATURAL BASSINE HARD BRISTLE  SWEEPER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FF GARDEN SWEEPING BRUSH OUTDOOR BROOM NATURAL BASSINE HARD BRISTLE  SWEEPER | eBa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2491" cy="1015876"/>
                          </a:xfrm>
                          <a:prstGeom prst="rect">
                            <a:avLst/>
                          </a:prstGeom>
                          <a:noFill/>
                          <a:ln>
                            <a:noFill/>
                          </a:ln>
                        </pic:spPr>
                      </pic:pic>
                    </a:graphicData>
                  </a:graphic>
                </wp:inline>
              </w:drawing>
            </w:r>
          </w:p>
          <w:p w14:paraId="1663ACDC" w14:textId="77777777" w:rsidR="0063790E" w:rsidRDefault="0063790E" w:rsidP="00144F88">
            <w:pPr>
              <w:rPr>
                <w:rFonts w:cs="Arial"/>
                <w:color w:val="FF0000"/>
              </w:rPr>
            </w:pPr>
          </w:p>
          <w:p w14:paraId="08EB26CD" w14:textId="77777777" w:rsidR="0063790E" w:rsidRDefault="0063790E" w:rsidP="00144F88">
            <w:pPr>
              <w:rPr>
                <w:rFonts w:cs="Arial"/>
                <w:color w:val="FF0000"/>
              </w:rPr>
            </w:pPr>
          </w:p>
          <w:p w14:paraId="403C46C3" w14:textId="77777777" w:rsidR="0063790E" w:rsidRDefault="0063790E" w:rsidP="00144F88">
            <w:pPr>
              <w:rPr>
                <w:rFonts w:cs="Arial"/>
                <w:color w:val="FF0000"/>
              </w:rPr>
            </w:pPr>
          </w:p>
        </w:tc>
        <w:tc>
          <w:tcPr>
            <w:tcW w:w="2010" w:type="dxa"/>
          </w:tcPr>
          <w:p w14:paraId="63737AD5" w14:textId="77777777" w:rsidR="0063790E" w:rsidRDefault="0063790E" w:rsidP="00144F88">
            <w:pPr>
              <w:rPr>
                <w:rFonts w:cs="Arial"/>
                <w:color w:val="FF0000"/>
              </w:rPr>
            </w:pPr>
          </w:p>
        </w:tc>
        <w:tc>
          <w:tcPr>
            <w:tcW w:w="6862" w:type="dxa"/>
          </w:tcPr>
          <w:p w14:paraId="603C2EF8" w14:textId="77777777" w:rsidR="0063790E" w:rsidRPr="001165EF" w:rsidRDefault="0063790E" w:rsidP="00144F88">
            <w:pPr>
              <w:rPr>
                <w:rFonts w:cs="Arial"/>
                <w:color w:val="FF0000"/>
              </w:rPr>
            </w:pPr>
          </w:p>
        </w:tc>
      </w:tr>
      <w:tr w:rsidR="0063790E" w14:paraId="773C011B" w14:textId="77777777" w:rsidTr="0063790E">
        <w:trPr>
          <w:trHeight w:hRule="exact" w:val="1588"/>
        </w:trPr>
        <w:tc>
          <w:tcPr>
            <w:tcW w:w="1901" w:type="dxa"/>
          </w:tcPr>
          <w:p w14:paraId="3A203F2F" w14:textId="77777777" w:rsidR="0063790E" w:rsidRDefault="0063790E" w:rsidP="00144F88">
            <w:pPr>
              <w:rPr>
                <w:rFonts w:cs="Arial"/>
                <w:color w:val="FF0000"/>
              </w:rPr>
            </w:pPr>
            <w:r>
              <w:rPr>
                <w:noProof/>
              </w:rPr>
              <w:drawing>
                <wp:inline distT="0" distB="0" distL="0" distR="0" wp14:anchorId="3902D787" wp14:editId="3D131EE0">
                  <wp:extent cx="799154" cy="882502"/>
                  <wp:effectExtent l="0" t="0" r="1270" b="0"/>
                  <wp:docPr id="3" name="Picture 3" descr="Eton 3kg Plastic Poultry Feeder | Feeders &amp; Drinkers For Chickens | Chicken  Coops, Walk in Chicken Runs, Chicken Fencing and more | Om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on 3kg Plastic Poultry Feeder | Feeders &amp; Drinkers For Chickens | Chicken  Coops, Walk in Chicken Runs, Chicken Fencing and more | Omle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0800000" flipV="1">
                            <a:off x="0" y="0"/>
                            <a:ext cx="829394" cy="915895"/>
                          </a:xfrm>
                          <a:prstGeom prst="rect">
                            <a:avLst/>
                          </a:prstGeom>
                          <a:noFill/>
                          <a:ln>
                            <a:noFill/>
                          </a:ln>
                        </pic:spPr>
                      </pic:pic>
                    </a:graphicData>
                  </a:graphic>
                </wp:inline>
              </w:drawing>
            </w:r>
          </w:p>
          <w:p w14:paraId="0224C020" w14:textId="77777777" w:rsidR="0063790E" w:rsidRDefault="0063790E" w:rsidP="00144F88">
            <w:pPr>
              <w:rPr>
                <w:rFonts w:cs="Arial"/>
                <w:color w:val="FF0000"/>
              </w:rPr>
            </w:pPr>
          </w:p>
          <w:p w14:paraId="56EB3B21" w14:textId="77777777" w:rsidR="0063790E" w:rsidRDefault="0063790E" w:rsidP="00144F88">
            <w:pPr>
              <w:rPr>
                <w:rFonts w:cs="Arial"/>
                <w:color w:val="FF0000"/>
              </w:rPr>
            </w:pPr>
          </w:p>
          <w:p w14:paraId="194840FA" w14:textId="77777777" w:rsidR="0063790E" w:rsidRDefault="0063790E" w:rsidP="00144F88">
            <w:pPr>
              <w:rPr>
                <w:rFonts w:cs="Arial"/>
                <w:color w:val="FF0000"/>
              </w:rPr>
            </w:pPr>
          </w:p>
          <w:p w14:paraId="03F17517" w14:textId="77777777" w:rsidR="0063790E" w:rsidRDefault="0063790E" w:rsidP="00144F88">
            <w:pPr>
              <w:rPr>
                <w:rFonts w:cs="Arial"/>
                <w:color w:val="FF0000"/>
              </w:rPr>
            </w:pPr>
          </w:p>
          <w:p w14:paraId="6125A4A8" w14:textId="77777777" w:rsidR="0063790E" w:rsidRDefault="0063790E" w:rsidP="00144F88">
            <w:pPr>
              <w:rPr>
                <w:rFonts w:cs="Arial"/>
                <w:color w:val="FF0000"/>
              </w:rPr>
            </w:pPr>
          </w:p>
          <w:p w14:paraId="7C2AAECC" w14:textId="77777777" w:rsidR="0063790E" w:rsidRDefault="0063790E" w:rsidP="00144F88">
            <w:pPr>
              <w:rPr>
                <w:rFonts w:cs="Arial"/>
                <w:color w:val="FF0000"/>
              </w:rPr>
            </w:pPr>
          </w:p>
          <w:p w14:paraId="0C80CC49" w14:textId="77777777" w:rsidR="0063790E" w:rsidRDefault="0063790E" w:rsidP="00144F88">
            <w:pPr>
              <w:rPr>
                <w:rFonts w:cs="Arial"/>
                <w:color w:val="FF0000"/>
              </w:rPr>
            </w:pPr>
          </w:p>
          <w:p w14:paraId="4429CFE1" w14:textId="77777777" w:rsidR="0063790E" w:rsidRDefault="0063790E" w:rsidP="00144F88">
            <w:pPr>
              <w:rPr>
                <w:rFonts w:cs="Arial"/>
                <w:color w:val="FF0000"/>
              </w:rPr>
            </w:pPr>
          </w:p>
          <w:p w14:paraId="1318CFE5" w14:textId="77777777" w:rsidR="0063790E" w:rsidRDefault="0063790E" w:rsidP="00144F88">
            <w:pPr>
              <w:rPr>
                <w:rFonts w:cs="Arial"/>
                <w:color w:val="FF0000"/>
              </w:rPr>
            </w:pPr>
          </w:p>
        </w:tc>
        <w:tc>
          <w:tcPr>
            <w:tcW w:w="2010" w:type="dxa"/>
          </w:tcPr>
          <w:p w14:paraId="39EC3FE9" w14:textId="77777777" w:rsidR="0063790E" w:rsidRDefault="0063790E" w:rsidP="00144F88">
            <w:pPr>
              <w:rPr>
                <w:rFonts w:cs="Arial"/>
                <w:color w:val="FF0000"/>
              </w:rPr>
            </w:pPr>
          </w:p>
        </w:tc>
        <w:tc>
          <w:tcPr>
            <w:tcW w:w="6862" w:type="dxa"/>
          </w:tcPr>
          <w:p w14:paraId="375C9E91" w14:textId="77777777" w:rsidR="0063790E" w:rsidRPr="001165EF" w:rsidRDefault="0063790E" w:rsidP="00144F88">
            <w:pPr>
              <w:rPr>
                <w:rFonts w:cs="Arial"/>
                <w:color w:val="FF0000"/>
              </w:rPr>
            </w:pPr>
          </w:p>
        </w:tc>
      </w:tr>
      <w:tr w:rsidR="0063790E" w14:paraId="3B96B7F8" w14:textId="77777777" w:rsidTr="0063790E">
        <w:trPr>
          <w:trHeight w:hRule="exact" w:val="1588"/>
        </w:trPr>
        <w:tc>
          <w:tcPr>
            <w:tcW w:w="1901" w:type="dxa"/>
          </w:tcPr>
          <w:p w14:paraId="5403603E" w14:textId="77777777" w:rsidR="0063790E" w:rsidRDefault="0063790E" w:rsidP="00144F88">
            <w:pPr>
              <w:rPr>
                <w:rFonts w:cs="Arial"/>
                <w:color w:val="FF0000"/>
              </w:rPr>
            </w:pPr>
            <w:r>
              <w:rPr>
                <w:noProof/>
              </w:rPr>
              <w:drawing>
                <wp:inline distT="0" distB="0" distL="0" distR="0" wp14:anchorId="21944022" wp14:editId="789AB380">
                  <wp:extent cx="835025" cy="835025"/>
                  <wp:effectExtent l="0" t="0" r="3175" b="3175"/>
                  <wp:docPr id="24" name="Picture 24" descr="Chicken Feeders and Wate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ken Feeders and Waterer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42475" cy="842475"/>
                          </a:xfrm>
                          <a:prstGeom prst="rect">
                            <a:avLst/>
                          </a:prstGeom>
                          <a:noFill/>
                          <a:ln>
                            <a:noFill/>
                          </a:ln>
                        </pic:spPr>
                      </pic:pic>
                    </a:graphicData>
                  </a:graphic>
                </wp:inline>
              </w:drawing>
            </w:r>
          </w:p>
          <w:p w14:paraId="2090190B" w14:textId="77777777" w:rsidR="0063790E" w:rsidRDefault="0063790E" w:rsidP="00144F88">
            <w:pPr>
              <w:rPr>
                <w:rFonts w:cs="Arial"/>
                <w:color w:val="FF0000"/>
              </w:rPr>
            </w:pPr>
          </w:p>
          <w:p w14:paraId="531D91C3" w14:textId="77777777" w:rsidR="0063790E" w:rsidRDefault="0063790E" w:rsidP="00144F88">
            <w:pPr>
              <w:rPr>
                <w:rFonts w:cs="Arial"/>
                <w:color w:val="FF0000"/>
              </w:rPr>
            </w:pPr>
          </w:p>
          <w:p w14:paraId="306DCCB8" w14:textId="77777777" w:rsidR="0063790E" w:rsidRDefault="0063790E" w:rsidP="00144F88">
            <w:pPr>
              <w:rPr>
                <w:rFonts w:cs="Arial"/>
                <w:color w:val="FF0000"/>
              </w:rPr>
            </w:pPr>
          </w:p>
          <w:p w14:paraId="7F537160" w14:textId="77777777" w:rsidR="0063790E" w:rsidRDefault="0063790E" w:rsidP="00144F88">
            <w:pPr>
              <w:rPr>
                <w:rFonts w:cs="Arial"/>
                <w:color w:val="FF0000"/>
              </w:rPr>
            </w:pPr>
          </w:p>
          <w:p w14:paraId="3F317B77" w14:textId="77777777" w:rsidR="0063790E" w:rsidRDefault="0063790E" w:rsidP="00144F88">
            <w:pPr>
              <w:rPr>
                <w:rFonts w:cs="Arial"/>
                <w:color w:val="FF0000"/>
              </w:rPr>
            </w:pPr>
          </w:p>
          <w:p w14:paraId="685A6D5A" w14:textId="77777777" w:rsidR="0063790E" w:rsidRDefault="0063790E" w:rsidP="00144F88">
            <w:pPr>
              <w:rPr>
                <w:rFonts w:cs="Arial"/>
                <w:color w:val="FF0000"/>
              </w:rPr>
            </w:pPr>
          </w:p>
          <w:p w14:paraId="70220FD3" w14:textId="77777777" w:rsidR="0063790E" w:rsidRDefault="0063790E" w:rsidP="00144F88">
            <w:pPr>
              <w:rPr>
                <w:rFonts w:cs="Arial"/>
                <w:color w:val="FF0000"/>
              </w:rPr>
            </w:pPr>
          </w:p>
          <w:p w14:paraId="65C614B3" w14:textId="77777777" w:rsidR="0063790E" w:rsidRDefault="0063790E" w:rsidP="00144F88">
            <w:pPr>
              <w:rPr>
                <w:rFonts w:cs="Arial"/>
                <w:color w:val="FF0000"/>
              </w:rPr>
            </w:pPr>
          </w:p>
          <w:p w14:paraId="7B150B63" w14:textId="77777777" w:rsidR="0063790E" w:rsidRDefault="0063790E" w:rsidP="00144F88">
            <w:pPr>
              <w:rPr>
                <w:rFonts w:cs="Arial"/>
                <w:color w:val="FF0000"/>
              </w:rPr>
            </w:pPr>
          </w:p>
          <w:p w14:paraId="7162D889" w14:textId="77777777" w:rsidR="0063790E" w:rsidRDefault="0063790E" w:rsidP="00144F88">
            <w:pPr>
              <w:rPr>
                <w:rFonts w:cs="Arial"/>
                <w:color w:val="FF0000"/>
              </w:rPr>
            </w:pPr>
          </w:p>
          <w:p w14:paraId="7819FE78" w14:textId="77777777" w:rsidR="0063790E" w:rsidRDefault="0063790E" w:rsidP="00144F88">
            <w:pPr>
              <w:rPr>
                <w:rFonts w:cs="Arial"/>
                <w:color w:val="FF0000"/>
              </w:rPr>
            </w:pPr>
          </w:p>
          <w:p w14:paraId="184447CB" w14:textId="77777777" w:rsidR="0063790E" w:rsidRDefault="0063790E" w:rsidP="00144F88">
            <w:pPr>
              <w:rPr>
                <w:rFonts w:cs="Arial"/>
                <w:color w:val="FF0000"/>
              </w:rPr>
            </w:pPr>
          </w:p>
          <w:p w14:paraId="0E82F683" w14:textId="77777777" w:rsidR="0063790E" w:rsidRDefault="0063790E" w:rsidP="00144F88">
            <w:pPr>
              <w:rPr>
                <w:rFonts w:cs="Arial"/>
                <w:color w:val="FF0000"/>
              </w:rPr>
            </w:pPr>
          </w:p>
        </w:tc>
        <w:tc>
          <w:tcPr>
            <w:tcW w:w="2010" w:type="dxa"/>
          </w:tcPr>
          <w:p w14:paraId="5137C92B" w14:textId="77777777" w:rsidR="0063790E" w:rsidRDefault="0063790E" w:rsidP="00144F88">
            <w:pPr>
              <w:rPr>
                <w:rFonts w:cs="Arial"/>
                <w:color w:val="FF0000"/>
              </w:rPr>
            </w:pPr>
          </w:p>
        </w:tc>
        <w:tc>
          <w:tcPr>
            <w:tcW w:w="6862" w:type="dxa"/>
          </w:tcPr>
          <w:p w14:paraId="642D5EB2" w14:textId="77777777" w:rsidR="0063790E" w:rsidRPr="001165EF" w:rsidRDefault="0063790E" w:rsidP="00144F88">
            <w:pPr>
              <w:rPr>
                <w:rFonts w:cs="Arial"/>
                <w:color w:val="FF0000"/>
              </w:rPr>
            </w:pPr>
          </w:p>
        </w:tc>
      </w:tr>
      <w:tr w:rsidR="0063790E" w14:paraId="7B148511" w14:textId="77777777" w:rsidTr="0063790E">
        <w:trPr>
          <w:trHeight w:hRule="exact" w:val="1588"/>
        </w:trPr>
        <w:tc>
          <w:tcPr>
            <w:tcW w:w="1901" w:type="dxa"/>
          </w:tcPr>
          <w:p w14:paraId="201C6EC0" w14:textId="77777777" w:rsidR="0063790E" w:rsidRDefault="0063790E" w:rsidP="00144F88">
            <w:pPr>
              <w:rPr>
                <w:rFonts w:cs="Arial"/>
                <w:color w:val="FF0000"/>
              </w:rPr>
            </w:pPr>
            <w:r>
              <w:rPr>
                <w:rFonts w:cs="Arial"/>
                <w:noProof/>
                <w:color w:val="FF0000"/>
              </w:rPr>
              <w:drawing>
                <wp:inline distT="0" distB="0" distL="0" distR="0" wp14:anchorId="27909CFD" wp14:editId="71E35B71">
                  <wp:extent cx="952079" cy="914400"/>
                  <wp:effectExtent l="0" t="0" r="635" b="0"/>
                  <wp:docPr id="25" name="Picture 25" descr="C:\Users\ccolclough\AppData\Local\Microsoft\Windows\INetCache\Content.MSO\602D38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olclough\AppData\Local\Microsoft\Windows\INetCache\Content.MSO\602D3883.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6983" cy="938318"/>
                          </a:xfrm>
                          <a:prstGeom prst="rect">
                            <a:avLst/>
                          </a:prstGeom>
                          <a:noFill/>
                          <a:ln>
                            <a:noFill/>
                          </a:ln>
                        </pic:spPr>
                      </pic:pic>
                    </a:graphicData>
                  </a:graphic>
                </wp:inline>
              </w:drawing>
            </w:r>
          </w:p>
          <w:p w14:paraId="7DD1846D" w14:textId="77777777" w:rsidR="0063790E" w:rsidRDefault="0063790E" w:rsidP="00144F88">
            <w:pPr>
              <w:rPr>
                <w:rFonts w:cs="Arial"/>
                <w:color w:val="FF0000"/>
              </w:rPr>
            </w:pPr>
          </w:p>
          <w:p w14:paraId="69D25124" w14:textId="77777777" w:rsidR="0063790E" w:rsidRDefault="0063790E" w:rsidP="00144F88">
            <w:pPr>
              <w:rPr>
                <w:rFonts w:cs="Arial"/>
                <w:color w:val="FF0000"/>
              </w:rPr>
            </w:pPr>
          </w:p>
          <w:p w14:paraId="447FC28C" w14:textId="77777777" w:rsidR="0063790E" w:rsidRDefault="0063790E" w:rsidP="00144F88">
            <w:pPr>
              <w:rPr>
                <w:rFonts w:cs="Arial"/>
                <w:color w:val="FF0000"/>
              </w:rPr>
            </w:pPr>
          </w:p>
          <w:p w14:paraId="745740FC" w14:textId="77777777" w:rsidR="0063790E" w:rsidRDefault="0063790E" w:rsidP="00144F88">
            <w:pPr>
              <w:rPr>
                <w:rFonts w:cs="Arial"/>
                <w:color w:val="FF0000"/>
              </w:rPr>
            </w:pPr>
          </w:p>
          <w:p w14:paraId="5264F25D" w14:textId="77777777" w:rsidR="0063790E" w:rsidRDefault="0063790E" w:rsidP="00144F88">
            <w:pPr>
              <w:rPr>
                <w:rFonts w:cs="Arial"/>
                <w:color w:val="FF0000"/>
              </w:rPr>
            </w:pPr>
          </w:p>
          <w:p w14:paraId="05B2CC81" w14:textId="77777777" w:rsidR="0063790E" w:rsidRDefault="0063790E" w:rsidP="00144F88">
            <w:pPr>
              <w:rPr>
                <w:rFonts w:cs="Arial"/>
                <w:color w:val="FF0000"/>
              </w:rPr>
            </w:pPr>
          </w:p>
          <w:p w14:paraId="375C27DD" w14:textId="77777777" w:rsidR="0063790E" w:rsidRDefault="0063790E" w:rsidP="00144F88">
            <w:pPr>
              <w:rPr>
                <w:rFonts w:cs="Arial"/>
                <w:color w:val="FF0000"/>
              </w:rPr>
            </w:pPr>
          </w:p>
          <w:p w14:paraId="65720932" w14:textId="77777777" w:rsidR="0063790E" w:rsidRDefault="0063790E" w:rsidP="00144F88">
            <w:pPr>
              <w:rPr>
                <w:rFonts w:cs="Arial"/>
                <w:color w:val="FF0000"/>
              </w:rPr>
            </w:pPr>
          </w:p>
        </w:tc>
        <w:tc>
          <w:tcPr>
            <w:tcW w:w="2010" w:type="dxa"/>
          </w:tcPr>
          <w:p w14:paraId="62D7C10B" w14:textId="77777777" w:rsidR="0063790E" w:rsidRDefault="0063790E" w:rsidP="00144F88">
            <w:pPr>
              <w:rPr>
                <w:rFonts w:cs="Arial"/>
                <w:color w:val="FF0000"/>
              </w:rPr>
            </w:pPr>
          </w:p>
        </w:tc>
        <w:tc>
          <w:tcPr>
            <w:tcW w:w="6862" w:type="dxa"/>
          </w:tcPr>
          <w:p w14:paraId="0A15A2D5" w14:textId="77777777" w:rsidR="0063790E" w:rsidRPr="001165EF" w:rsidRDefault="0063790E" w:rsidP="00144F88">
            <w:pPr>
              <w:rPr>
                <w:rFonts w:cs="Arial"/>
                <w:color w:val="FF0000"/>
              </w:rPr>
            </w:pPr>
          </w:p>
        </w:tc>
      </w:tr>
      <w:tr w:rsidR="0063790E" w14:paraId="103AA188" w14:textId="77777777" w:rsidTr="0063790E">
        <w:trPr>
          <w:trHeight w:hRule="exact" w:val="1588"/>
        </w:trPr>
        <w:tc>
          <w:tcPr>
            <w:tcW w:w="1901" w:type="dxa"/>
          </w:tcPr>
          <w:p w14:paraId="5D41C626" w14:textId="77777777" w:rsidR="0063790E" w:rsidRDefault="0063790E" w:rsidP="00144F88">
            <w:pPr>
              <w:rPr>
                <w:rFonts w:cs="Arial"/>
                <w:noProof/>
                <w:color w:val="FF0000"/>
              </w:rPr>
            </w:pPr>
            <w:r>
              <w:rPr>
                <w:rFonts w:cs="Arial"/>
                <w:noProof/>
                <w:color w:val="FF0000"/>
              </w:rPr>
              <w:drawing>
                <wp:inline distT="0" distB="0" distL="0" distR="0" wp14:anchorId="3A37ED78" wp14:editId="0E9DF255">
                  <wp:extent cx="945303" cy="925033"/>
                  <wp:effectExtent l="0" t="0" r="7620" b="8890"/>
                  <wp:docPr id="26" name="Picture 26" descr="C:\Users\ccolclough\AppData\Local\Microsoft\Windows\INetCache\Content.MSO\8033C4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lclough\AppData\Local\Microsoft\Windows\INetCache\Content.MSO\8033C4F6.t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69349" cy="948563"/>
                          </a:xfrm>
                          <a:prstGeom prst="rect">
                            <a:avLst/>
                          </a:prstGeom>
                          <a:noFill/>
                          <a:ln>
                            <a:noFill/>
                          </a:ln>
                        </pic:spPr>
                      </pic:pic>
                    </a:graphicData>
                  </a:graphic>
                </wp:inline>
              </w:drawing>
            </w:r>
          </w:p>
        </w:tc>
        <w:tc>
          <w:tcPr>
            <w:tcW w:w="2010" w:type="dxa"/>
          </w:tcPr>
          <w:p w14:paraId="3F5B8C14" w14:textId="77777777" w:rsidR="0063790E" w:rsidRDefault="0063790E" w:rsidP="00144F88">
            <w:pPr>
              <w:rPr>
                <w:rFonts w:cs="Arial"/>
                <w:color w:val="FF0000"/>
              </w:rPr>
            </w:pPr>
          </w:p>
        </w:tc>
        <w:tc>
          <w:tcPr>
            <w:tcW w:w="6862" w:type="dxa"/>
          </w:tcPr>
          <w:p w14:paraId="3619A0CD" w14:textId="77777777" w:rsidR="0063790E" w:rsidRPr="001165EF" w:rsidRDefault="0063790E" w:rsidP="00144F88">
            <w:pPr>
              <w:rPr>
                <w:rFonts w:cs="Arial"/>
                <w:color w:val="FF0000"/>
              </w:rPr>
            </w:pPr>
          </w:p>
        </w:tc>
      </w:tr>
      <w:tr w:rsidR="0063790E" w14:paraId="23419F5B" w14:textId="77777777" w:rsidTr="0063790E">
        <w:trPr>
          <w:trHeight w:hRule="exact" w:val="1588"/>
        </w:trPr>
        <w:tc>
          <w:tcPr>
            <w:tcW w:w="1901" w:type="dxa"/>
          </w:tcPr>
          <w:p w14:paraId="345395B4" w14:textId="77777777" w:rsidR="0063790E" w:rsidRDefault="0063790E" w:rsidP="00144F88">
            <w:pPr>
              <w:rPr>
                <w:rFonts w:cs="Arial"/>
                <w:noProof/>
                <w:color w:val="FF0000"/>
              </w:rPr>
            </w:pPr>
            <w:r>
              <w:rPr>
                <w:noProof/>
              </w:rPr>
              <w:drawing>
                <wp:inline distT="0" distB="0" distL="0" distR="0" wp14:anchorId="5C666345" wp14:editId="5EFB3757">
                  <wp:extent cx="944276" cy="839972"/>
                  <wp:effectExtent l="0" t="0" r="8255" b="0"/>
                  <wp:docPr id="28" name="Picture 28" descr="Cattle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tle Equipmen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00250" cy="889763"/>
                          </a:xfrm>
                          <a:prstGeom prst="rect">
                            <a:avLst/>
                          </a:prstGeom>
                          <a:noFill/>
                          <a:ln>
                            <a:noFill/>
                          </a:ln>
                        </pic:spPr>
                      </pic:pic>
                    </a:graphicData>
                  </a:graphic>
                </wp:inline>
              </w:drawing>
            </w:r>
          </w:p>
        </w:tc>
        <w:tc>
          <w:tcPr>
            <w:tcW w:w="2010" w:type="dxa"/>
          </w:tcPr>
          <w:p w14:paraId="05A2F62F" w14:textId="77777777" w:rsidR="0063790E" w:rsidRDefault="0063790E" w:rsidP="00144F88">
            <w:pPr>
              <w:rPr>
                <w:rFonts w:cs="Arial"/>
                <w:color w:val="FF0000"/>
              </w:rPr>
            </w:pPr>
          </w:p>
        </w:tc>
        <w:tc>
          <w:tcPr>
            <w:tcW w:w="6862" w:type="dxa"/>
          </w:tcPr>
          <w:p w14:paraId="57CB09BE" w14:textId="77777777" w:rsidR="0063790E" w:rsidRPr="001165EF" w:rsidRDefault="0063790E" w:rsidP="00144F88">
            <w:pPr>
              <w:rPr>
                <w:rFonts w:cs="Arial"/>
                <w:color w:val="FF0000"/>
              </w:rPr>
            </w:pPr>
          </w:p>
        </w:tc>
      </w:tr>
      <w:tr w:rsidR="0063790E" w14:paraId="05EF5607" w14:textId="77777777" w:rsidTr="0063790E">
        <w:trPr>
          <w:trHeight w:hRule="exact" w:val="1588"/>
        </w:trPr>
        <w:tc>
          <w:tcPr>
            <w:tcW w:w="1901" w:type="dxa"/>
          </w:tcPr>
          <w:p w14:paraId="278B3E07" w14:textId="77777777" w:rsidR="0063790E" w:rsidRDefault="0063790E" w:rsidP="00144F88">
            <w:pPr>
              <w:rPr>
                <w:noProof/>
              </w:rPr>
            </w:pPr>
            <w:r>
              <w:rPr>
                <w:noProof/>
              </w:rPr>
              <w:drawing>
                <wp:inline distT="0" distB="0" distL="0" distR="0" wp14:anchorId="6686E64F" wp14:editId="3F5D47DD">
                  <wp:extent cx="914400" cy="848563"/>
                  <wp:effectExtent l="0" t="0" r="0" b="8890"/>
                  <wp:docPr id="29" name="Picture 29" descr="C:\Users\ccolclough\AppData\Local\Microsoft\Windows\INetCache\Content.MSO\A63F2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olclough\AppData\Local\Microsoft\Windows\INetCache\Content.MSO\A63F23B.t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25340" cy="858715"/>
                          </a:xfrm>
                          <a:prstGeom prst="rect">
                            <a:avLst/>
                          </a:prstGeom>
                          <a:noFill/>
                          <a:ln>
                            <a:noFill/>
                          </a:ln>
                        </pic:spPr>
                      </pic:pic>
                    </a:graphicData>
                  </a:graphic>
                </wp:inline>
              </w:drawing>
            </w:r>
          </w:p>
        </w:tc>
        <w:tc>
          <w:tcPr>
            <w:tcW w:w="2010" w:type="dxa"/>
          </w:tcPr>
          <w:p w14:paraId="23D74F76" w14:textId="77777777" w:rsidR="0063790E" w:rsidRDefault="0063790E" w:rsidP="00144F88">
            <w:pPr>
              <w:rPr>
                <w:rFonts w:cs="Arial"/>
                <w:color w:val="FF0000"/>
              </w:rPr>
            </w:pPr>
          </w:p>
        </w:tc>
        <w:tc>
          <w:tcPr>
            <w:tcW w:w="6862" w:type="dxa"/>
          </w:tcPr>
          <w:p w14:paraId="16102F32" w14:textId="77777777" w:rsidR="0063790E" w:rsidRPr="001165EF" w:rsidRDefault="0063790E" w:rsidP="00144F88">
            <w:pPr>
              <w:rPr>
                <w:rFonts w:cs="Arial"/>
                <w:color w:val="FF0000"/>
              </w:rPr>
            </w:pPr>
          </w:p>
        </w:tc>
      </w:tr>
    </w:tbl>
    <w:p w14:paraId="49C3FB3F" w14:textId="77777777" w:rsidR="0063790E" w:rsidRDefault="0063790E" w:rsidP="0063790E">
      <w:pPr>
        <w:rPr>
          <w:rFonts w:cs="Arial"/>
        </w:rPr>
      </w:pPr>
    </w:p>
    <w:tbl>
      <w:tblPr>
        <w:tblStyle w:val="TableGrid"/>
        <w:tblpPr w:leftFromText="180" w:rightFromText="180" w:vertAnchor="text" w:horzAnchor="page" w:tblpXSpec="center" w:tblpY="-15"/>
        <w:tblW w:w="10773" w:type="dxa"/>
        <w:tblLook w:val="04A0" w:firstRow="1" w:lastRow="0" w:firstColumn="1" w:lastColumn="0" w:noHBand="0" w:noVBand="1"/>
      </w:tblPr>
      <w:tblGrid>
        <w:gridCol w:w="1901"/>
        <w:gridCol w:w="2010"/>
        <w:gridCol w:w="6862"/>
      </w:tblGrid>
      <w:tr w:rsidR="0063790E" w14:paraId="7A6B9320" w14:textId="77777777" w:rsidTr="00144F88">
        <w:trPr>
          <w:trHeight w:hRule="exact" w:val="719"/>
        </w:trPr>
        <w:tc>
          <w:tcPr>
            <w:tcW w:w="1901" w:type="dxa"/>
          </w:tcPr>
          <w:p w14:paraId="7E8A7C45" w14:textId="77777777" w:rsidR="0063790E" w:rsidRDefault="0063790E" w:rsidP="00144F88">
            <w:pPr>
              <w:rPr>
                <w:rFonts w:cs="Arial"/>
                <w:color w:val="FF0000"/>
              </w:rPr>
            </w:pPr>
            <w:r w:rsidRPr="006516E6">
              <w:rPr>
                <w:rFonts w:cs="Arial"/>
              </w:rPr>
              <w:lastRenderedPageBreak/>
              <w:t>Tools and equipment</w:t>
            </w:r>
          </w:p>
        </w:tc>
        <w:tc>
          <w:tcPr>
            <w:tcW w:w="2010" w:type="dxa"/>
          </w:tcPr>
          <w:p w14:paraId="21CE61D9" w14:textId="77777777" w:rsidR="0063790E" w:rsidRDefault="0063790E" w:rsidP="00144F88">
            <w:pPr>
              <w:rPr>
                <w:rFonts w:cs="Arial"/>
                <w:color w:val="FF0000"/>
              </w:rPr>
            </w:pPr>
            <w:r w:rsidRPr="006516E6">
              <w:rPr>
                <w:rFonts w:cs="Arial"/>
              </w:rPr>
              <w:t>Identify the tool or equipment</w:t>
            </w:r>
          </w:p>
        </w:tc>
        <w:tc>
          <w:tcPr>
            <w:tcW w:w="6862" w:type="dxa"/>
          </w:tcPr>
          <w:p w14:paraId="058C8233" w14:textId="77777777" w:rsidR="0063790E" w:rsidRDefault="0063790E" w:rsidP="00144F88">
            <w:pPr>
              <w:rPr>
                <w:rFonts w:cs="Arial"/>
                <w:color w:val="FF0000"/>
              </w:rPr>
            </w:pPr>
            <w:r w:rsidRPr="0061012A">
              <w:rPr>
                <w:rFonts w:cs="Arial"/>
              </w:rPr>
              <w:t xml:space="preserve">Explanation of the </w:t>
            </w:r>
            <w:r>
              <w:rPr>
                <w:rFonts w:cs="Arial"/>
              </w:rPr>
              <w:t>uses of the tool or equipment.</w:t>
            </w:r>
          </w:p>
        </w:tc>
      </w:tr>
      <w:tr w:rsidR="0063790E" w14:paraId="0437F0F2" w14:textId="77777777" w:rsidTr="00144F88">
        <w:trPr>
          <w:trHeight w:hRule="exact" w:val="1588"/>
        </w:trPr>
        <w:tc>
          <w:tcPr>
            <w:tcW w:w="1901" w:type="dxa"/>
          </w:tcPr>
          <w:p w14:paraId="0BF82019" w14:textId="77777777" w:rsidR="0063790E" w:rsidRDefault="0063790E" w:rsidP="00144F88">
            <w:pPr>
              <w:rPr>
                <w:noProof/>
              </w:rPr>
            </w:pPr>
            <w:r>
              <w:rPr>
                <w:noProof/>
              </w:rPr>
              <w:drawing>
                <wp:inline distT="0" distB="0" distL="0" distR="0" wp14:anchorId="5D90A504" wp14:editId="2A6D54DC">
                  <wp:extent cx="1070201" cy="669851"/>
                  <wp:effectExtent l="0" t="0" r="0" b="0"/>
                  <wp:docPr id="30" name="Picture 30" descr="C:\Users\ccolclough\AppData\Local\Microsoft\Windows\INetCache\Content.MSO\72C70D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lclough\AppData\Local\Microsoft\Windows\INetCache\Content.MSO\72C70D0E.t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03396" cy="690628"/>
                          </a:xfrm>
                          <a:prstGeom prst="rect">
                            <a:avLst/>
                          </a:prstGeom>
                          <a:noFill/>
                          <a:ln>
                            <a:noFill/>
                          </a:ln>
                        </pic:spPr>
                      </pic:pic>
                    </a:graphicData>
                  </a:graphic>
                </wp:inline>
              </w:drawing>
            </w:r>
          </w:p>
        </w:tc>
        <w:tc>
          <w:tcPr>
            <w:tcW w:w="2010" w:type="dxa"/>
          </w:tcPr>
          <w:p w14:paraId="48F42118" w14:textId="77777777" w:rsidR="0063790E" w:rsidRDefault="0063790E" w:rsidP="00144F88">
            <w:pPr>
              <w:rPr>
                <w:rFonts w:cs="Arial"/>
                <w:color w:val="FF0000"/>
              </w:rPr>
            </w:pPr>
          </w:p>
        </w:tc>
        <w:tc>
          <w:tcPr>
            <w:tcW w:w="6862" w:type="dxa"/>
          </w:tcPr>
          <w:p w14:paraId="58A67088" w14:textId="77777777" w:rsidR="0063790E" w:rsidRPr="001165EF" w:rsidRDefault="0063790E" w:rsidP="00144F88">
            <w:pPr>
              <w:rPr>
                <w:rFonts w:cs="Arial"/>
                <w:color w:val="FF0000"/>
              </w:rPr>
            </w:pPr>
          </w:p>
        </w:tc>
      </w:tr>
      <w:tr w:rsidR="0063790E" w14:paraId="78C4860B" w14:textId="77777777" w:rsidTr="00144F88">
        <w:trPr>
          <w:trHeight w:hRule="exact" w:val="1588"/>
        </w:trPr>
        <w:tc>
          <w:tcPr>
            <w:tcW w:w="1901" w:type="dxa"/>
          </w:tcPr>
          <w:p w14:paraId="712317BA" w14:textId="77777777" w:rsidR="0063790E" w:rsidRDefault="0063790E" w:rsidP="00144F88">
            <w:pPr>
              <w:rPr>
                <w:noProof/>
              </w:rPr>
            </w:pPr>
            <w:r>
              <w:rPr>
                <w:noProof/>
              </w:rPr>
              <w:drawing>
                <wp:inline distT="0" distB="0" distL="0" distR="0" wp14:anchorId="4B918A58" wp14:editId="283F9614">
                  <wp:extent cx="914400" cy="914400"/>
                  <wp:effectExtent l="0" t="0" r="0" b="0"/>
                  <wp:docPr id="31" name="Picture 31" descr="Elastrator Sheep Castration Rubber Ring Applicator Castrator Docking Rings  - Manual Tools Other Tools - 1 x Elastrator,100 x Rubber Ring- Buy Online  in Bosnia and Herzegovina at bosnia.desertcart.com. ProductId : 78075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astrator Sheep Castration Rubber Ring Applicator Castrator Docking Rings  - Manual Tools Other Tools - 1 x Elastrator,100 x Rubber Ring- Buy Online  in Bosnia and Herzegovina at bosnia.desertcart.com. ProductId : 780753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0682" cy="920682"/>
                          </a:xfrm>
                          <a:prstGeom prst="rect">
                            <a:avLst/>
                          </a:prstGeom>
                          <a:noFill/>
                          <a:ln>
                            <a:noFill/>
                          </a:ln>
                        </pic:spPr>
                      </pic:pic>
                    </a:graphicData>
                  </a:graphic>
                </wp:inline>
              </w:drawing>
            </w:r>
          </w:p>
        </w:tc>
        <w:tc>
          <w:tcPr>
            <w:tcW w:w="2010" w:type="dxa"/>
          </w:tcPr>
          <w:p w14:paraId="6A523407" w14:textId="77777777" w:rsidR="0063790E" w:rsidRDefault="0063790E" w:rsidP="00144F88">
            <w:pPr>
              <w:rPr>
                <w:rFonts w:cs="Arial"/>
                <w:color w:val="FF0000"/>
              </w:rPr>
            </w:pPr>
          </w:p>
        </w:tc>
        <w:tc>
          <w:tcPr>
            <w:tcW w:w="6862" w:type="dxa"/>
          </w:tcPr>
          <w:p w14:paraId="6EA2DB50" w14:textId="77777777" w:rsidR="0063790E" w:rsidRPr="001165EF" w:rsidRDefault="0063790E" w:rsidP="00144F88">
            <w:pPr>
              <w:rPr>
                <w:rFonts w:cs="Arial"/>
                <w:color w:val="FF0000"/>
              </w:rPr>
            </w:pPr>
          </w:p>
        </w:tc>
      </w:tr>
      <w:tr w:rsidR="0063790E" w14:paraId="1FDAC4A1" w14:textId="77777777" w:rsidTr="00144F88">
        <w:trPr>
          <w:trHeight w:hRule="exact" w:val="1588"/>
        </w:trPr>
        <w:tc>
          <w:tcPr>
            <w:tcW w:w="1901" w:type="dxa"/>
          </w:tcPr>
          <w:p w14:paraId="2657491C" w14:textId="77777777" w:rsidR="0063790E" w:rsidRDefault="0063790E" w:rsidP="00144F88">
            <w:pPr>
              <w:rPr>
                <w:noProof/>
              </w:rPr>
            </w:pPr>
            <w:r>
              <w:rPr>
                <w:noProof/>
              </w:rPr>
              <w:drawing>
                <wp:inline distT="0" distB="0" distL="0" distR="0" wp14:anchorId="12714F98" wp14:editId="009D2921">
                  <wp:extent cx="914400" cy="914400"/>
                  <wp:effectExtent l="0" t="0" r="0" b="0"/>
                  <wp:docPr id="32" name="Picture 32" descr="Ear Tag + Applicator Veterinary Instrument Tools for Animal Cattle Sheep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r Tag + Applicator Veterinary Instrument Tools for Animal Cattle Sheep |  eBay"/>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28708" cy="928708"/>
                          </a:xfrm>
                          <a:prstGeom prst="rect">
                            <a:avLst/>
                          </a:prstGeom>
                          <a:noFill/>
                          <a:ln>
                            <a:noFill/>
                          </a:ln>
                        </pic:spPr>
                      </pic:pic>
                    </a:graphicData>
                  </a:graphic>
                </wp:inline>
              </w:drawing>
            </w:r>
          </w:p>
        </w:tc>
        <w:tc>
          <w:tcPr>
            <w:tcW w:w="2010" w:type="dxa"/>
          </w:tcPr>
          <w:p w14:paraId="7D9C8D69" w14:textId="77777777" w:rsidR="0063790E" w:rsidRDefault="0063790E" w:rsidP="00144F88">
            <w:pPr>
              <w:rPr>
                <w:rFonts w:cs="Arial"/>
                <w:color w:val="FF0000"/>
              </w:rPr>
            </w:pPr>
          </w:p>
        </w:tc>
        <w:tc>
          <w:tcPr>
            <w:tcW w:w="6862" w:type="dxa"/>
          </w:tcPr>
          <w:p w14:paraId="79E9F7F7" w14:textId="77777777" w:rsidR="0063790E" w:rsidRPr="001165EF" w:rsidRDefault="0063790E" w:rsidP="00144F88">
            <w:pPr>
              <w:rPr>
                <w:rFonts w:cs="Arial"/>
                <w:color w:val="FF0000"/>
              </w:rPr>
            </w:pPr>
          </w:p>
        </w:tc>
      </w:tr>
      <w:tr w:rsidR="0063790E" w14:paraId="5D289910" w14:textId="77777777" w:rsidTr="00144F88">
        <w:trPr>
          <w:trHeight w:hRule="exact" w:val="1588"/>
        </w:trPr>
        <w:tc>
          <w:tcPr>
            <w:tcW w:w="1901" w:type="dxa"/>
          </w:tcPr>
          <w:p w14:paraId="26B61EBE" w14:textId="77777777" w:rsidR="0063790E" w:rsidRDefault="0063790E" w:rsidP="00144F88">
            <w:pPr>
              <w:rPr>
                <w:noProof/>
              </w:rPr>
            </w:pPr>
            <w:r>
              <w:rPr>
                <w:noProof/>
              </w:rPr>
              <w:drawing>
                <wp:inline distT="0" distB="0" distL="0" distR="0" wp14:anchorId="4F8A8AA9" wp14:editId="64F75C4F">
                  <wp:extent cx="914400" cy="914400"/>
                  <wp:effectExtent l="0" t="0" r="0" b="0"/>
                  <wp:docPr id="33" name="Picture 33" descr="C:\Users\ccolclough\AppData\Local\Microsoft\Windows\INetCache\Content.MSO\94B89D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colclough\AppData\Local\Microsoft\Windows\INetCache\Content.MSO\94B89DEF.tmp"/>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20274" cy="920274"/>
                          </a:xfrm>
                          <a:prstGeom prst="rect">
                            <a:avLst/>
                          </a:prstGeom>
                          <a:noFill/>
                          <a:ln>
                            <a:noFill/>
                          </a:ln>
                        </pic:spPr>
                      </pic:pic>
                    </a:graphicData>
                  </a:graphic>
                </wp:inline>
              </w:drawing>
            </w:r>
          </w:p>
        </w:tc>
        <w:tc>
          <w:tcPr>
            <w:tcW w:w="2010" w:type="dxa"/>
          </w:tcPr>
          <w:p w14:paraId="33C63917" w14:textId="77777777" w:rsidR="0063790E" w:rsidRDefault="0063790E" w:rsidP="00144F88">
            <w:pPr>
              <w:rPr>
                <w:rFonts w:cs="Arial"/>
                <w:color w:val="FF0000"/>
              </w:rPr>
            </w:pPr>
          </w:p>
        </w:tc>
        <w:tc>
          <w:tcPr>
            <w:tcW w:w="6862" w:type="dxa"/>
          </w:tcPr>
          <w:p w14:paraId="5688E791" w14:textId="77777777" w:rsidR="0063790E" w:rsidRPr="001165EF" w:rsidRDefault="0063790E" w:rsidP="00144F88">
            <w:pPr>
              <w:rPr>
                <w:rFonts w:cs="Arial"/>
                <w:color w:val="FF0000"/>
              </w:rPr>
            </w:pPr>
          </w:p>
        </w:tc>
      </w:tr>
      <w:tr w:rsidR="0063790E" w14:paraId="6077261B" w14:textId="77777777" w:rsidTr="00144F88">
        <w:trPr>
          <w:trHeight w:hRule="exact" w:val="1588"/>
        </w:trPr>
        <w:tc>
          <w:tcPr>
            <w:tcW w:w="1901" w:type="dxa"/>
          </w:tcPr>
          <w:p w14:paraId="7984F086" w14:textId="77777777" w:rsidR="0063790E" w:rsidRDefault="0063790E" w:rsidP="00144F88">
            <w:pPr>
              <w:rPr>
                <w:noProof/>
              </w:rPr>
            </w:pPr>
            <w:r>
              <w:rPr>
                <w:noProof/>
              </w:rPr>
              <w:drawing>
                <wp:inline distT="0" distB="0" distL="0" distR="0" wp14:anchorId="56F0E3F2" wp14:editId="7265AD2D">
                  <wp:extent cx="914400" cy="786765"/>
                  <wp:effectExtent l="0" t="0" r="0" b="0"/>
                  <wp:docPr id="34" name="Picture 34" descr="Cattle Leader 8 inch Pliers Rare! (Tools) at Great Expectations Ant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ttle Leader 8 inch Pliers Rare! (Tools) at Great Expectations Antique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6869" cy="823306"/>
                          </a:xfrm>
                          <a:prstGeom prst="rect">
                            <a:avLst/>
                          </a:prstGeom>
                          <a:noFill/>
                          <a:ln>
                            <a:noFill/>
                          </a:ln>
                        </pic:spPr>
                      </pic:pic>
                    </a:graphicData>
                  </a:graphic>
                </wp:inline>
              </w:drawing>
            </w:r>
          </w:p>
        </w:tc>
        <w:tc>
          <w:tcPr>
            <w:tcW w:w="2010" w:type="dxa"/>
          </w:tcPr>
          <w:p w14:paraId="7C0C2C3A" w14:textId="77777777" w:rsidR="0063790E" w:rsidRDefault="0063790E" w:rsidP="00144F88">
            <w:pPr>
              <w:rPr>
                <w:rFonts w:cs="Arial"/>
                <w:color w:val="FF0000"/>
              </w:rPr>
            </w:pPr>
          </w:p>
        </w:tc>
        <w:tc>
          <w:tcPr>
            <w:tcW w:w="6862" w:type="dxa"/>
          </w:tcPr>
          <w:p w14:paraId="7A09AE78" w14:textId="77777777" w:rsidR="0063790E" w:rsidRPr="001165EF" w:rsidRDefault="0063790E" w:rsidP="00144F88">
            <w:pPr>
              <w:rPr>
                <w:rFonts w:cs="Arial"/>
                <w:color w:val="FF0000"/>
              </w:rPr>
            </w:pPr>
          </w:p>
        </w:tc>
      </w:tr>
      <w:tr w:rsidR="0063790E" w14:paraId="0F761CE3" w14:textId="77777777" w:rsidTr="00144F88">
        <w:trPr>
          <w:trHeight w:hRule="exact" w:val="1588"/>
        </w:trPr>
        <w:tc>
          <w:tcPr>
            <w:tcW w:w="1901" w:type="dxa"/>
          </w:tcPr>
          <w:p w14:paraId="55FDC508" w14:textId="77777777" w:rsidR="0063790E" w:rsidRDefault="0063790E" w:rsidP="00144F88">
            <w:pPr>
              <w:rPr>
                <w:noProof/>
              </w:rPr>
            </w:pPr>
            <w:r>
              <w:rPr>
                <w:noProof/>
              </w:rPr>
              <w:drawing>
                <wp:inline distT="0" distB="0" distL="0" distR="0" wp14:anchorId="41B197A0" wp14:editId="4FEA276D">
                  <wp:extent cx="850605" cy="850605"/>
                  <wp:effectExtent l="0" t="0" r="6985" b="6985"/>
                  <wp:docPr id="35" name="Picture 35" descr="C:\Users\ccolclough\AppData\Local\Microsoft\Windows\INetCache\Content.MSO\7CA00C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colclough\AppData\Local\Microsoft\Windows\INetCache\Content.MSO\7CA00CB0.tmp"/>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58267" cy="858267"/>
                          </a:xfrm>
                          <a:prstGeom prst="rect">
                            <a:avLst/>
                          </a:prstGeom>
                          <a:noFill/>
                          <a:ln>
                            <a:noFill/>
                          </a:ln>
                        </pic:spPr>
                      </pic:pic>
                    </a:graphicData>
                  </a:graphic>
                </wp:inline>
              </w:drawing>
            </w:r>
          </w:p>
        </w:tc>
        <w:tc>
          <w:tcPr>
            <w:tcW w:w="2010" w:type="dxa"/>
          </w:tcPr>
          <w:p w14:paraId="037C9AFA" w14:textId="77777777" w:rsidR="0063790E" w:rsidRDefault="0063790E" w:rsidP="00144F88">
            <w:pPr>
              <w:rPr>
                <w:rFonts w:cs="Arial"/>
                <w:color w:val="FF0000"/>
              </w:rPr>
            </w:pPr>
          </w:p>
        </w:tc>
        <w:tc>
          <w:tcPr>
            <w:tcW w:w="6862" w:type="dxa"/>
          </w:tcPr>
          <w:p w14:paraId="5E521ED8" w14:textId="77777777" w:rsidR="0063790E" w:rsidRPr="001165EF" w:rsidRDefault="0063790E" w:rsidP="00144F88">
            <w:pPr>
              <w:rPr>
                <w:rFonts w:cs="Arial"/>
                <w:color w:val="FF0000"/>
              </w:rPr>
            </w:pPr>
          </w:p>
        </w:tc>
      </w:tr>
      <w:tr w:rsidR="0063790E" w14:paraId="2164DA2F" w14:textId="77777777" w:rsidTr="00144F88">
        <w:trPr>
          <w:trHeight w:hRule="exact" w:val="1588"/>
        </w:trPr>
        <w:tc>
          <w:tcPr>
            <w:tcW w:w="1901" w:type="dxa"/>
          </w:tcPr>
          <w:p w14:paraId="413EF0D4" w14:textId="77777777" w:rsidR="0063790E" w:rsidRDefault="0063790E" w:rsidP="00144F88">
            <w:pPr>
              <w:rPr>
                <w:noProof/>
              </w:rPr>
            </w:pPr>
            <w:r>
              <w:rPr>
                <w:noProof/>
              </w:rPr>
              <w:drawing>
                <wp:inline distT="0" distB="0" distL="0" distR="0" wp14:anchorId="48A10D79" wp14:editId="5E8FDBA5">
                  <wp:extent cx="871870" cy="638116"/>
                  <wp:effectExtent l="0" t="0" r="4445" b="0"/>
                  <wp:docPr id="12" name="Picture 12" descr="Cattle Vaccination Guide for farmers on vaccinating c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ttle Vaccination Guide for farmers on vaccinating cattl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96945" cy="656469"/>
                          </a:xfrm>
                          <a:prstGeom prst="rect">
                            <a:avLst/>
                          </a:prstGeom>
                          <a:noFill/>
                          <a:ln>
                            <a:noFill/>
                          </a:ln>
                        </pic:spPr>
                      </pic:pic>
                    </a:graphicData>
                  </a:graphic>
                </wp:inline>
              </w:drawing>
            </w:r>
          </w:p>
        </w:tc>
        <w:tc>
          <w:tcPr>
            <w:tcW w:w="2010" w:type="dxa"/>
          </w:tcPr>
          <w:p w14:paraId="26A9CFFB" w14:textId="77777777" w:rsidR="0063790E" w:rsidRDefault="0063790E" w:rsidP="00144F88">
            <w:pPr>
              <w:rPr>
                <w:rFonts w:cs="Arial"/>
                <w:color w:val="FF0000"/>
              </w:rPr>
            </w:pPr>
          </w:p>
        </w:tc>
        <w:tc>
          <w:tcPr>
            <w:tcW w:w="6862" w:type="dxa"/>
          </w:tcPr>
          <w:p w14:paraId="5B9C974A" w14:textId="77777777" w:rsidR="0063790E" w:rsidRPr="001165EF" w:rsidRDefault="0063790E" w:rsidP="00144F88">
            <w:pPr>
              <w:rPr>
                <w:rFonts w:cs="Arial"/>
                <w:color w:val="FF0000"/>
              </w:rPr>
            </w:pPr>
          </w:p>
        </w:tc>
      </w:tr>
      <w:tr w:rsidR="0063790E" w14:paraId="1C786DF4" w14:textId="77777777" w:rsidTr="00144F88">
        <w:trPr>
          <w:trHeight w:hRule="exact" w:val="1588"/>
        </w:trPr>
        <w:tc>
          <w:tcPr>
            <w:tcW w:w="1901" w:type="dxa"/>
          </w:tcPr>
          <w:p w14:paraId="351310EC" w14:textId="77777777" w:rsidR="0063790E" w:rsidRDefault="0063790E" w:rsidP="00144F88">
            <w:pPr>
              <w:rPr>
                <w:noProof/>
              </w:rPr>
            </w:pPr>
            <w:r>
              <w:rPr>
                <w:noProof/>
              </w:rPr>
              <w:drawing>
                <wp:inline distT="0" distB="0" distL="0" distR="0" wp14:anchorId="2D0B9B2E" wp14:editId="6ED78ED8">
                  <wp:extent cx="914400" cy="914400"/>
                  <wp:effectExtent l="0" t="0" r="0" b="0"/>
                  <wp:docPr id="13" name="Picture 13" descr="Tools Used to Tag Farm Animals (Page 3) - Line.17QQ.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ols Used to Tag Farm Animals (Page 3) - Line.17QQ.com"/>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21338" cy="921338"/>
                          </a:xfrm>
                          <a:prstGeom prst="rect">
                            <a:avLst/>
                          </a:prstGeom>
                          <a:noFill/>
                          <a:ln>
                            <a:noFill/>
                          </a:ln>
                        </pic:spPr>
                      </pic:pic>
                    </a:graphicData>
                  </a:graphic>
                </wp:inline>
              </w:drawing>
            </w:r>
          </w:p>
        </w:tc>
        <w:tc>
          <w:tcPr>
            <w:tcW w:w="2010" w:type="dxa"/>
          </w:tcPr>
          <w:p w14:paraId="377CEB07" w14:textId="77777777" w:rsidR="0063790E" w:rsidRDefault="0063790E" w:rsidP="00144F88">
            <w:pPr>
              <w:rPr>
                <w:rFonts w:cs="Arial"/>
                <w:color w:val="FF0000"/>
              </w:rPr>
            </w:pPr>
          </w:p>
        </w:tc>
        <w:tc>
          <w:tcPr>
            <w:tcW w:w="6862" w:type="dxa"/>
          </w:tcPr>
          <w:p w14:paraId="4E513559" w14:textId="77777777" w:rsidR="0063790E" w:rsidRPr="001165EF" w:rsidRDefault="0063790E" w:rsidP="00144F88">
            <w:pPr>
              <w:rPr>
                <w:rFonts w:cs="Arial"/>
                <w:color w:val="FF0000"/>
              </w:rPr>
            </w:pPr>
          </w:p>
        </w:tc>
      </w:tr>
    </w:tbl>
    <w:p w14:paraId="61F31B1F" w14:textId="77777777" w:rsidR="0063790E" w:rsidRPr="00652D42" w:rsidRDefault="0063790E" w:rsidP="00990CA6">
      <w:pPr>
        <w:rPr>
          <w:rFonts w:cs="Arial"/>
        </w:rPr>
      </w:pPr>
    </w:p>
    <w:p w14:paraId="466458BE" w14:textId="77777777" w:rsidR="009578AD" w:rsidRPr="00F10928" w:rsidRDefault="009578AD" w:rsidP="009578AD">
      <w:pPr>
        <w:pStyle w:val="ListParagraph"/>
        <w:numPr>
          <w:ilvl w:val="0"/>
          <w:numId w:val="0"/>
        </w:numPr>
        <w:ind w:left="1040"/>
        <w:rPr>
          <w:rFonts w:cs="Arial"/>
          <w:color w:val="FF000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5381"/>
      </w:tblGrid>
      <w:tr w:rsidR="009578AD" w:rsidRPr="00CE0188" w14:paraId="09F877DE" w14:textId="77777777" w:rsidTr="00652D42">
        <w:trPr>
          <w:jc w:val="center"/>
        </w:trPr>
        <w:tc>
          <w:tcPr>
            <w:tcW w:w="5423" w:type="dxa"/>
            <w:shd w:val="clear" w:color="auto" w:fill="auto"/>
            <w:vAlign w:val="center"/>
          </w:tcPr>
          <w:p w14:paraId="12AD3AC2" w14:textId="77777777" w:rsidR="009578AD" w:rsidRPr="00CE0188" w:rsidRDefault="009578AD" w:rsidP="00144F88">
            <w:pPr>
              <w:rPr>
                <w:rFonts w:cs="Arial"/>
              </w:rPr>
            </w:pPr>
            <w:r w:rsidRPr="00CE0188">
              <w:rPr>
                <w:rFonts w:cs="Arial"/>
              </w:rPr>
              <w:lastRenderedPageBreak/>
              <w:t xml:space="preserve">Student Feedback </w:t>
            </w:r>
          </w:p>
          <w:p w14:paraId="1AB3CDC4" w14:textId="77777777" w:rsidR="009578AD" w:rsidRPr="006B78E1" w:rsidRDefault="009578AD" w:rsidP="00144F88">
            <w:pPr>
              <w:pStyle w:val="NormalWeb"/>
              <w:spacing w:before="0" w:beforeAutospacing="0" w:after="160" w:afterAutospacing="0" w:line="259" w:lineRule="auto"/>
              <w:rPr>
                <w:rFonts w:ascii="Arial Narrow" w:eastAsiaTheme="minorHAnsi" w:hAnsi="Arial Narrow" w:cs="Arial"/>
                <w:szCs w:val="22"/>
                <w:lang w:eastAsia="en-US"/>
              </w:rPr>
            </w:pPr>
            <w:r w:rsidRPr="006B78E1">
              <w:rPr>
                <w:rFonts w:ascii="Arial Narrow" w:eastAsiaTheme="minorHAnsi" w:hAnsi="Arial Narrow" w:cs="Arial"/>
                <w:szCs w:val="22"/>
                <w:lang w:eastAsia="en-US"/>
              </w:rPr>
              <w:t>Assessment Method 1: Questioning</w:t>
            </w:r>
          </w:p>
        </w:tc>
        <w:tc>
          <w:tcPr>
            <w:tcW w:w="5423" w:type="dxa"/>
            <w:shd w:val="clear" w:color="auto" w:fill="auto"/>
            <w:vAlign w:val="center"/>
          </w:tcPr>
          <w:p w14:paraId="7EE98EE6" w14:textId="77777777" w:rsidR="009578AD" w:rsidRPr="00CE0188" w:rsidRDefault="009578AD" w:rsidP="009578AD">
            <w:pPr>
              <w:numPr>
                <w:ilvl w:val="0"/>
                <w:numId w:val="3"/>
              </w:numPr>
              <w:spacing w:after="160" w:line="259" w:lineRule="auto"/>
              <w:rPr>
                <w:rFonts w:cs="Arial"/>
              </w:rPr>
            </w:pPr>
            <w:r w:rsidRPr="00CE0188">
              <w:rPr>
                <w:rFonts w:cs="Arial"/>
              </w:rPr>
              <w:t>Satisfactory</w:t>
            </w:r>
          </w:p>
          <w:p w14:paraId="611BFE52" w14:textId="77777777" w:rsidR="009578AD" w:rsidRPr="00CE0188" w:rsidRDefault="009578AD" w:rsidP="009578AD">
            <w:pPr>
              <w:numPr>
                <w:ilvl w:val="0"/>
                <w:numId w:val="3"/>
              </w:numPr>
              <w:spacing w:after="160" w:line="259" w:lineRule="auto"/>
              <w:rPr>
                <w:rFonts w:cs="Arial"/>
              </w:rPr>
            </w:pPr>
            <w:r w:rsidRPr="00CE0188">
              <w:rPr>
                <w:rFonts w:cs="Arial"/>
              </w:rPr>
              <w:t>More Evidence Required</w:t>
            </w:r>
          </w:p>
        </w:tc>
      </w:tr>
      <w:tr w:rsidR="009578AD" w:rsidRPr="00CE0188" w14:paraId="03DC2A7E" w14:textId="77777777" w:rsidTr="00652D42">
        <w:trPr>
          <w:jc w:val="center"/>
        </w:trPr>
        <w:tc>
          <w:tcPr>
            <w:tcW w:w="5423" w:type="dxa"/>
            <w:shd w:val="clear" w:color="auto" w:fill="auto"/>
          </w:tcPr>
          <w:p w14:paraId="1C1B3E97" w14:textId="77777777" w:rsidR="00606BE5" w:rsidRPr="00606BE5" w:rsidRDefault="009578AD" w:rsidP="00606BE5">
            <w:pPr>
              <w:rPr>
                <w:rFonts w:cs="Arial"/>
              </w:rPr>
            </w:pPr>
            <w:r w:rsidRPr="00CE0188">
              <w:rPr>
                <w:rFonts w:cs="Arial"/>
              </w:rPr>
              <w:t>Student competently answers questions about:</w:t>
            </w:r>
          </w:p>
          <w:p w14:paraId="5C3CF082" w14:textId="77777777" w:rsidR="0063790E" w:rsidRDefault="0063790E" w:rsidP="0063790E">
            <w:pPr>
              <w:pStyle w:val="ListBullet"/>
              <w:numPr>
                <w:ilvl w:val="0"/>
                <w:numId w:val="11"/>
              </w:numPr>
              <w:tabs>
                <w:tab w:val="left" w:pos="720"/>
              </w:tabs>
            </w:pPr>
            <w:r>
              <w:t>safe work practices</w:t>
            </w:r>
          </w:p>
          <w:p w14:paraId="28E39A46" w14:textId="77777777" w:rsidR="0063790E" w:rsidRDefault="0063790E" w:rsidP="0063790E">
            <w:pPr>
              <w:pStyle w:val="ListBullet"/>
              <w:numPr>
                <w:ilvl w:val="0"/>
                <w:numId w:val="11"/>
              </w:numPr>
              <w:tabs>
                <w:tab w:val="left" w:pos="720"/>
              </w:tabs>
            </w:pPr>
            <w:r>
              <w:t xml:space="preserve">animal handling techniques including animal welfare </w:t>
            </w:r>
            <w:proofErr w:type="gramStart"/>
            <w:r>
              <w:t>requirements</w:t>
            </w:r>
            <w:proofErr w:type="gramEnd"/>
          </w:p>
          <w:p w14:paraId="3EA22A40" w14:textId="77777777" w:rsidR="0063790E" w:rsidRDefault="0063790E" w:rsidP="0063790E">
            <w:pPr>
              <w:pStyle w:val="ListBullet"/>
              <w:numPr>
                <w:ilvl w:val="0"/>
                <w:numId w:val="11"/>
              </w:numPr>
              <w:tabs>
                <w:tab w:val="left" w:pos="720"/>
              </w:tabs>
            </w:pPr>
            <w:r>
              <w:t>tools and equipment</w:t>
            </w:r>
          </w:p>
          <w:p w14:paraId="6E3BA347" w14:textId="77777777" w:rsidR="0063790E" w:rsidRDefault="0063790E" w:rsidP="0063790E">
            <w:pPr>
              <w:pStyle w:val="ListBullet"/>
              <w:numPr>
                <w:ilvl w:val="0"/>
                <w:numId w:val="11"/>
              </w:numPr>
              <w:tabs>
                <w:tab w:val="left" w:pos="720"/>
              </w:tabs>
              <w:rPr>
                <w:rFonts w:ascii="Times New Roman" w:hAnsi="Times New Roman"/>
                <w:szCs w:val="22"/>
              </w:rPr>
            </w:pPr>
            <w:r>
              <w:t xml:space="preserve">safe manual handling techniques for loading and </w:t>
            </w:r>
            <w:proofErr w:type="gramStart"/>
            <w:r>
              <w:t>unloading  materials</w:t>
            </w:r>
            <w:proofErr w:type="gramEnd"/>
            <w:r>
              <w:t xml:space="preserve"> and equipment</w:t>
            </w:r>
          </w:p>
          <w:p w14:paraId="00F3C652" w14:textId="77777777" w:rsidR="0063790E" w:rsidRPr="00DF0921" w:rsidRDefault="0063790E" w:rsidP="0063790E">
            <w:pPr>
              <w:pStyle w:val="ListBullet"/>
              <w:numPr>
                <w:ilvl w:val="0"/>
                <w:numId w:val="11"/>
              </w:numPr>
              <w:tabs>
                <w:tab w:val="left" w:pos="720"/>
              </w:tabs>
              <w:rPr>
                <w:rFonts w:ascii="Times New Roman" w:hAnsi="Times New Roman"/>
                <w:szCs w:val="22"/>
              </w:rPr>
            </w:pPr>
            <w:r>
              <w:t xml:space="preserve">positive and professional communication </w:t>
            </w:r>
          </w:p>
          <w:p w14:paraId="230BDE14" w14:textId="77777777" w:rsidR="0063790E" w:rsidRDefault="0063790E" w:rsidP="0063790E">
            <w:pPr>
              <w:pStyle w:val="ListBullet"/>
              <w:numPr>
                <w:ilvl w:val="0"/>
                <w:numId w:val="11"/>
              </w:numPr>
              <w:tabs>
                <w:tab w:val="left" w:pos="720"/>
              </w:tabs>
            </w:pPr>
            <w:r>
              <w:t xml:space="preserve">repair and maintenance of </w:t>
            </w:r>
            <w:proofErr w:type="gramStart"/>
            <w:r>
              <w:t>facilities</w:t>
            </w:r>
            <w:proofErr w:type="gramEnd"/>
            <w:r>
              <w:t xml:space="preserve"> </w:t>
            </w:r>
          </w:p>
          <w:p w14:paraId="19537824" w14:textId="77777777" w:rsidR="0063790E" w:rsidRDefault="0063790E" w:rsidP="0063790E">
            <w:pPr>
              <w:pStyle w:val="ListBullet"/>
              <w:numPr>
                <w:ilvl w:val="0"/>
                <w:numId w:val="11"/>
              </w:numPr>
              <w:tabs>
                <w:tab w:val="left" w:pos="720"/>
              </w:tabs>
            </w:pPr>
            <w:r>
              <w:t>work health and safety and environmental protection legislation and enterprise procedures.</w:t>
            </w:r>
          </w:p>
          <w:p w14:paraId="3234B803" w14:textId="77777777" w:rsidR="009578AD" w:rsidRPr="00CE0188" w:rsidRDefault="009578AD" w:rsidP="0063790E">
            <w:pPr>
              <w:pStyle w:val="ListBullet"/>
              <w:numPr>
                <w:ilvl w:val="0"/>
                <w:numId w:val="0"/>
              </w:numPr>
              <w:tabs>
                <w:tab w:val="left" w:pos="720"/>
              </w:tabs>
              <w:ind w:left="1080"/>
              <w:rPr>
                <w:rFonts w:cs="Arial"/>
              </w:rPr>
            </w:pPr>
          </w:p>
        </w:tc>
        <w:tc>
          <w:tcPr>
            <w:tcW w:w="5423" w:type="dxa"/>
            <w:shd w:val="clear" w:color="auto" w:fill="auto"/>
          </w:tcPr>
          <w:p w14:paraId="2B840C64" w14:textId="77777777" w:rsidR="009578AD" w:rsidRPr="00CE0188" w:rsidRDefault="009578AD" w:rsidP="00144F88">
            <w:pPr>
              <w:rPr>
                <w:rFonts w:cs="Arial"/>
              </w:rPr>
            </w:pPr>
            <w:r w:rsidRPr="00CE0188">
              <w:rPr>
                <w:rFonts w:cs="Arial"/>
              </w:rPr>
              <w:t>Teacher feedback to student:</w:t>
            </w:r>
          </w:p>
        </w:tc>
      </w:tr>
      <w:tr w:rsidR="009578AD" w:rsidRPr="00CE0188" w14:paraId="3C0EB1A8" w14:textId="77777777" w:rsidTr="00652D42">
        <w:trPr>
          <w:trHeight w:hRule="exact" w:val="680"/>
          <w:jc w:val="center"/>
        </w:trPr>
        <w:tc>
          <w:tcPr>
            <w:tcW w:w="5423" w:type="dxa"/>
            <w:shd w:val="clear" w:color="auto" w:fill="auto"/>
            <w:vAlign w:val="bottom"/>
          </w:tcPr>
          <w:p w14:paraId="3056CA8D" w14:textId="77777777" w:rsidR="009578AD" w:rsidRPr="00CE0188" w:rsidRDefault="009578AD" w:rsidP="00144F88">
            <w:pPr>
              <w:rPr>
                <w:rFonts w:cs="Arial"/>
              </w:rPr>
            </w:pPr>
            <w:r w:rsidRPr="00CE0188">
              <w:rPr>
                <w:rFonts w:cs="Arial"/>
              </w:rPr>
              <w:t>Assessor Signature:</w:t>
            </w:r>
          </w:p>
        </w:tc>
        <w:tc>
          <w:tcPr>
            <w:tcW w:w="5423" w:type="dxa"/>
            <w:shd w:val="clear" w:color="auto" w:fill="auto"/>
            <w:vAlign w:val="bottom"/>
          </w:tcPr>
          <w:p w14:paraId="0CA549D9" w14:textId="77777777" w:rsidR="009578AD" w:rsidRPr="00CE0188" w:rsidRDefault="009578AD" w:rsidP="00144F88">
            <w:pPr>
              <w:rPr>
                <w:rFonts w:cs="Arial"/>
              </w:rPr>
            </w:pPr>
            <w:r w:rsidRPr="00CE0188">
              <w:rPr>
                <w:rFonts w:cs="Arial"/>
              </w:rPr>
              <w:t xml:space="preserve">Date: </w:t>
            </w:r>
          </w:p>
        </w:tc>
      </w:tr>
    </w:tbl>
    <w:p w14:paraId="1AC2557C" w14:textId="77777777" w:rsidR="009578AD" w:rsidRPr="00CE0188" w:rsidRDefault="009578AD" w:rsidP="009578AD">
      <w:pPr>
        <w:rPr>
          <w:rFonts w:cs="Arial"/>
        </w:rPr>
      </w:pPr>
    </w:p>
    <w:p w14:paraId="2C5630F1" w14:textId="77777777" w:rsidR="009578AD" w:rsidRDefault="009578AD" w:rsidP="009578AD">
      <w:pPr>
        <w:rPr>
          <w:rFonts w:cs="Arial"/>
          <w:color w:val="FF0000"/>
          <w:sz w:val="28"/>
        </w:rPr>
      </w:pPr>
      <w:r>
        <w:rPr>
          <w:rFonts w:cs="Arial"/>
          <w:color w:val="FF0000"/>
          <w:sz w:val="28"/>
        </w:rPr>
        <w:br w:type="page"/>
      </w:r>
    </w:p>
    <w:p w14:paraId="01A05E8D" w14:textId="77777777" w:rsidR="009578AD" w:rsidRPr="0017610D" w:rsidRDefault="009578AD" w:rsidP="00FD21AD">
      <w:pPr>
        <w:ind w:left="-680" w:right="-680"/>
        <w:rPr>
          <w:rFonts w:cs="Arial"/>
          <w:u w:val="single"/>
        </w:rPr>
      </w:pPr>
      <w:r w:rsidRPr="0017610D">
        <w:rPr>
          <w:rFonts w:cs="Arial"/>
          <w:sz w:val="28"/>
        </w:rPr>
        <w:lastRenderedPageBreak/>
        <w:t>Assessment Method 2</w:t>
      </w:r>
      <w:r w:rsidRPr="0017610D">
        <w:rPr>
          <w:rFonts w:cs="Arial"/>
        </w:rPr>
        <w:t xml:space="preserve">: </w:t>
      </w:r>
      <w:r w:rsidRPr="0017610D">
        <w:rPr>
          <w:rFonts w:cs="Arial"/>
          <w:sz w:val="28"/>
        </w:rPr>
        <w:t xml:space="preserve">Direct observation (e.g. observation of practical work in a real or simulated setting) </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73"/>
      </w:tblGrid>
      <w:tr w:rsidR="009578AD" w:rsidRPr="00CE0188" w14:paraId="6D424C6C" w14:textId="77777777" w:rsidTr="00FD21AD">
        <w:trPr>
          <w:trHeight w:val="6237"/>
          <w:jc w:val="center"/>
        </w:trPr>
        <w:tc>
          <w:tcPr>
            <w:tcW w:w="5000" w:type="pct"/>
            <w:shd w:val="clear" w:color="auto" w:fill="D9D9D9"/>
          </w:tcPr>
          <w:p w14:paraId="00580844" w14:textId="77777777" w:rsidR="009578AD" w:rsidRPr="00CE0188" w:rsidRDefault="009578AD" w:rsidP="00144F88">
            <w:pPr>
              <w:rPr>
                <w:rFonts w:cs="Arial"/>
              </w:rPr>
            </w:pPr>
            <w:bookmarkStart w:id="0" w:name="_Hlk69823350"/>
            <w:r w:rsidRPr="00CE0188">
              <w:rPr>
                <w:rFonts w:cs="Arial"/>
              </w:rPr>
              <w:t>Instructions to students:</w:t>
            </w:r>
          </w:p>
          <w:p w14:paraId="4C41BF4B" w14:textId="77777777" w:rsidR="009578AD" w:rsidRPr="00715AD7" w:rsidRDefault="009578AD" w:rsidP="009578AD">
            <w:pPr>
              <w:numPr>
                <w:ilvl w:val="0"/>
                <w:numId w:val="5"/>
              </w:numPr>
              <w:spacing w:after="160" w:line="259" w:lineRule="auto"/>
              <w:rPr>
                <w:rFonts w:cs="Arial"/>
              </w:rPr>
            </w:pPr>
            <w:proofErr w:type="gramStart"/>
            <w:r w:rsidRPr="00715AD7">
              <w:rPr>
                <w:rFonts w:cs="Arial"/>
              </w:rPr>
              <w:t>Work in a safe and appropriate manner at all times</w:t>
            </w:r>
            <w:proofErr w:type="gramEnd"/>
            <w:r w:rsidRPr="00715AD7">
              <w:rPr>
                <w:rFonts w:cs="Arial"/>
              </w:rPr>
              <w:t>.</w:t>
            </w:r>
          </w:p>
          <w:p w14:paraId="11547421" w14:textId="77777777" w:rsidR="009578AD" w:rsidRPr="00715AD7" w:rsidRDefault="009578AD" w:rsidP="009578AD">
            <w:pPr>
              <w:numPr>
                <w:ilvl w:val="0"/>
                <w:numId w:val="5"/>
              </w:numPr>
              <w:spacing w:after="160" w:line="259" w:lineRule="auto"/>
              <w:rPr>
                <w:rFonts w:cs="Arial"/>
              </w:rPr>
            </w:pPr>
            <w:r w:rsidRPr="00715AD7">
              <w:rPr>
                <w:rFonts w:cs="Arial"/>
              </w:rPr>
              <w:t>EITHER You will be assessed in real time in the workplace OR</w:t>
            </w:r>
          </w:p>
          <w:p w14:paraId="6FF7D5D3" w14:textId="77777777" w:rsidR="009578AD" w:rsidRPr="00715AD7" w:rsidRDefault="009578AD" w:rsidP="009578AD">
            <w:pPr>
              <w:numPr>
                <w:ilvl w:val="0"/>
                <w:numId w:val="5"/>
              </w:numPr>
              <w:spacing w:after="160" w:line="259" w:lineRule="auto"/>
              <w:rPr>
                <w:rFonts w:cs="Arial"/>
              </w:rPr>
            </w:pPr>
            <w:r w:rsidRPr="00715AD7">
              <w:rPr>
                <w:rFonts w:cs="Arial"/>
              </w:rPr>
              <w:t>You will be assessed in a simulated off-the-job situation that reflects the workplace.</w:t>
            </w:r>
          </w:p>
          <w:p w14:paraId="11D2F691" w14:textId="77777777" w:rsidR="009578AD" w:rsidRDefault="009578AD" w:rsidP="009578AD">
            <w:pPr>
              <w:numPr>
                <w:ilvl w:val="0"/>
                <w:numId w:val="5"/>
              </w:numPr>
              <w:spacing w:after="160" w:line="259" w:lineRule="auto"/>
              <w:rPr>
                <w:rFonts w:cs="Arial"/>
              </w:rPr>
            </w:pPr>
            <w:r w:rsidRPr="00CE0188">
              <w:rPr>
                <w:rFonts w:cs="Arial"/>
              </w:rPr>
              <w:t>Follow all verbal and written instructions provided by your t</w:t>
            </w:r>
            <w:r w:rsidR="00BE1DCE">
              <w:rPr>
                <w:rFonts w:cs="Arial"/>
              </w:rPr>
              <w:t>rainer and assessor</w:t>
            </w:r>
            <w:r w:rsidRPr="00CE0188">
              <w:rPr>
                <w:rFonts w:cs="Arial"/>
              </w:rPr>
              <w:t xml:space="preserve"> and communicate effectively with others.</w:t>
            </w:r>
          </w:p>
          <w:p w14:paraId="6549D657" w14:textId="77777777" w:rsidR="00BE1DCE" w:rsidRPr="00CE0188" w:rsidRDefault="00BE1DCE" w:rsidP="009578AD">
            <w:pPr>
              <w:numPr>
                <w:ilvl w:val="0"/>
                <w:numId w:val="5"/>
              </w:numPr>
              <w:spacing w:after="160" w:line="259" w:lineRule="auto"/>
              <w:rPr>
                <w:rFonts w:cs="Arial"/>
              </w:rPr>
            </w:pPr>
            <w:r>
              <w:rPr>
                <w:rFonts w:cs="Arial"/>
              </w:rPr>
              <w:t xml:space="preserve">Your </w:t>
            </w:r>
            <w:r w:rsidRPr="00CE0188">
              <w:rPr>
                <w:rFonts w:cs="Arial"/>
              </w:rPr>
              <w:t>t</w:t>
            </w:r>
            <w:r>
              <w:rPr>
                <w:rFonts w:cs="Arial"/>
              </w:rPr>
              <w:t xml:space="preserve">rainer and assessor will ask some verbal questions during the observation </w:t>
            </w:r>
            <w:proofErr w:type="gramStart"/>
            <w:r>
              <w:rPr>
                <w:rFonts w:cs="Arial"/>
              </w:rPr>
              <w:t>assessment</w:t>
            </w:r>
            <w:proofErr w:type="gramEnd"/>
          </w:p>
          <w:p w14:paraId="5CB0B440" w14:textId="77777777" w:rsidR="009578AD" w:rsidRPr="00CE0188" w:rsidRDefault="009578AD" w:rsidP="009578AD">
            <w:pPr>
              <w:numPr>
                <w:ilvl w:val="0"/>
                <w:numId w:val="5"/>
              </w:numPr>
              <w:spacing w:after="160" w:line="259" w:lineRule="auto"/>
              <w:rPr>
                <w:rFonts w:cs="Arial"/>
              </w:rPr>
            </w:pPr>
            <w:r w:rsidRPr="00CE0188">
              <w:rPr>
                <w:rFonts w:cs="Arial"/>
              </w:rPr>
              <w:t xml:space="preserve">Your </w:t>
            </w:r>
            <w:r w:rsidR="00BE1DCE" w:rsidRPr="00CE0188">
              <w:rPr>
                <w:rFonts w:cs="Arial"/>
              </w:rPr>
              <w:t>t</w:t>
            </w:r>
            <w:r w:rsidR="00BE1DCE">
              <w:rPr>
                <w:rFonts w:cs="Arial"/>
              </w:rPr>
              <w:t>rainer and assessor</w:t>
            </w:r>
            <w:r w:rsidRPr="00CE0188">
              <w:rPr>
                <w:rFonts w:cs="Arial"/>
              </w:rPr>
              <w:t xml:space="preserve"> must observe as you complete this part of the task. The </w:t>
            </w:r>
            <w:r w:rsidR="00BE1DCE" w:rsidRPr="00CE0188">
              <w:rPr>
                <w:rFonts w:cs="Arial"/>
              </w:rPr>
              <w:t>t</w:t>
            </w:r>
            <w:r w:rsidR="00BE1DCE">
              <w:rPr>
                <w:rFonts w:cs="Arial"/>
              </w:rPr>
              <w:t>rainer and assessor</w:t>
            </w:r>
            <w:r w:rsidRPr="00CE0188">
              <w:rPr>
                <w:rFonts w:cs="Arial"/>
              </w:rPr>
              <w:t xml:space="preserve"> will complete an observation checklist and provide verbal and written feedback.</w:t>
            </w:r>
          </w:p>
          <w:p w14:paraId="01FFE3A1" w14:textId="77777777" w:rsidR="009578AD" w:rsidRPr="00CE0188" w:rsidRDefault="009578AD" w:rsidP="009578AD">
            <w:pPr>
              <w:numPr>
                <w:ilvl w:val="0"/>
                <w:numId w:val="5"/>
              </w:numPr>
              <w:spacing w:after="160" w:line="259" w:lineRule="auto"/>
              <w:rPr>
                <w:rFonts w:cs="Arial"/>
              </w:rPr>
            </w:pPr>
            <w:r w:rsidRPr="00CE0188">
              <w:rPr>
                <w:rFonts w:cs="Arial"/>
              </w:rPr>
              <w:t xml:space="preserve">You </w:t>
            </w:r>
            <w:r>
              <w:rPr>
                <w:rFonts w:cs="Arial"/>
              </w:rPr>
              <w:t>must</w:t>
            </w:r>
            <w:r w:rsidRPr="00CE0188">
              <w:rPr>
                <w:rFonts w:cs="Arial"/>
              </w:rPr>
              <w:t xml:space="preserve"> complete this task in person</w:t>
            </w:r>
            <w:r>
              <w:rPr>
                <w:rFonts w:cs="Arial"/>
              </w:rPr>
              <w:t>.</w:t>
            </w:r>
          </w:p>
          <w:p w14:paraId="50CC4BF0" w14:textId="77777777" w:rsidR="009578AD" w:rsidRPr="00CE0188" w:rsidRDefault="009578AD" w:rsidP="009578AD">
            <w:pPr>
              <w:numPr>
                <w:ilvl w:val="0"/>
                <w:numId w:val="5"/>
              </w:numPr>
              <w:spacing w:after="160" w:line="259" w:lineRule="auto"/>
              <w:rPr>
                <w:rFonts w:cs="Arial"/>
              </w:rPr>
            </w:pPr>
            <w:r w:rsidRPr="00CE0188">
              <w:rPr>
                <w:rFonts w:cs="Arial"/>
              </w:rPr>
              <w:t>Your performance will be assessed on how you:</w:t>
            </w:r>
          </w:p>
          <w:p w14:paraId="488A15B9" w14:textId="77777777" w:rsidR="009578AD" w:rsidRPr="00803615" w:rsidRDefault="009578AD" w:rsidP="009578AD">
            <w:pPr>
              <w:numPr>
                <w:ilvl w:val="0"/>
                <w:numId w:val="5"/>
              </w:numPr>
              <w:spacing w:after="160" w:line="259" w:lineRule="auto"/>
              <w:rPr>
                <w:rFonts w:cs="Arial"/>
              </w:rPr>
            </w:pPr>
            <w:r w:rsidRPr="00AB1E9F">
              <w:t xml:space="preserve">Prepare materials, </w:t>
            </w:r>
            <w:proofErr w:type="gramStart"/>
            <w:r w:rsidRPr="00AB1E9F">
              <w:t>tools</w:t>
            </w:r>
            <w:proofErr w:type="gramEnd"/>
            <w:r w:rsidRPr="00AB1E9F">
              <w:t xml:space="preserve"> and equipment for extensive livestock work</w:t>
            </w:r>
            <w:r>
              <w:t xml:space="preserve">. </w:t>
            </w:r>
          </w:p>
          <w:p w14:paraId="74703B63" w14:textId="77777777" w:rsidR="009578AD" w:rsidRPr="002E6216" w:rsidRDefault="009578AD" w:rsidP="009578AD">
            <w:pPr>
              <w:numPr>
                <w:ilvl w:val="0"/>
                <w:numId w:val="5"/>
              </w:numPr>
              <w:spacing w:after="160"/>
              <w:rPr>
                <w:rFonts w:cs="Arial"/>
              </w:rPr>
            </w:pPr>
            <w:r w:rsidRPr="00AB1E9F">
              <w:t xml:space="preserve">Prepare materials, </w:t>
            </w:r>
            <w:proofErr w:type="gramStart"/>
            <w:r w:rsidRPr="00AB1E9F">
              <w:t>tools</w:t>
            </w:r>
            <w:proofErr w:type="gramEnd"/>
            <w:r w:rsidRPr="00AB1E9F">
              <w:t xml:space="preserve"> and equipment for </w:t>
            </w:r>
            <w:r>
              <w:t>in</w:t>
            </w:r>
            <w:r w:rsidRPr="00AB1E9F">
              <w:t>tensive livestock work</w:t>
            </w:r>
            <w:r>
              <w:t xml:space="preserve">. </w:t>
            </w:r>
          </w:p>
          <w:p w14:paraId="10A3355C" w14:textId="77777777" w:rsidR="009578AD" w:rsidRPr="002E6216" w:rsidRDefault="009578AD" w:rsidP="009578AD">
            <w:pPr>
              <w:pStyle w:val="ListParagraph"/>
              <w:numPr>
                <w:ilvl w:val="0"/>
                <w:numId w:val="5"/>
              </w:numPr>
              <w:rPr>
                <w:sz w:val="20"/>
              </w:rPr>
            </w:pPr>
            <w:r w:rsidRPr="00AB1E9F">
              <w:t>Undertake extensive livestock work as directed</w:t>
            </w:r>
            <w:r>
              <w:t>.</w:t>
            </w:r>
          </w:p>
          <w:p w14:paraId="6042CF94" w14:textId="77777777" w:rsidR="009578AD" w:rsidRPr="002E6216" w:rsidRDefault="009578AD" w:rsidP="009578AD">
            <w:pPr>
              <w:pStyle w:val="ListParagraph"/>
              <w:numPr>
                <w:ilvl w:val="0"/>
                <w:numId w:val="5"/>
              </w:numPr>
              <w:rPr>
                <w:sz w:val="20"/>
              </w:rPr>
            </w:pPr>
            <w:r w:rsidRPr="00AB1E9F">
              <w:t xml:space="preserve">Undertake </w:t>
            </w:r>
            <w:r>
              <w:t>in</w:t>
            </w:r>
            <w:r w:rsidRPr="00AB1E9F">
              <w:t>tensive livestock work as directed</w:t>
            </w:r>
            <w:r>
              <w:t>.</w:t>
            </w:r>
          </w:p>
          <w:p w14:paraId="7E2253B4" w14:textId="77777777" w:rsidR="009578AD" w:rsidRPr="0017610D" w:rsidRDefault="009578AD" w:rsidP="009578AD">
            <w:pPr>
              <w:pStyle w:val="ListParagraph"/>
              <w:numPr>
                <w:ilvl w:val="0"/>
                <w:numId w:val="5"/>
              </w:numPr>
              <w:rPr>
                <w:sz w:val="20"/>
              </w:rPr>
            </w:pPr>
            <w:r w:rsidRPr="004A7BDA">
              <w:t>Handle materials and equipment</w:t>
            </w:r>
            <w:r>
              <w:t>.</w:t>
            </w:r>
          </w:p>
          <w:p w14:paraId="05F212A9" w14:textId="77777777" w:rsidR="009578AD" w:rsidRPr="0017610D" w:rsidRDefault="009578AD" w:rsidP="009578AD">
            <w:pPr>
              <w:pStyle w:val="ListParagraph"/>
              <w:numPr>
                <w:ilvl w:val="0"/>
                <w:numId w:val="5"/>
              </w:numPr>
              <w:rPr>
                <w:sz w:val="20"/>
              </w:rPr>
            </w:pPr>
            <w:r w:rsidRPr="004A7BDA">
              <w:t>Clean up on completion of work</w:t>
            </w:r>
            <w:r>
              <w:t>.</w:t>
            </w:r>
          </w:p>
          <w:p w14:paraId="32C29105" w14:textId="77777777" w:rsidR="009578AD" w:rsidRPr="00CE0188" w:rsidRDefault="009578AD" w:rsidP="009578AD">
            <w:pPr>
              <w:numPr>
                <w:ilvl w:val="0"/>
                <w:numId w:val="5"/>
              </w:numPr>
              <w:spacing w:after="160" w:line="259" w:lineRule="auto"/>
              <w:rPr>
                <w:rFonts w:cs="Arial"/>
              </w:rPr>
            </w:pPr>
            <w:r w:rsidRPr="00CE0188">
              <w:rPr>
                <w:rFonts w:cs="Arial"/>
              </w:rPr>
              <w:t xml:space="preserve">Your teacher may ask oral questions to clarify your understanding during the practical demonstration of your skills. Your teacher will record your responses to oral questions on the </w:t>
            </w:r>
            <w:r>
              <w:rPr>
                <w:rFonts w:cs="Arial"/>
              </w:rPr>
              <w:t>O</w:t>
            </w:r>
            <w:r w:rsidRPr="00CE0188">
              <w:rPr>
                <w:rFonts w:cs="Arial"/>
              </w:rPr>
              <w:t xml:space="preserve">bservation </w:t>
            </w:r>
            <w:r>
              <w:rPr>
                <w:rFonts w:cs="Arial"/>
              </w:rPr>
              <w:t>C</w:t>
            </w:r>
            <w:r w:rsidRPr="00CE0188">
              <w:rPr>
                <w:rFonts w:cs="Arial"/>
              </w:rPr>
              <w:t>hecklist.</w:t>
            </w:r>
          </w:p>
        </w:tc>
      </w:tr>
      <w:bookmarkEnd w:id="0"/>
    </w:tbl>
    <w:p w14:paraId="237AC2BF" w14:textId="77777777" w:rsidR="009578AD" w:rsidRPr="00CE0188" w:rsidRDefault="009578AD" w:rsidP="009578AD">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5381"/>
      </w:tblGrid>
      <w:tr w:rsidR="00BE1DCE" w:rsidRPr="00CE0188" w14:paraId="51DB11EA" w14:textId="77777777" w:rsidTr="00144F88">
        <w:trPr>
          <w:jc w:val="center"/>
        </w:trPr>
        <w:tc>
          <w:tcPr>
            <w:tcW w:w="5423" w:type="dxa"/>
            <w:shd w:val="clear" w:color="auto" w:fill="auto"/>
            <w:vAlign w:val="center"/>
          </w:tcPr>
          <w:p w14:paraId="378DE870" w14:textId="77777777" w:rsidR="00BE1DCE" w:rsidRPr="00CE0188" w:rsidRDefault="00BE1DCE" w:rsidP="00144F88">
            <w:pPr>
              <w:rPr>
                <w:rFonts w:cs="Arial"/>
              </w:rPr>
            </w:pPr>
            <w:r w:rsidRPr="00CE0188">
              <w:rPr>
                <w:rFonts w:cs="Arial"/>
              </w:rPr>
              <w:t xml:space="preserve">Student Feedback </w:t>
            </w:r>
          </w:p>
          <w:p w14:paraId="5A1ADC5D" w14:textId="77777777" w:rsidR="00BE1DCE" w:rsidRPr="006B78E1" w:rsidRDefault="00BE1DCE" w:rsidP="00144F88">
            <w:pPr>
              <w:pStyle w:val="NormalWeb"/>
              <w:spacing w:before="0" w:beforeAutospacing="0" w:after="160" w:afterAutospacing="0" w:line="259" w:lineRule="auto"/>
              <w:rPr>
                <w:rFonts w:ascii="Arial Narrow" w:eastAsiaTheme="minorHAnsi" w:hAnsi="Arial Narrow" w:cs="Arial"/>
                <w:szCs w:val="22"/>
                <w:lang w:eastAsia="en-US"/>
              </w:rPr>
            </w:pPr>
            <w:r w:rsidRPr="006B78E1">
              <w:rPr>
                <w:rFonts w:ascii="Arial Narrow" w:eastAsiaTheme="minorHAnsi" w:hAnsi="Arial Narrow" w:cs="Arial"/>
                <w:szCs w:val="22"/>
                <w:lang w:eastAsia="en-US"/>
              </w:rPr>
              <w:t xml:space="preserve">Assessment Method </w:t>
            </w:r>
            <w:r>
              <w:rPr>
                <w:rFonts w:ascii="Arial Narrow" w:eastAsiaTheme="minorHAnsi" w:hAnsi="Arial Narrow" w:cs="Arial"/>
                <w:szCs w:val="22"/>
                <w:lang w:eastAsia="en-US"/>
              </w:rPr>
              <w:t>2</w:t>
            </w:r>
            <w:r w:rsidRPr="006B78E1">
              <w:rPr>
                <w:rFonts w:ascii="Arial Narrow" w:eastAsiaTheme="minorHAnsi" w:hAnsi="Arial Narrow" w:cs="Arial"/>
                <w:szCs w:val="22"/>
                <w:lang w:eastAsia="en-US"/>
              </w:rPr>
              <w:t xml:space="preserve">: </w:t>
            </w:r>
            <w:r>
              <w:rPr>
                <w:rFonts w:ascii="Arial Narrow" w:eastAsiaTheme="minorHAnsi" w:hAnsi="Arial Narrow" w:cs="Arial"/>
                <w:szCs w:val="22"/>
                <w:lang w:eastAsia="en-US"/>
              </w:rPr>
              <w:t>Observation</w:t>
            </w:r>
          </w:p>
        </w:tc>
        <w:tc>
          <w:tcPr>
            <w:tcW w:w="5423" w:type="dxa"/>
            <w:shd w:val="clear" w:color="auto" w:fill="auto"/>
            <w:vAlign w:val="center"/>
          </w:tcPr>
          <w:p w14:paraId="5384C728" w14:textId="77777777" w:rsidR="00BE1DCE" w:rsidRPr="00CE0188" w:rsidRDefault="00BE1DCE" w:rsidP="00144F88">
            <w:pPr>
              <w:numPr>
                <w:ilvl w:val="0"/>
                <w:numId w:val="3"/>
              </w:numPr>
              <w:spacing w:after="160" w:line="259" w:lineRule="auto"/>
              <w:rPr>
                <w:rFonts w:cs="Arial"/>
              </w:rPr>
            </w:pPr>
            <w:r w:rsidRPr="00CE0188">
              <w:rPr>
                <w:rFonts w:cs="Arial"/>
              </w:rPr>
              <w:t>Satisfactory</w:t>
            </w:r>
          </w:p>
          <w:p w14:paraId="27D92E89" w14:textId="77777777" w:rsidR="00BE1DCE" w:rsidRPr="00CE0188" w:rsidRDefault="00BE1DCE" w:rsidP="00144F88">
            <w:pPr>
              <w:numPr>
                <w:ilvl w:val="0"/>
                <w:numId w:val="3"/>
              </w:numPr>
              <w:spacing w:after="160" w:line="259" w:lineRule="auto"/>
              <w:rPr>
                <w:rFonts w:cs="Arial"/>
              </w:rPr>
            </w:pPr>
            <w:r w:rsidRPr="00CE0188">
              <w:rPr>
                <w:rFonts w:cs="Arial"/>
              </w:rPr>
              <w:t>More Evidence Required</w:t>
            </w:r>
          </w:p>
        </w:tc>
      </w:tr>
      <w:tr w:rsidR="00BE1DCE" w:rsidRPr="00CE0188" w14:paraId="758B2D97" w14:textId="77777777" w:rsidTr="00144F88">
        <w:trPr>
          <w:jc w:val="center"/>
        </w:trPr>
        <w:tc>
          <w:tcPr>
            <w:tcW w:w="5423" w:type="dxa"/>
            <w:shd w:val="clear" w:color="auto" w:fill="auto"/>
          </w:tcPr>
          <w:p w14:paraId="5C4B172C" w14:textId="77777777" w:rsidR="00BE1DCE" w:rsidRPr="00606BE5" w:rsidRDefault="00BE1DCE" w:rsidP="00144F88">
            <w:pPr>
              <w:rPr>
                <w:rFonts w:cs="Arial"/>
              </w:rPr>
            </w:pPr>
            <w:r w:rsidRPr="00CE0188">
              <w:rPr>
                <w:rFonts w:cs="Arial"/>
              </w:rPr>
              <w:t>Student competently answers questions about:</w:t>
            </w:r>
          </w:p>
          <w:p w14:paraId="47C4D2AB" w14:textId="77777777" w:rsidR="00BE1DCE" w:rsidRPr="00803615" w:rsidRDefault="00BE1DCE" w:rsidP="00BE1DCE">
            <w:pPr>
              <w:numPr>
                <w:ilvl w:val="0"/>
                <w:numId w:val="11"/>
              </w:numPr>
              <w:spacing w:after="160" w:line="259" w:lineRule="auto"/>
              <w:rPr>
                <w:rFonts w:cs="Arial"/>
              </w:rPr>
            </w:pPr>
            <w:r w:rsidRPr="00AB1E9F">
              <w:t xml:space="preserve">Prepare materials, </w:t>
            </w:r>
            <w:proofErr w:type="gramStart"/>
            <w:r w:rsidRPr="00AB1E9F">
              <w:t>tools</w:t>
            </w:r>
            <w:proofErr w:type="gramEnd"/>
            <w:r w:rsidRPr="00AB1E9F">
              <w:t xml:space="preserve"> and equipment for extensive livestock work</w:t>
            </w:r>
            <w:r>
              <w:t xml:space="preserve"> </w:t>
            </w:r>
            <w:r w:rsidR="00955446">
              <w:t xml:space="preserve">                         </w:t>
            </w:r>
            <w:r w:rsidR="00955446">
              <w:sym w:font="Wingdings" w:char="F0A8"/>
            </w:r>
          </w:p>
          <w:p w14:paraId="64D2C23C" w14:textId="77777777" w:rsidR="00BE1DCE" w:rsidRPr="002E6216" w:rsidRDefault="00BE1DCE" w:rsidP="00BE1DCE">
            <w:pPr>
              <w:numPr>
                <w:ilvl w:val="0"/>
                <w:numId w:val="11"/>
              </w:numPr>
              <w:spacing w:after="160" w:line="240" w:lineRule="auto"/>
              <w:rPr>
                <w:rFonts w:cs="Arial"/>
              </w:rPr>
            </w:pPr>
            <w:r w:rsidRPr="00AB1E9F">
              <w:t xml:space="preserve">Prepare materials, </w:t>
            </w:r>
            <w:proofErr w:type="gramStart"/>
            <w:r w:rsidRPr="00AB1E9F">
              <w:t>tools</w:t>
            </w:r>
            <w:proofErr w:type="gramEnd"/>
            <w:r w:rsidRPr="00AB1E9F">
              <w:t xml:space="preserve"> and equipment for </w:t>
            </w:r>
            <w:r>
              <w:t>in</w:t>
            </w:r>
            <w:r w:rsidRPr="00AB1E9F">
              <w:t>tensive livestock work</w:t>
            </w:r>
            <w:r>
              <w:t xml:space="preserve"> </w:t>
            </w:r>
            <w:r w:rsidR="00955446">
              <w:t xml:space="preserve">                         </w:t>
            </w:r>
            <w:r w:rsidR="00955446">
              <w:sym w:font="Wingdings" w:char="F0A8"/>
            </w:r>
          </w:p>
          <w:p w14:paraId="04726904" w14:textId="77777777" w:rsidR="00BE1DCE" w:rsidRPr="002E6216" w:rsidRDefault="00BE1DCE" w:rsidP="00BE1DCE">
            <w:pPr>
              <w:pStyle w:val="ListParagraph"/>
              <w:numPr>
                <w:ilvl w:val="0"/>
                <w:numId w:val="11"/>
              </w:numPr>
              <w:spacing w:line="240" w:lineRule="auto"/>
              <w:rPr>
                <w:sz w:val="20"/>
              </w:rPr>
            </w:pPr>
            <w:r w:rsidRPr="00AB1E9F">
              <w:t>Undertake extensive livestock work as directed</w:t>
            </w:r>
            <w:r w:rsidR="00955446">
              <w:t xml:space="preserve"> </w:t>
            </w:r>
            <w:r w:rsidR="00955446">
              <w:sym w:font="Wingdings" w:char="F0A8"/>
            </w:r>
          </w:p>
          <w:p w14:paraId="3433838A" w14:textId="77777777" w:rsidR="00BE1DCE" w:rsidRPr="002E6216" w:rsidRDefault="00BE1DCE" w:rsidP="00BE1DCE">
            <w:pPr>
              <w:pStyle w:val="ListParagraph"/>
              <w:numPr>
                <w:ilvl w:val="0"/>
                <w:numId w:val="11"/>
              </w:numPr>
              <w:spacing w:line="240" w:lineRule="auto"/>
              <w:rPr>
                <w:sz w:val="20"/>
              </w:rPr>
            </w:pPr>
            <w:r w:rsidRPr="00AB1E9F">
              <w:t xml:space="preserve">Undertake </w:t>
            </w:r>
            <w:r>
              <w:t>in</w:t>
            </w:r>
            <w:r w:rsidRPr="00AB1E9F">
              <w:t>tensive livestock work as directed</w:t>
            </w:r>
            <w:r w:rsidR="00955446">
              <w:t xml:space="preserve"> </w:t>
            </w:r>
            <w:r w:rsidR="00955446">
              <w:sym w:font="Wingdings" w:char="F0A8"/>
            </w:r>
          </w:p>
          <w:p w14:paraId="374A0ABE" w14:textId="77777777" w:rsidR="00BE1DCE" w:rsidRPr="004A7BDA" w:rsidRDefault="00BE1DCE" w:rsidP="00BE1DCE">
            <w:pPr>
              <w:pStyle w:val="ListParagraph"/>
              <w:numPr>
                <w:ilvl w:val="0"/>
                <w:numId w:val="11"/>
              </w:numPr>
              <w:spacing w:line="240" w:lineRule="auto"/>
              <w:rPr>
                <w:sz w:val="20"/>
              </w:rPr>
            </w:pPr>
            <w:r w:rsidRPr="004A7BDA">
              <w:t>Handle materials and equipment</w:t>
            </w:r>
            <w:r w:rsidR="00955446">
              <w:t xml:space="preserve">                       </w:t>
            </w:r>
            <w:r w:rsidR="00955446">
              <w:sym w:font="Wingdings" w:char="F0A8"/>
            </w:r>
          </w:p>
          <w:p w14:paraId="2E8AEB0C" w14:textId="77777777" w:rsidR="00BE1DCE" w:rsidRPr="00BE1DCE" w:rsidRDefault="00BE1DCE" w:rsidP="00BE1DCE">
            <w:pPr>
              <w:pStyle w:val="ListBullet"/>
              <w:numPr>
                <w:ilvl w:val="0"/>
                <w:numId w:val="11"/>
              </w:numPr>
              <w:tabs>
                <w:tab w:val="left" w:pos="720"/>
              </w:tabs>
              <w:rPr>
                <w:rFonts w:cs="Arial"/>
              </w:rPr>
            </w:pPr>
            <w:r w:rsidRPr="004A7BDA">
              <w:t>Clean up on completion of work</w:t>
            </w:r>
            <w:r w:rsidR="00955446">
              <w:t xml:space="preserve">                         </w:t>
            </w:r>
            <w:r w:rsidR="00955446">
              <w:sym w:font="Wingdings" w:char="F0A8"/>
            </w:r>
          </w:p>
          <w:p w14:paraId="226804E7" w14:textId="77777777" w:rsidR="00BE1DCE" w:rsidRDefault="00BE1DCE" w:rsidP="00BE1DCE">
            <w:pPr>
              <w:pStyle w:val="ListBullet"/>
              <w:numPr>
                <w:ilvl w:val="0"/>
                <w:numId w:val="11"/>
              </w:numPr>
              <w:tabs>
                <w:tab w:val="left" w:pos="720"/>
              </w:tabs>
              <w:rPr>
                <w:rFonts w:cs="Arial"/>
              </w:rPr>
            </w:pPr>
            <w:r>
              <w:rPr>
                <w:rFonts w:cs="Arial"/>
              </w:rPr>
              <w:t>Positive and professional communication</w:t>
            </w:r>
            <w:r w:rsidR="00955446">
              <w:rPr>
                <w:rFonts w:cs="Arial"/>
              </w:rPr>
              <w:t xml:space="preserve">          </w:t>
            </w:r>
            <w:r w:rsidR="00955446">
              <w:sym w:font="Wingdings" w:char="F0A8"/>
            </w:r>
          </w:p>
          <w:p w14:paraId="0B90C7B8" w14:textId="77777777" w:rsidR="00BE1DCE" w:rsidRDefault="00BE1DCE" w:rsidP="00BE1DCE">
            <w:pPr>
              <w:pStyle w:val="ListBullet"/>
              <w:numPr>
                <w:ilvl w:val="0"/>
                <w:numId w:val="11"/>
              </w:numPr>
              <w:tabs>
                <w:tab w:val="left" w:pos="720"/>
              </w:tabs>
              <w:rPr>
                <w:rFonts w:cs="Arial"/>
              </w:rPr>
            </w:pPr>
            <w:r>
              <w:rPr>
                <w:rFonts w:cs="Arial"/>
              </w:rPr>
              <w:t>Animal handling techniques</w:t>
            </w:r>
            <w:r w:rsidR="00955446">
              <w:rPr>
                <w:rFonts w:cs="Arial"/>
              </w:rPr>
              <w:t xml:space="preserve">                               </w:t>
            </w:r>
            <w:r w:rsidR="00955446">
              <w:sym w:font="Wingdings" w:char="F0A8"/>
            </w:r>
          </w:p>
          <w:p w14:paraId="4C4AA15B" w14:textId="77777777" w:rsidR="00BE1DCE" w:rsidRDefault="00BE1DCE" w:rsidP="00BE1DCE">
            <w:pPr>
              <w:pStyle w:val="ListBullet"/>
              <w:numPr>
                <w:ilvl w:val="0"/>
                <w:numId w:val="11"/>
              </w:numPr>
              <w:tabs>
                <w:tab w:val="left" w:pos="720"/>
              </w:tabs>
              <w:rPr>
                <w:rFonts w:cs="Arial"/>
              </w:rPr>
            </w:pPr>
            <w:r>
              <w:rPr>
                <w:rFonts w:cs="Arial"/>
              </w:rPr>
              <w:t>Safe manual handling loading and unloading</w:t>
            </w:r>
            <w:r w:rsidR="00955446">
              <w:rPr>
                <w:rFonts w:cs="Arial"/>
              </w:rPr>
              <w:t xml:space="preserve">    </w:t>
            </w:r>
            <w:r w:rsidR="00955446">
              <w:sym w:font="Wingdings" w:char="F0A8"/>
            </w:r>
            <w:r w:rsidR="00955446">
              <w:rPr>
                <w:rFonts w:cs="Arial"/>
              </w:rPr>
              <w:t xml:space="preserve">  </w:t>
            </w:r>
          </w:p>
          <w:p w14:paraId="661CECC8" w14:textId="77777777" w:rsidR="00BE1DCE" w:rsidRPr="00CE0188" w:rsidRDefault="00BE1DCE" w:rsidP="00BE1DCE">
            <w:pPr>
              <w:pStyle w:val="ListBullet"/>
              <w:numPr>
                <w:ilvl w:val="0"/>
                <w:numId w:val="11"/>
              </w:numPr>
              <w:tabs>
                <w:tab w:val="left" w:pos="720"/>
              </w:tabs>
              <w:rPr>
                <w:rFonts w:cs="Arial"/>
              </w:rPr>
            </w:pPr>
            <w:r>
              <w:rPr>
                <w:rFonts w:cs="Arial"/>
              </w:rPr>
              <w:t>Handling of machinery</w:t>
            </w:r>
            <w:r w:rsidR="00955446">
              <w:rPr>
                <w:rFonts w:cs="Arial"/>
              </w:rPr>
              <w:t xml:space="preserve">                                        </w:t>
            </w:r>
            <w:r w:rsidR="00955446">
              <w:sym w:font="Wingdings" w:char="F0A8"/>
            </w:r>
            <w:r w:rsidR="00955446">
              <w:rPr>
                <w:rFonts w:cs="Arial"/>
              </w:rPr>
              <w:t xml:space="preserve"> </w:t>
            </w:r>
          </w:p>
        </w:tc>
        <w:tc>
          <w:tcPr>
            <w:tcW w:w="5423" w:type="dxa"/>
            <w:shd w:val="clear" w:color="auto" w:fill="auto"/>
          </w:tcPr>
          <w:p w14:paraId="7EB4B4DB" w14:textId="77777777" w:rsidR="00BE1DCE" w:rsidRPr="00CE0188" w:rsidRDefault="00BE1DCE" w:rsidP="00144F88">
            <w:pPr>
              <w:rPr>
                <w:rFonts w:cs="Arial"/>
              </w:rPr>
            </w:pPr>
            <w:r w:rsidRPr="00CE0188">
              <w:rPr>
                <w:rFonts w:cs="Arial"/>
              </w:rPr>
              <w:t>Teacher feedback to student:</w:t>
            </w:r>
          </w:p>
        </w:tc>
      </w:tr>
      <w:tr w:rsidR="00BE1DCE" w:rsidRPr="00CE0188" w14:paraId="4CB02E09" w14:textId="77777777" w:rsidTr="00990CA6">
        <w:trPr>
          <w:trHeight w:hRule="exact" w:val="582"/>
          <w:jc w:val="center"/>
        </w:trPr>
        <w:tc>
          <w:tcPr>
            <w:tcW w:w="5423" w:type="dxa"/>
            <w:shd w:val="clear" w:color="auto" w:fill="auto"/>
            <w:vAlign w:val="bottom"/>
          </w:tcPr>
          <w:p w14:paraId="7760F9C1" w14:textId="77777777" w:rsidR="00BE1DCE" w:rsidRPr="00CE0188" w:rsidRDefault="00BE1DCE" w:rsidP="00144F88">
            <w:pPr>
              <w:rPr>
                <w:rFonts w:cs="Arial"/>
              </w:rPr>
            </w:pPr>
            <w:r w:rsidRPr="00CE0188">
              <w:rPr>
                <w:rFonts w:cs="Arial"/>
              </w:rPr>
              <w:t>Assessor Signature:</w:t>
            </w:r>
          </w:p>
        </w:tc>
        <w:tc>
          <w:tcPr>
            <w:tcW w:w="5423" w:type="dxa"/>
            <w:shd w:val="clear" w:color="auto" w:fill="auto"/>
            <w:vAlign w:val="bottom"/>
          </w:tcPr>
          <w:p w14:paraId="5E5A63B6" w14:textId="77777777" w:rsidR="00BE1DCE" w:rsidRPr="00CE0188" w:rsidRDefault="00BE1DCE" w:rsidP="00144F88">
            <w:pPr>
              <w:rPr>
                <w:rFonts w:cs="Arial"/>
              </w:rPr>
            </w:pPr>
            <w:r w:rsidRPr="00CE0188">
              <w:rPr>
                <w:rFonts w:cs="Arial"/>
              </w:rPr>
              <w:t xml:space="preserve">Date: </w:t>
            </w:r>
          </w:p>
        </w:tc>
      </w:tr>
    </w:tbl>
    <w:p w14:paraId="01D3B6D3" w14:textId="19BD2A83" w:rsidR="009578AD" w:rsidRDefault="009578AD" w:rsidP="009578AD">
      <w:pPr>
        <w:spacing w:after="200"/>
        <w:rPr>
          <w:rFonts w:eastAsiaTheme="majorEastAsia"/>
        </w:rPr>
      </w:pPr>
    </w:p>
    <w:tbl>
      <w:tblPr>
        <w:tblStyle w:val="TableGrid"/>
        <w:tblW w:w="10773" w:type="dxa"/>
        <w:jc w:val="center"/>
        <w:tblLook w:val="06A0" w:firstRow="1" w:lastRow="0" w:firstColumn="1" w:lastColumn="0" w:noHBand="1" w:noVBand="1"/>
        <w:tblCaption w:val="Competency assessed and student and assessor details"/>
      </w:tblPr>
      <w:tblGrid>
        <w:gridCol w:w="10773"/>
      </w:tblGrid>
      <w:tr w:rsidR="009578AD" w14:paraId="779251C6" w14:textId="77777777" w:rsidTr="00C76E7D">
        <w:trPr>
          <w:trHeight w:val="1701"/>
          <w:jc w:val="center"/>
        </w:trPr>
        <w:tc>
          <w:tcPr>
            <w:tcW w:w="10456" w:type="dxa"/>
          </w:tcPr>
          <w:p w14:paraId="3219663D" w14:textId="77777777" w:rsidR="009578AD" w:rsidRDefault="009578AD" w:rsidP="00144F88">
            <w:r>
              <w:rPr>
                <w:noProof/>
              </w:rPr>
              <w:drawing>
                <wp:inline distT="0" distB="0" distL="0" distR="0" wp14:anchorId="2BDD52C7" wp14:editId="64BD62E0">
                  <wp:extent cx="1734820" cy="578485"/>
                  <wp:effectExtent l="0" t="0" r="0" b="0"/>
                  <wp:docPr id="10" name="Picture 10" descr="https://education.nsw.gov.au/__data/assets/image/0007/373795/DoE_Logo_K_RGB.png" title="Education Logo"/>
                  <wp:cNvGraphicFramePr/>
                  <a:graphic xmlns:a="http://schemas.openxmlformats.org/drawingml/2006/main">
                    <a:graphicData uri="http://schemas.openxmlformats.org/drawingml/2006/picture">
                      <pic:pic xmlns:pic="http://schemas.openxmlformats.org/drawingml/2006/picture">
                        <pic:nvPicPr>
                          <pic:cNvPr id="2" name="Picture 2" descr="https://education.nsw.gov.au/__data/assets/image/0007/373795/DoE_Logo_K_RGB.png"/>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34820" cy="578485"/>
                          </a:xfrm>
                          <a:prstGeom prst="rect">
                            <a:avLst/>
                          </a:prstGeom>
                          <a:noFill/>
                          <a:ln>
                            <a:noFill/>
                          </a:ln>
                        </pic:spPr>
                      </pic:pic>
                    </a:graphicData>
                  </a:graphic>
                </wp:inline>
              </w:drawing>
            </w:r>
            <w:r>
              <w:rPr>
                <w:noProof/>
              </w:rPr>
              <w:t xml:space="preserve">                                                                                                                                      </w:t>
            </w:r>
            <w:r w:rsidRPr="001963E0">
              <w:rPr>
                <w:noProof/>
              </w:rPr>
              <w:drawing>
                <wp:inline distT="0" distB="0" distL="0" distR="0" wp14:anchorId="50870942" wp14:editId="677B19AB">
                  <wp:extent cx="469265" cy="469265"/>
                  <wp:effectExtent l="0" t="0" r="6985" b="6985"/>
                  <wp:docPr id="8" name="Picture 8" title="Uploa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p>
          <w:p w14:paraId="137404BD" w14:textId="77777777" w:rsidR="009578AD" w:rsidRDefault="009578AD" w:rsidP="00144F88">
            <w:pPr>
              <w:pStyle w:val="Heading3"/>
            </w:pPr>
            <w:r>
              <w:t>Wagga Wagga RTO 90333</w:t>
            </w:r>
          </w:p>
          <w:p w14:paraId="64E67138" w14:textId="77777777" w:rsidR="009578AD" w:rsidRPr="00EB45A1" w:rsidRDefault="009578AD" w:rsidP="00144F88">
            <w:pPr>
              <w:pStyle w:val="Heading2"/>
            </w:pPr>
            <w:r>
              <w:t xml:space="preserve">Assessment feedback form </w:t>
            </w:r>
          </w:p>
        </w:tc>
      </w:tr>
    </w:tbl>
    <w:p w14:paraId="4358105E" w14:textId="77777777" w:rsidR="009578AD" w:rsidRDefault="009578AD" w:rsidP="009578AD"/>
    <w:tbl>
      <w:tblPr>
        <w:tblStyle w:val="TableGrid"/>
        <w:tblW w:w="10773" w:type="dxa"/>
        <w:jc w:val="center"/>
        <w:tblLook w:val="06A0" w:firstRow="1" w:lastRow="0" w:firstColumn="1" w:lastColumn="0" w:noHBand="1" w:noVBand="1"/>
        <w:tblCaption w:val="Competency assessed and student and assessor details"/>
      </w:tblPr>
      <w:tblGrid>
        <w:gridCol w:w="5107"/>
        <w:gridCol w:w="5666"/>
      </w:tblGrid>
      <w:tr w:rsidR="009578AD" w14:paraId="243A7553" w14:textId="77777777" w:rsidTr="00C76E7D">
        <w:trPr>
          <w:jc w:val="center"/>
        </w:trPr>
        <w:tc>
          <w:tcPr>
            <w:tcW w:w="4957" w:type="dxa"/>
          </w:tcPr>
          <w:p w14:paraId="2478AE4E" w14:textId="77777777" w:rsidR="009578AD" w:rsidRDefault="009578AD" w:rsidP="00144F88">
            <w:r>
              <w:t>Student name</w:t>
            </w:r>
          </w:p>
        </w:tc>
        <w:tc>
          <w:tcPr>
            <w:tcW w:w="5499" w:type="dxa"/>
          </w:tcPr>
          <w:p w14:paraId="44C3BD1A" w14:textId="77777777" w:rsidR="009578AD" w:rsidRDefault="009578AD" w:rsidP="00144F88"/>
        </w:tc>
      </w:tr>
      <w:tr w:rsidR="009578AD" w14:paraId="4AD3D062" w14:textId="77777777" w:rsidTr="00C76E7D">
        <w:trPr>
          <w:jc w:val="center"/>
        </w:trPr>
        <w:tc>
          <w:tcPr>
            <w:tcW w:w="4957" w:type="dxa"/>
          </w:tcPr>
          <w:p w14:paraId="71B3B3B0" w14:textId="77777777" w:rsidR="009578AD" w:rsidRPr="00C76410" w:rsidRDefault="009578AD" w:rsidP="00144F88">
            <w:r>
              <w:t>Assessor’s n</w:t>
            </w:r>
            <w:r w:rsidRPr="00C76410">
              <w:t>ame</w:t>
            </w:r>
          </w:p>
        </w:tc>
        <w:tc>
          <w:tcPr>
            <w:tcW w:w="5499" w:type="dxa"/>
          </w:tcPr>
          <w:p w14:paraId="16014C2B" w14:textId="6842A67D" w:rsidR="009578AD" w:rsidRDefault="00715AD7" w:rsidP="00144F88">
            <w:r>
              <w:t>Mrs Kristina Hotson</w:t>
            </w:r>
          </w:p>
        </w:tc>
      </w:tr>
      <w:tr w:rsidR="009578AD" w14:paraId="2F967274" w14:textId="77777777" w:rsidTr="00C76E7D">
        <w:trPr>
          <w:jc w:val="center"/>
        </w:trPr>
        <w:tc>
          <w:tcPr>
            <w:tcW w:w="4957" w:type="dxa"/>
          </w:tcPr>
          <w:p w14:paraId="3AEE135F" w14:textId="77777777" w:rsidR="009578AD" w:rsidRPr="00C76410" w:rsidRDefault="009578AD" w:rsidP="00144F88">
            <w:r>
              <w:t>Assessment d</w:t>
            </w:r>
            <w:r w:rsidRPr="00C76410">
              <w:t>ate/s</w:t>
            </w:r>
          </w:p>
        </w:tc>
        <w:tc>
          <w:tcPr>
            <w:tcW w:w="5499" w:type="dxa"/>
          </w:tcPr>
          <w:p w14:paraId="5A6A0032" w14:textId="747D34A5" w:rsidR="009578AD" w:rsidRDefault="00715AD7" w:rsidP="00144F88">
            <w:r>
              <w:t>27 September 2024</w:t>
            </w:r>
          </w:p>
        </w:tc>
      </w:tr>
      <w:tr w:rsidR="009578AD" w14:paraId="59EB5332" w14:textId="77777777" w:rsidTr="00C76E7D">
        <w:trPr>
          <w:jc w:val="center"/>
        </w:trPr>
        <w:tc>
          <w:tcPr>
            <w:tcW w:w="4957" w:type="dxa"/>
          </w:tcPr>
          <w:p w14:paraId="39B1A262" w14:textId="77777777" w:rsidR="009578AD" w:rsidRPr="00C76410" w:rsidRDefault="009578AD" w:rsidP="00144F88">
            <w:r w:rsidRPr="00C76410">
              <w:t>Cluster</w:t>
            </w:r>
          </w:p>
        </w:tc>
        <w:tc>
          <w:tcPr>
            <w:tcW w:w="5499" w:type="dxa"/>
          </w:tcPr>
          <w:p w14:paraId="6EAF6610" w14:textId="77777777" w:rsidR="009578AD" w:rsidRPr="00B25260" w:rsidRDefault="009578AD" w:rsidP="00144F88">
            <w:pPr>
              <w:rPr>
                <w:color w:val="FF0000"/>
              </w:rPr>
            </w:pPr>
            <w:r w:rsidRPr="00297892">
              <w:t>Cluster 2 Working with livestock</w:t>
            </w:r>
          </w:p>
        </w:tc>
      </w:tr>
      <w:tr w:rsidR="009578AD" w14:paraId="53D7768C" w14:textId="77777777" w:rsidTr="00C76E7D">
        <w:trPr>
          <w:jc w:val="center"/>
        </w:trPr>
        <w:tc>
          <w:tcPr>
            <w:tcW w:w="4957" w:type="dxa"/>
          </w:tcPr>
          <w:p w14:paraId="33E387D8" w14:textId="77777777" w:rsidR="009578AD" w:rsidRPr="00C76410" w:rsidRDefault="009578AD" w:rsidP="00144F88">
            <w:r w:rsidRPr="00C76410">
              <w:t xml:space="preserve">Units of </w:t>
            </w:r>
            <w:r>
              <w:t>c</w:t>
            </w:r>
            <w:r w:rsidRPr="00C76410">
              <w:t>ompetency</w:t>
            </w:r>
          </w:p>
        </w:tc>
        <w:tc>
          <w:tcPr>
            <w:tcW w:w="5499" w:type="dxa"/>
          </w:tcPr>
          <w:p w14:paraId="3ADF4BC6" w14:textId="77777777" w:rsidR="009578AD" w:rsidRPr="00297892" w:rsidRDefault="008746C8" w:rsidP="00144F88">
            <w:pPr>
              <w:rPr>
                <w:rFonts w:cs="Arial"/>
              </w:rPr>
            </w:pPr>
            <w:hyperlink r:id="rId44" w:history="1">
              <w:r w:rsidR="009578AD" w:rsidRPr="00297892">
                <w:rPr>
                  <w:rStyle w:val="Hyperlink"/>
                  <w:rFonts w:eastAsiaTheme="majorEastAsia"/>
                  <w:color w:val="auto"/>
                </w:rPr>
                <w:t>AHCLSK101</w:t>
              </w:r>
            </w:hyperlink>
            <w:r w:rsidR="009578AD" w:rsidRPr="00297892">
              <w:rPr>
                <w:rStyle w:val="Hyperlink"/>
                <w:rFonts w:eastAsiaTheme="majorEastAsia"/>
                <w:color w:val="auto"/>
              </w:rPr>
              <w:t xml:space="preserve"> </w:t>
            </w:r>
            <w:hyperlink r:id="rId45" w:history="1">
              <w:r w:rsidR="009578AD" w:rsidRPr="00297892">
                <w:rPr>
                  <w:rStyle w:val="Hyperlink"/>
                  <w:rFonts w:eastAsiaTheme="majorEastAsia"/>
                  <w:color w:val="auto"/>
                </w:rPr>
                <w:t>Support extensive livestock work</w:t>
              </w:r>
            </w:hyperlink>
          </w:p>
          <w:p w14:paraId="236AD0C2" w14:textId="77777777" w:rsidR="009578AD" w:rsidRPr="00B25260" w:rsidRDefault="008746C8" w:rsidP="00144F88">
            <w:pPr>
              <w:rPr>
                <w:color w:val="FF0000"/>
              </w:rPr>
            </w:pPr>
            <w:hyperlink r:id="rId46" w:history="1">
              <w:r w:rsidR="009578AD" w:rsidRPr="00297892">
                <w:rPr>
                  <w:rStyle w:val="Hyperlink"/>
                  <w:rFonts w:eastAsiaTheme="majorEastAsia"/>
                  <w:color w:val="auto"/>
                </w:rPr>
                <w:t>AHCLSK102</w:t>
              </w:r>
            </w:hyperlink>
            <w:r w:rsidR="009578AD" w:rsidRPr="00297892">
              <w:rPr>
                <w:rStyle w:val="Hyperlink"/>
                <w:rFonts w:eastAsiaTheme="majorEastAsia"/>
                <w:color w:val="auto"/>
              </w:rPr>
              <w:t xml:space="preserve"> </w:t>
            </w:r>
            <w:hyperlink r:id="rId47" w:history="1">
              <w:r w:rsidR="009578AD" w:rsidRPr="00297892">
                <w:rPr>
                  <w:rStyle w:val="Hyperlink"/>
                  <w:rFonts w:eastAsiaTheme="majorEastAsia"/>
                  <w:color w:val="auto"/>
                </w:rPr>
                <w:t>Support intensive livestock work</w:t>
              </w:r>
            </w:hyperlink>
          </w:p>
        </w:tc>
      </w:tr>
      <w:tr w:rsidR="009578AD" w14:paraId="12849C7E" w14:textId="77777777" w:rsidTr="00C76E7D">
        <w:trPr>
          <w:jc w:val="center"/>
        </w:trPr>
        <w:tc>
          <w:tcPr>
            <w:tcW w:w="4957" w:type="dxa"/>
          </w:tcPr>
          <w:p w14:paraId="0BEBAB0F" w14:textId="77777777" w:rsidR="009578AD" w:rsidRDefault="009578AD" w:rsidP="00144F88">
            <w:r>
              <w:t>Reasonable a</w:t>
            </w:r>
            <w:r w:rsidRPr="00C76410">
              <w:t>djustments</w:t>
            </w:r>
          </w:p>
        </w:tc>
        <w:tc>
          <w:tcPr>
            <w:tcW w:w="5499" w:type="dxa"/>
          </w:tcPr>
          <w:p w14:paraId="6B0E1BE3" w14:textId="77777777" w:rsidR="009578AD" w:rsidRPr="00B25260" w:rsidRDefault="009578AD" w:rsidP="00144F88">
            <w:pPr>
              <w:rPr>
                <w:rFonts w:cs="Arial"/>
                <w:szCs w:val="22"/>
              </w:rPr>
            </w:pPr>
            <w:r w:rsidRPr="00B25260">
              <w:rPr>
                <w:rFonts w:cs="Arial"/>
                <w:szCs w:val="22"/>
              </w:rPr>
              <w:t xml:space="preserve">List any reasonable </w:t>
            </w:r>
            <w:proofErr w:type="gramStart"/>
            <w:r w:rsidRPr="00B25260">
              <w:rPr>
                <w:rFonts w:cs="Arial"/>
                <w:szCs w:val="22"/>
              </w:rPr>
              <w:t>adjustments</w:t>
            </w:r>
            <w:proofErr w:type="gramEnd"/>
          </w:p>
          <w:p w14:paraId="1750D192" w14:textId="77777777" w:rsidR="009578AD" w:rsidRPr="00B25260" w:rsidRDefault="009578AD" w:rsidP="00144F88">
            <w:pPr>
              <w:rPr>
                <w:color w:val="FF0000"/>
              </w:rPr>
            </w:pPr>
            <w:r w:rsidRPr="00B25260">
              <w:rPr>
                <w:rFonts w:cs="Arial"/>
                <w:szCs w:val="22"/>
              </w:rPr>
              <w:t>Justification that the alternative procedures for collecting candidate evidence does not impact on the standards expected.</w:t>
            </w:r>
          </w:p>
        </w:tc>
      </w:tr>
    </w:tbl>
    <w:p w14:paraId="04744812" w14:textId="77777777" w:rsidR="009578AD" w:rsidRDefault="009578AD" w:rsidP="009578AD"/>
    <w:tbl>
      <w:tblPr>
        <w:tblStyle w:val="TableGrid"/>
        <w:tblW w:w="10773" w:type="dxa"/>
        <w:jc w:val="center"/>
        <w:tblLook w:val="04A0" w:firstRow="1" w:lastRow="0" w:firstColumn="1" w:lastColumn="0" w:noHBand="0" w:noVBand="1"/>
        <w:tblCaption w:val="Assessment feedback form"/>
      </w:tblPr>
      <w:tblGrid>
        <w:gridCol w:w="4734"/>
        <w:gridCol w:w="1159"/>
        <w:gridCol w:w="3721"/>
        <w:gridCol w:w="1159"/>
      </w:tblGrid>
      <w:tr w:rsidR="009578AD" w14:paraId="32C125BE" w14:textId="77777777" w:rsidTr="00C76E7D">
        <w:trPr>
          <w:jc w:val="center"/>
        </w:trPr>
        <w:tc>
          <w:tcPr>
            <w:tcW w:w="2370" w:type="pct"/>
          </w:tcPr>
          <w:p w14:paraId="7BFD9A26" w14:textId="77777777" w:rsidR="009578AD" w:rsidRDefault="009578AD" w:rsidP="00144F88">
            <w:r>
              <w:t>Tasks</w:t>
            </w:r>
          </w:p>
        </w:tc>
        <w:tc>
          <w:tcPr>
            <w:tcW w:w="610" w:type="pct"/>
          </w:tcPr>
          <w:p w14:paraId="4B0FAC2C" w14:textId="77777777" w:rsidR="009578AD" w:rsidRDefault="009578AD" w:rsidP="00144F88">
            <w:r>
              <w:t>Not Satisfactory</w:t>
            </w:r>
          </w:p>
        </w:tc>
        <w:tc>
          <w:tcPr>
            <w:tcW w:w="2000" w:type="pct"/>
          </w:tcPr>
          <w:p w14:paraId="334D044E" w14:textId="77777777" w:rsidR="009578AD" w:rsidRDefault="009578AD" w:rsidP="00144F88">
            <w:r>
              <w:t>Comment</w:t>
            </w:r>
          </w:p>
        </w:tc>
        <w:tc>
          <w:tcPr>
            <w:tcW w:w="600" w:type="pct"/>
          </w:tcPr>
          <w:p w14:paraId="2CAAE287" w14:textId="77777777" w:rsidR="009578AD" w:rsidRDefault="009578AD" w:rsidP="00144F88">
            <w:r>
              <w:t>Satisfactory</w:t>
            </w:r>
          </w:p>
        </w:tc>
      </w:tr>
      <w:tr w:rsidR="009578AD" w14:paraId="624EA978" w14:textId="77777777" w:rsidTr="00C76E7D">
        <w:trPr>
          <w:jc w:val="center"/>
        </w:trPr>
        <w:tc>
          <w:tcPr>
            <w:tcW w:w="2370" w:type="pct"/>
          </w:tcPr>
          <w:p w14:paraId="36D1B58D" w14:textId="77777777" w:rsidR="009578AD" w:rsidRPr="004A7BDA" w:rsidRDefault="009578AD" w:rsidP="00144F88">
            <w:pPr>
              <w:rPr>
                <w:szCs w:val="22"/>
              </w:rPr>
            </w:pPr>
            <w:r w:rsidRPr="004A7BDA">
              <w:t xml:space="preserve">Task 1 </w:t>
            </w:r>
            <w:r w:rsidRPr="004A7BDA">
              <w:rPr>
                <w:szCs w:val="22"/>
              </w:rPr>
              <w:t xml:space="preserve">Written Questions </w:t>
            </w:r>
          </w:p>
          <w:p w14:paraId="262EBFA9" w14:textId="77777777" w:rsidR="009578AD" w:rsidRPr="00B25260" w:rsidRDefault="009578AD" w:rsidP="00144F88">
            <w:pPr>
              <w:rPr>
                <w:color w:val="FF0000"/>
              </w:rPr>
            </w:pPr>
            <w:r w:rsidRPr="004A7BDA">
              <w:rPr>
                <w:szCs w:val="22"/>
              </w:rPr>
              <w:t>Questions Completed fully to benchmark standard</w:t>
            </w:r>
          </w:p>
        </w:tc>
        <w:tc>
          <w:tcPr>
            <w:tcW w:w="610" w:type="pct"/>
          </w:tcPr>
          <w:p w14:paraId="6A7B7D46" w14:textId="77777777" w:rsidR="009578AD" w:rsidRDefault="009578AD" w:rsidP="00144F88"/>
        </w:tc>
        <w:tc>
          <w:tcPr>
            <w:tcW w:w="2000" w:type="pct"/>
          </w:tcPr>
          <w:p w14:paraId="1E81E031" w14:textId="77777777" w:rsidR="009578AD" w:rsidRDefault="009578AD" w:rsidP="00144F88"/>
        </w:tc>
        <w:tc>
          <w:tcPr>
            <w:tcW w:w="600" w:type="pct"/>
          </w:tcPr>
          <w:p w14:paraId="778271A4" w14:textId="77777777" w:rsidR="009578AD" w:rsidRDefault="009578AD" w:rsidP="00144F88"/>
        </w:tc>
      </w:tr>
      <w:tr w:rsidR="009578AD" w14:paraId="2729AC00" w14:textId="77777777" w:rsidTr="00C76E7D">
        <w:trPr>
          <w:jc w:val="center"/>
        </w:trPr>
        <w:tc>
          <w:tcPr>
            <w:tcW w:w="2370" w:type="pct"/>
          </w:tcPr>
          <w:p w14:paraId="7EC85B66" w14:textId="77777777" w:rsidR="009578AD" w:rsidRPr="004A7BDA" w:rsidRDefault="009578AD" w:rsidP="00144F88">
            <w:pPr>
              <w:rPr>
                <w:szCs w:val="22"/>
                <w:lang w:eastAsia="en-US"/>
              </w:rPr>
            </w:pPr>
            <w:r w:rsidRPr="004A7BDA">
              <w:t xml:space="preserve">Task 2 </w:t>
            </w:r>
            <w:r w:rsidRPr="004A7BDA">
              <w:rPr>
                <w:szCs w:val="22"/>
                <w:lang w:eastAsia="en-US"/>
              </w:rPr>
              <w:t>Practical Observations</w:t>
            </w:r>
          </w:p>
          <w:p w14:paraId="67674D17" w14:textId="77777777" w:rsidR="009578AD" w:rsidRDefault="009578AD" w:rsidP="00144F88">
            <w:pPr>
              <w:rPr>
                <w:szCs w:val="22"/>
                <w:lang w:eastAsia="en-US"/>
              </w:rPr>
            </w:pPr>
            <w:r w:rsidRPr="004A7BDA">
              <w:rPr>
                <w:szCs w:val="22"/>
                <w:lang w:eastAsia="en-US"/>
              </w:rPr>
              <w:t>Supported by observation checklist</w:t>
            </w:r>
            <w:r w:rsidR="00BE1DCE">
              <w:rPr>
                <w:szCs w:val="22"/>
                <w:lang w:eastAsia="en-US"/>
              </w:rPr>
              <w:t xml:space="preserve"> and tasks completed to industry benchmark standard.</w:t>
            </w:r>
          </w:p>
          <w:p w14:paraId="01056112" w14:textId="77777777" w:rsidR="009578AD" w:rsidRPr="00BE1DCE" w:rsidRDefault="009578AD" w:rsidP="00BE1DCE">
            <w:pPr>
              <w:spacing w:after="160" w:line="259" w:lineRule="auto"/>
              <w:rPr>
                <w:rFonts w:cs="Arial"/>
              </w:rPr>
            </w:pPr>
          </w:p>
        </w:tc>
        <w:tc>
          <w:tcPr>
            <w:tcW w:w="610" w:type="pct"/>
          </w:tcPr>
          <w:p w14:paraId="4669B0BA" w14:textId="77777777" w:rsidR="009578AD" w:rsidRDefault="009578AD" w:rsidP="00144F88"/>
        </w:tc>
        <w:tc>
          <w:tcPr>
            <w:tcW w:w="2000" w:type="pct"/>
          </w:tcPr>
          <w:p w14:paraId="5FADAA75" w14:textId="77777777" w:rsidR="009578AD" w:rsidRDefault="009578AD" w:rsidP="00144F88"/>
        </w:tc>
        <w:tc>
          <w:tcPr>
            <w:tcW w:w="600" w:type="pct"/>
          </w:tcPr>
          <w:p w14:paraId="24713C79" w14:textId="77777777" w:rsidR="009578AD" w:rsidRDefault="009578AD" w:rsidP="00144F88"/>
        </w:tc>
      </w:tr>
      <w:tr w:rsidR="009578AD" w14:paraId="6F26D1DC" w14:textId="77777777" w:rsidTr="00C76E7D">
        <w:trPr>
          <w:jc w:val="center"/>
        </w:trPr>
        <w:tc>
          <w:tcPr>
            <w:tcW w:w="2370" w:type="pct"/>
          </w:tcPr>
          <w:p w14:paraId="04B83EC4" w14:textId="77777777" w:rsidR="009578AD" w:rsidRDefault="009578AD" w:rsidP="00144F88">
            <w:r w:rsidRPr="00EB45A1">
              <w:t>Reassessment required</w:t>
            </w:r>
          </w:p>
        </w:tc>
        <w:tc>
          <w:tcPr>
            <w:tcW w:w="610" w:type="pct"/>
          </w:tcPr>
          <w:p w14:paraId="2B4C929C" w14:textId="77777777" w:rsidR="009578AD" w:rsidRDefault="009578AD" w:rsidP="00144F88">
            <w:r>
              <w:t>Yes</w:t>
            </w:r>
          </w:p>
        </w:tc>
        <w:tc>
          <w:tcPr>
            <w:tcW w:w="2000" w:type="pct"/>
          </w:tcPr>
          <w:p w14:paraId="33A1475C" w14:textId="77777777" w:rsidR="009578AD" w:rsidRDefault="009578AD" w:rsidP="00144F88">
            <w:r>
              <w:t>Date</w:t>
            </w:r>
          </w:p>
        </w:tc>
        <w:tc>
          <w:tcPr>
            <w:tcW w:w="600" w:type="pct"/>
          </w:tcPr>
          <w:p w14:paraId="4D3B6259" w14:textId="77777777" w:rsidR="009578AD" w:rsidRDefault="009578AD" w:rsidP="00144F88">
            <w:r>
              <w:t xml:space="preserve">No </w:t>
            </w:r>
          </w:p>
          <w:p w14:paraId="7A38C692" w14:textId="77777777" w:rsidR="009578AD" w:rsidRDefault="009578AD" w:rsidP="00144F88"/>
        </w:tc>
      </w:tr>
    </w:tbl>
    <w:p w14:paraId="3F4DEAD2" w14:textId="77777777" w:rsidR="009578AD" w:rsidRDefault="009578AD" w:rsidP="009578AD"/>
    <w:tbl>
      <w:tblPr>
        <w:tblStyle w:val="TableGrid"/>
        <w:tblW w:w="10773" w:type="dxa"/>
        <w:jc w:val="center"/>
        <w:tblLook w:val="0600" w:firstRow="0" w:lastRow="0" w:firstColumn="0" w:lastColumn="0" w:noHBand="1" w:noVBand="1"/>
        <w:tblCaption w:val="Reassessment information if required"/>
      </w:tblPr>
      <w:tblGrid>
        <w:gridCol w:w="10773"/>
      </w:tblGrid>
      <w:tr w:rsidR="009578AD" w14:paraId="08C4EF58" w14:textId="77777777" w:rsidTr="00C76E7D">
        <w:trPr>
          <w:trHeight w:val="1418"/>
          <w:jc w:val="center"/>
        </w:trPr>
        <w:tc>
          <w:tcPr>
            <w:tcW w:w="10682" w:type="dxa"/>
          </w:tcPr>
          <w:p w14:paraId="2B36448B" w14:textId="77777777" w:rsidR="009578AD" w:rsidRDefault="009578AD" w:rsidP="00144F88">
            <w:r>
              <w:t>Reassessment process</w:t>
            </w:r>
          </w:p>
          <w:p w14:paraId="5BF0628F" w14:textId="77777777" w:rsidR="009578AD" w:rsidRDefault="009578AD" w:rsidP="00144F88"/>
          <w:p w14:paraId="3001EE87" w14:textId="77777777" w:rsidR="00BE1DCE" w:rsidRDefault="00BE1DCE" w:rsidP="00144F88"/>
          <w:p w14:paraId="55287E11" w14:textId="77777777" w:rsidR="009578AD" w:rsidRDefault="009578AD" w:rsidP="00144F88"/>
          <w:p w14:paraId="0D7947E4" w14:textId="77777777" w:rsidR="009578AD" w:rsidRDefault="009578AD" w:rsidP="00144F88"/>
          <w:p w14:paraId="00C7B705" w14:textId="77777777" w:rsidR="009578AD" w:rsidRDefault="009578AD" w:rsidP="00144F88"/>
        </w:tc>
      </w:tr>
    </w:tbl>
    <w:p w14:paraId="061EC31D" w14:textId="77777777" w:rsidR="009578AD" w:rsidRDefault="009578AD" w:rsidP="009578AD">
      <w:pPr>
        <w:spacing w:after="0"/>
      </w:pPr>
    </w:p>
    <w:tbl>
      <w:tblPr>
        <w:tblStyle w:val="TableGrid"/>
        <w:tblW w:w="10773" w:type="dxa"/>
        <w:jc w:val="center"/>
        <w:tblLook w:val="06A0" w:firstRow="1" w:lastRow="0" w:firstColumn="1" w:lastColumn="0" w:noHBand="1" w:noVBand="1"/>
        <w:tblCaption w:val="Unit of competency grade"/>
      </w:tblPr>
      <w:tblGrid>
        <w:gridCol w:w="7444"/>
        <w:gridCol w:w="1663"/>
        <w:gridCol w:w="1666"/>
      </w:tblGrid>
      <w:tr w:rsidR="009578AD" w14:paraId="4C7DF478" w14:textId="77777777" w:rsidTr="00C76E7D">
        <w:trPr>
          <w:jc w:val="center"/>
        </w:trPr>
        <w:tc>
          <w:tcPr>
            <w:tcW w:w="3455" w:type="pct"/>
          </w:tcPr>
          <w:p w14:paraId="652FDABB" w14:textId="77777777" w:rsidR="009578AD" w:rsidRDefault="009578AD" w:rsidP="00144F88">
            <w:r w:rsidRPr="00BF66D8">
              <w:t>Student overall performance is deemed competent/not yet competent</w:t>
            </w:r>
          </w:p>
        </w:tc>
        <w:tc>
          <w:tcPr>
            <w:tcW w:w="772" w:type="pct"/>
          </w:tcPr>
          <w:p w14:paraId="77E71A0D" w14:textId="77777777" w:rsidR="009578AD" w:rsidRDefault="009578AD" w:rsidP="00144F88">
            <w:r>
              <w:t>Not Competent</w:t>
            </w:r>
          </w:p>
        </w:tc>
        <w:tc>
          <w:tcPr>
            <w:tcW w:w="773" w:type="pct"/>
          </w:tcPr>
          <w:p w14:paraId="77DF4C45" w14:textId="77777777" w:rsidR="009578AD" w:rsidRDefault="009578AD" w:rsidP="00144F88">
            <w:r>
              <w:t>Competent</w:t>
            </w:r>
          </w:p>
        </w:tc>
      </w:tr>
      <w:tr w:rsidR="009578AD" w14:paraId="30827323" w14:textId="77777777" w:rsidTr="00C76E7D">
        <w:trPr>
          <w:jc w:val="center"/>
        </w:trPr>
        <w:tc>
          <w:tcPr>
            <w:tcW w:w="3455" w:type="pct"/>
          </w:tcPr>
          <w:p w14:paraId="17186DBF" w14:textId="77777777" w:rsidR="009578AD" w:rsidRPr="004A7BDA" w:rsidRDefault="008746C8" w:rsidP="00144F88">
            <w:pPr>
              <w:rPr>
                <w:rFonts w:cs="Arial"/>
              </w:rPr>
            </w:pPr>
            <w:hyperlink r:id="rId48" w:history="1">
              <w:r w:rsidR="009578AD" w:rsidRPr="00297892">
                <w:rPr>
                  <w:rStyle w:val="Hyperlink"/>
                  <w:rFonts w:eastAsiaTheme="majorEastAsia"/>
                  <w:color w:val="auto"/>
                </w:rPr>
                <w:t>AHCLSK101</w:t>
              </w:r>
            </w:hyperlink>
            <w:r w:rsidR="009578AD" w:rsidRPr="00297892">
              <w:rPr>
                <w:rStyle w:val="Hyperlink"/>
                <w:rFonts w:eastAsiaTheme="majorEastAsia"/>
                <w:color w:val="auto"/>
              </w:rPr>
              <w:t xml:space="preserve"> </w:t>
            </w:r>
            <w:hyperlink r:id="rId49" w:history="1">
              <w:r w:rsidR="009578AD" w:rsidRPr="00297892">
                <w:rPr>
                  <w:rStyle w:val="Hyperlink"/>
                  <w:rFonts w:eastAsiaTheme="majorEastAsia"/>
                  <w:color w:val="auto"/>
                </w:rPr>
                <w:t>Support extensive livestock work</w:t>
              </w:r>
            </w:hyperlink>
          </w:p>
        </w:tc>
        <w:tc>
          <w:tcPr>
            <w:tcW w:w="772" w:type="pct"/>
          </w:tcPr>
          <w:p w14:paraId="1F36FD2C" w14:textId="77777777" w:rsidR="009578AD" w:rsidRDefault="009578AD" w:rsidP="00144F88"/>
        </w:tc>
        <w:tc>
          <w:tcPr>
            <w:tcW w:w="773" w:type="pct"/>
          </w:tcPr>
          <w:p w14:paraId="1B9B5116" w14:textId="77777777" w:rsidR="009578AD" w:rsidRDefault="009578AD" w:rsidP="00144F88"/>
        </w:tc>
      </w:tr>
      <w:tr w:rsidR="009578AD" w14:paraId="0D5E0483" w14:textId="77777777" w:rsidTr="00C76E7D">
        <w:trPr>
          <w:jc w:val="center"/>
        </w:trPr>
        <w:tc>
          <w:tcPr>
            <w:tcW w:w="3455" w:type="pct"/>
          </w:tcPr>
          <w:p w14:paraId="1787DDC2" w14:textId="77777777" w:rsidR="009578AD" w:rsidRPr="00B25260" w:rsidRDefault="008746C8" w:rsidP="00144F88">
            <w:pPr>
              <w:rPr>
                <w:color w:val="FF0000"/>
              </w:rPr>
            </w:pPr>
            <w:hyperlink r:id="rId50" w:history="1">
              <w:r w:rsidR="009578AD" w:rsidRPr="00297892">
                <w:rPr>
                  <w:rStyle w:val="Hyperlink"/>
                  <w:rFonts w:eastAsiaTheme="majorEastAsia"/>
                  <w:color w:val="auto"/>
                </w:rPr>
                <w:t>AHCLSK102</w:t>
              </w:r>
            </w:hyperlink>
            <w:r w:rsidR="009578AD" w:rsidRPr="00297892">
              <w:rPr>
                <w:rStyle w:val="Hyperlink"/>
                <w:rFonts w:eastAsiaTheme="majorEastAsia"/>
                <w:color w:val="auto"/>
              </w:rPr>
              <w:t xml:space="preserve"> </w:t>
            </w:r>
            <w:hyperlink r:id="rId51" w:history="1">
              <w:r w:rsidR="009578AD" w:rsidRPr="00297892">
                <w:rPr>
                  <w:rStyle w:val="Hyperlink"/>
                  <w:rFonts w:eastAsiaTheme="majorEastAsia"/>
                  <w:color w:val="auto"/>
                </w:rPr>
                <w:t>Support intensive livestock work</w:t>
              </w:r>
            </w:hyperlink>
          </w:p>
        </w:tc>
        <w:tc>
          <w:tcPr>
            <w:tcW w:w="772" w:type="pct"/>
          </w:tcPr>
          <w:p w14:paraId="52531F5C" w14:textId="77777777" w:rsidR="009578AD" w:rsidRDefault="009578AD" w:rsidP="00144F88"/>
        </w:tc>
        <w:tc>
          <w:tcPr>
            <w:tcW w:w="773" w:type="pct"/>
          </w:tcPr>
          <w:p w14:paraId="59E6FBFD" w14:textId="77777777" w:rsidR="009578AD" w:rsidRDefault="009578AD" w:rsidP="00144F88"/>
        </w:tc>
      </w:tr>
    </w:tbl>
    <w:tbl>
      <w:tblPr>
        <w:tblStyle w:val="TableGrid"/>
        <w:tblpPr w:leftFromText="180" w:rightFromText="180" w:vertAnchor="text" w:horzAnchor="margin" w:tblpXSpec="center" w:tblpY="466"/>
        <w:tblW w:w="10773" w:type="dxa"/>
        <w:jc w:val="center"/>
        <w:tblLook w:val="0600" w:firstRow="0" w:lastRow="0" w:firstColumn="0" w:lastColumn="0" w:noHBand="1" w:noVBand="1"/>
        <w:tblCaption w:val="Unit of competency grade"/>
      </w:tblPr>
      <w:tblGrid>
        <w:gridCol w:w="3771"/>
        <w:gridCol w:w="7002"/>
      </w:tblGrid>
      <w:tr w:rsidR="009578AD" w14:paraId="319FDFA4" w14:textId="77777777" w:rsidTr="00C76E7D">
        <w:trPr>
          <w:trHeight w:val="2041"/>
          <w:jc w:val="center"/>
        </w:trPr>
        <w:tc>
          <w:tcPr>
            <w:tcW w:w="1750" w:type="pct"/>
          </w:tcPr>
          <w:p w14:paraId="6ADFC2C5" w14:textId="77777777" w:rsidR="009578AD" w:rsidRDefault="009578AD" w:rsidP="00C76E7D">
            <w:r>
              <w:t>Assessor comment</w:t>
            </w:r>
          </w:p>
          <w:p w14:paraId="253FEDB7" w14:textId="77777777" w:rsidR="009578AD" w:rsidRDefault="009578AD" w:rsidP="00C76E7D">
            <w:r w:rsidRPr="00E42D9E">
              <w:t>Feedback to candidate on performance during assessment: (include overall performance, gaps in performance and strategies for improvement if required)</w:t>
            </w:r>
          </w:p>
        </w:tc>
        <w:tc>
          <w:tcPr>
            <w:tcW w:w="3250" w:type="pct"/>
          </w:tcPr>
          <w:p w14:paraId="208F398F" w14:textId="77777777" w:rsidR="009578AD" w:rsidRDefault="009578AD" w:rsidP="00C76E7D"/>
        </w:tc>
      </w:tr>
      <w:tr w:rsidR="009578AD" w14:paraId="1B531CAC" w14:textId="77777777" w:rsidTr="00C76E7D">
        <w:trPr>
          <w:trHeight w:val="680"/>
          <w:jc w:val="center"/>
        </w:trPr>
        <w:tc>
          <w:tcPr>
            <w:tcW w:w="1750" w:type="pct"/>
          </w:tcPr>
          <w:p w14:paraId="5D53755C" w14:textId="77777777" w:rsidR="009578AD" w:rsidRDefault="009578AD" w:rsidP="00C76E7D">
            <w:r>
              <w:t>Assessor signature</w:t>
            </w:r>
          </w:p>
        </w:tc>
        <w:tc>
          <w:tcPr>
            <w:tcW w:w="3250" w:type="pct"/>
          </w:tcPr>
          <w:p w14:paraId="65CA4201" w14:textId="77777777" w:rsidR="009578AD" w:rsidRDefault="009578AD" w:rsidP="00C76E7D"/>
        </w:tc>
      </w:tr>
      <w:tr w:rsidR="009578AD" w14:paraId="4840DBE3" w14:textId="77777777" w:rsidTr="00C76E7D">
        <w:trPr>
          <w:trHeight w:val="680"/>
          <w:jc w:val="center"/>
        </w:trPr>
        <w:tc>
          <w:tcPr>
            <w:tcW w:w="1750" w:type="pct"/>
          </w:tcPr>
          <w:p w14:paraId="5E7FB312" w14:textId="77777777" w:rsidR="009578AD" w:rsidRDefault="009578AD" w:rsidP="00C76E7D">
            <w:r>
              <w:t>Date</w:t>
            </w:r>
          </w:p>
        </w:tc>
        <w:tc>
          <w:tcPr>
            <w:tcW w:w="3250" w:type="pct"/>
          </w:tcPr>
          <w:p w14:paraId="6405A968" w14:textId="77777777" w:rsidR="009578AD" w:rsidRDefault="009578AD" w:rsidP="00C76E7D"/>
        </w:tc>
      </w:tr>
      <w:tr w:rsidR="009578AD" w14:paraId="5884FE86" w14:textId="77777777" w:rsidTr="00C76E7D">
        <w:trPr>
          <w:trHeight w:val="680"/>
          <w:jc w:val="center"/>
        </w:trPr>
        <w:tc>
          <w:tcPr>
            <w:tcW w:w="1750" w:type="pct"/>
          </w:tcPr>
          <w:p w14:paraId="7B407CE3" w14:textId="77777777" w:rsidR="009578AD" w:rsidRDefault="009578AD" w:rsidP="00C76E7D">
            <w:r>
              <w:t>I have received feedback (Yes or No)</w:t>
            </w:r>
          </w:p>
        </w:tc>
        <w:tc>
          <w:tcPr>
            <w:tcW w:w="3250" w:type="pct"/>
          </w:tcPr>
          <w:p w14:paraId="7404001B" w14:textId="77777777" w:rsidR="009578AD" w:rsidRDefault="009578AD" w:rsidP="00C76E7D"/>
        </w:tc>
      </w:tr>
      <w:tr w:rsidR="009578AD" w14:paraId="293FD50E" w14:textId="77777777" w:rsidTr="00C76E7D">
        <w:trPr>
          <w:trHeight w:val="680"/>
          <w:jc w:val="center"/>
        </w:trPr>
        <w:tc>
          <w:tcPr>
            <w:tcW w:w="1750" w:type="pct"/>
          </w:tcPr>
          <w:p w14:paraId="0125381F" w14:textId="77777777" w:rsidR="009578AD" w:rsidRDefault="009578AD" w:rsidP="00C76E7D">
            <w:r w:rsidRPr="00E42D9E">
              <w:t>I have received information about the appeals process</w:t>
            </w:r>
            <w:r>
              <w:t xml:space="preserve"> (Yes or No)</w:t>
            </w:r>
          </w:p>
        </w:tc>
        <w:tc>
          <w:tcPr>
            <w:tcW w:w="3250" w:type="pct"/>
          </w:tcPr>
          <w:p w14:paraId="0BE69DC9" w14:textId="77777777" w:rsidR="009578AD" w:rsidRDefault="009578AD" w:rsidP="00C76E7D"/>
        </w:tc>
      </w:tr>
      <w:tr w:rsidR="009578AD" w14:paraId="692A49DB" w14:textId="77777777" w:rsidTr="00C76E7D">
        <w:trPr>
          <w:trHeight w:val="680"/>
          <w:jc w:val="center"/>
        </w:trPr>
        <w:tc>
          <w:tcPr>
            <w:tcW w:w="1750" w:type="pct"/>
          </w:tcPr>
          <w:p w14:paraId="10DD3F6F" w14:textId="77777777" w:rsidR="009578AD" w:rsidRPr="005A24AD" w:rsidRDefault="009578AD" w:rsidP="00C76E7D">
            <w:r>
              <w:t>Student s</w:t>
            </w:r>
            <w:r w:rsidRPr="005A24AD">
              <w:t>ignature</w:t>
            </w:r>
          </w:p>
        </w:tc>
        <w:tc>
          <w:tcPr>
            <w:tcW w:w="3250" w:type="pct"/>
          </w:tcPr>
          <w:p w14:paraId="12D75025" w14:textId="77777777" w:rsidR="009578AD" w:rsidRDefault="009578AD" w:rsidP="00C76E7D"/>
        </w:tc>
      </w:tr>
      <w:tr w:rsidR="009578AD" w14:paraId="62BBA870" w14:textId="77777777" w:rsidTr="00C76E7D">
        <w:trPr>
          <w:trHeight w:val="680"/>
          <w:jc w:val="center"/>
        </w:trPr>
        <w:tc>
          <w:tcPr>
            <w:tcW w:w="1750" w:type="pct"/>
          </w:tcPr>
          <w:p w14:paraId="166057C6" w14:textId="77777777" w:rsidR="009578AD" w:rsidRDefault="009578AD" w:rsidP="00C76E7D">
            <w:r w:rsidRPr="005A24AD">
              <w:t>Date</w:t>
            </w:r>
          </w:p>
        </w:tc>
        <w:tc>
          <w:tcPr>
            <w:tcW w:w="3250" w:type="pct"/>
          </w:tcPr>
          <w:p w14:paraId="091416CF" w14:textId="77777777" w:rsidR="009578AD" w:rsidRDefault="009578AD" w:rsidP="00C76E7D"/>
        </w:tc>
      </w:tr>
    </w:tbl>
    <w:tbl>
      <w:tblPr>
        <w:tblStyle w:val="TableGrid"/>
        <w:tblpPr w:leftFromText="180" w:rightFromText="180" w:vertAnchor="text" w:horzAnchor="margin" w:tblpXSpec="center" w:tblpY="7266"/>
        <w:tblW w:w="10773" w:type="dxa"/>
        <w:jc w:val="center"/>
        <w:tblLook w:val="04A0" w:firstRow="1" w:lastRow="0" w:firstColumn="1" w:lastColumn="0" w:noHBand="0" w:noVBand="1"/>
        <w:tblCaption w:val="Unit of competency grade"/>
      </w:tblPr>
      <w:tblGrid>
        <w:gridCol w:w="10773"/>
      </w:tblGrid>
      <w:tr w:rsidR="009578AD" w14:paraId="3F0ED1CB" w14:textId="77777777" w:rsidTr="00C76E7D">
        <w:trPr>
          <w:trHeight w:val="1871"/>
          <w:jc w:val="center"/>
        </w:trPr>
        <w:tc>
          <w:tcPr>
            <w:tcW w:w="10456" w:type="dxa"/>
          </w:tcPr>
          <w:p w14:paraId="5439B517" w14:textId="77777777" w:rsidR="009578AD" w:rsidRDefault="009578AD" w:rsidP="00C76E7D">
            <w:r w:rsidRPr="001963E0">
              <w:rPr>
                <w:noProof/>
              </w:rPr>
              <w:drawing>
                <wp:anchor distT="0" distB="0" distL="114300" distR="114300" simplePos="0" relativeHeight="251666432" behindDoc="0" locked="0" layoutInCell="1" allowOverlap="1" wp14:anchorId="78949626" wp14:editId="7751389F">
                  <wp:simplePos x="0" y="0"/>
                  <wp:positionH relativeFrom="column">
                    <wp:posOffset>0</wp:posOffset>
                  </wp:positionH>
                  <wp:positionV relativeFrom="paragraph">
                    <wp:posOffset>3175</wp:posOffset>
                  </wp:positionV>
                  <wp:extent cx="469265" cy="469265"/>
                  <wp:effectExtent l="0" t="0" r="6985" b="6985"/>
                  <wp:wrapSquare wrapText="bothSides"/>
                  <wp:docPr id="7" name="Picture 7" title="Uploa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Student self-evaluation comment (Optional). </w:t>
            </w:r>
            <w:r w:rsidRPr="005F1B6B">
              <w:t>E.g. areas I would like to improve on, new skills learnt, or general comments.</w:t>
            </w:r>
          </w:p>
          <w:p w14:paraId="44E51C7B" w14:textId="77777777" w:rsidR="00C76E7D" w:rsidRDefault="00C76E7D" w:rsidP="00C76E7D"/>
          <w:p w14:paraId="24826E75" w14:textId="77777777" w:rsidR="00C76E7D" w:rsidRDefault="00C76E7D" w:rsidP="00C76E7D"/>
          <w:p w14:paraId="3AD434D4" w14:textId="77777777" w:rsidR="00C76E7D" w:rsidRDefault="00C76E7D" w:rsidP="00C76E7D"/>
          <w:p w14:paraId="79FB76F0" w14:textId="77777777" w:rsidR="00C76E7D" w:rsidRDefault="00C76E7D" w:rsidP="00C76E7D"/>
        </w:tc>
      </w:tr>
    </w:tbl>
    <w:p w14:paraId="36933549" w14:textId="77777777" w:rsidR="00DE04F3" w:rsidRDefault="00DE04F3"/>
    <w:sectPr w:rsidR="00DE04F3" w:rsidSect="00F50FA0">
      <w:headerReference w:type="default" r:id="rId52"/>
      <w:footerReference w:type="default" r:id="rId5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E296" w14:textId="77777777" w:rsidR="00F50FA0" w:rsidRDefault="00F50FA0" w:rsidP="009578AD">
      <w:pPr>
        <w:spacing w:after="0" w:line="240" w:lineRule="auto"/>
      </w:pPr>
      <w:r>
        <w:separator/>
      </w:r>
    </w:p>
  </w:endnote>
  <w:endnote w:type="continuationSeparator" w:id="0">
    <w:p w14:paraId="30BC53DE" w14:textId="77777777" w:rsidR="00F50FA0" w:rsidRDefault="00F50FA0" w:rsidP="0095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645B" w14:textId="1AF868B7" w:rsidR="009578AD" w:rsidRPr="00611DD1" w:rsidRDefault="009578AD" w:rsidP="00611DD1">
    <w:pPr>
      <w:pStyle w:val="Footer"/>
      <w:ind w:left="-850" w:right="-1531"/>
      <w:rPr>
        <w:sz w:val="18"/>
        <w:szCs w:val="18"/>
      </w:rPr>
    </w:pPr>
    <w:r w:rsidRPr="00611DD1">
      <w:rPr>
        <w:rFonts w:cs="Arial"/>
        <w:sz w:val="18"/>
        <w:szCs w:val="18"/>
      </w:rPr>
      <w:t xml:space="preserve">AHC10216 Certificate I in </w:t>
    </w:r>
    <w:proofErr w:type="spellStart"/>
    <w:r w:rsidRPr="00611DD1">
      <w:rPr>
        <w:rFonts w:cs="Arial"/>
        <w:sz w:val="18"/>
        <w:szCs w:val="18"/>
      </w:rPr>
      <w:t>AgriFood</w:t>
    </w:r>
    <w:proofErr w:type="spellEnd"/>
    <w:r w:rsidRPr="00611DD1">
      <w:rPr>
        <w:rFonts w:cs="Arial"/>
        <w:sz w:val="18"/>
        <w:szCs w:val="18"/>
      </w:rPr>
      <w:t xml:space="preserve"> Operations (Release 2)</w:t>
    </w:r>
    <w:r w:rsidR="00611DD1">
      <w:rPr>
        <w:rFonts w:cs="Arial"/>
        <w:sz w:val="18"/>
        <w:szCs w:val="18"/>
      </w:rPr>
      <w:t xml:space="preserve">           </w:t>
    </w:r>
    <w:r w:rsidRPr="00611DD1">
      <w:rPr>
        <w:sz w:val="18"/>
        <w:szCs w:val="18"/>
      </w:rPr>
      <w:ptab w:relativeTo="margin" w:alignment="center" w:leader="none"/>
    </w:r>
    <w:r w:rsidRPr="00611DD1">
      <w:rPr>
        <w:sz w:val="18"/>
        <w:szCs w:val="18"/>
      </w:rPr>
      <w:t xml:space="preserve">Public Schools NSW </w:t>
    </w:r>
    <w:r w:rsidR="00180C90">
      <w:rPr>
        <w:sz w:val="18"/>
        <w:szCs w:val="18"/>
      </w:rPr>
      <w:t>Ultimo</w:t>
    </w:r>
    <w:r w:rsidRPr="00611DD1">
      <w:rPr>
        <w:sz w:val="18"/>
        <w:szCs w:val="18"/>
      </w:rPr>
      <w:t xml:space="preserve"> RTO 90</w:t>
    </w:r>
    <w:r w:rsidR="00180C90">
      <w:rPr>
        <w:sz w:val="18"/>
        <w:szCs w:val="18"/>
      </w:rPr>
      <w:t>073</w:t>
    </w:r>
    <w:r w:rsidRPr="00611DD1">
      <w:rPr>
        <w:sz w:val="18"/>
        <w:szCs w:val="18"/>
      </w:rPr>
      <w:ptab w:relativeTo="margin" w:alignment="right" w:leader="none"/>
    </w:r>
    <w:r w:rsidR="00611DD1">
      <w:rPr>
        <w:sz w:val="18"/>
        <w:szCs w:val="18"/>
      </w:rPr>
      <w:t xml:space="preserve">    </w:t>
    </w:r>
    <w:r w:rsidRPr="00611DD1">
      <w:rPr>
        <w:sz w:val="18"/>
        <w:szCs w:val="18"/>
      </w:rPr>
      <w:t>Version 1.4 April 2021</w:t>
    </w:r>
  </w:p>
  <w:p w14:paraId="7887C3EF" w14:textId="77777777" w:rsidR="009578AD" w:rsidRPr="00611DD1" w:rsidRDefault="009578AD" w:rsidP="00611DD1">
    <w:pPr>
      <w:pStyle w:val="Footer"/>
      <w:jc w:val="right"/>
      <w:rPr>
        <w:sz w:val="18"/>
        <w:szCs w:val="18"/>
      </w:rPr>
    </w:pPr>
    <w:r w:rsidRPr="00611DD1">
      <w:rPr>
        <w:sz w:val="18"/>
        <w:szCs w:val="18"/>
      </w:rPr>
      <w:t xml:space="preserve">Page </w:t>
    </w:r>
    <w:r w:rsidRPr="00611DD1">
      <w:rPr>
        <w:bCs/>
        <w:sz w:val="18"/>
        <w:szCs w:val="18"/>
      </w:rPr>
      <w:fldChar w:fldCharType="begin"/>
    </w:r>
    <w:r w:rsidRPr="00611DD1">
      <w:rPr>
        <w:bCs/>
        <w:sz w:val="18"/>
        <w:szCs w:val="18"/>
      </w:rPr>
      <w:instrText xml:space="preserve"> PAGE </w:instrText>
    </w:r>
    <w:r w:rsidRPr="00611DD1">
      <w:rPr>
        <w:bCs/>
        <w:sz w:val="18"/>
        <w:szCs w:val="18"/>
      </w:rPr>
      <w:fldChar w:fldCharType="separate"/>
    </w:r>
    <w:r w:rsidRPr="00611DD1">
      <w:rPr>
        <w:bCs/>
        <w:sz w:val="18"/>
        <w:szCs w:val="18"/>
      </w:rPr>
      <w:t>5</w:t>
    </w:r>
    <w:r w:rsidRPr="00611DD1">
      <w:rPr>
        <w:bCs/>
        <w:sz w:val="18"/>
        <w:szCs w:val="18"/>
      </w:rPr>
      <w:fldChar w:fldCharType="end"/>
    </w:r>
    <w:r w:rsidRPr="00611DD1">
      <w:rPr>
        <w:sz w:val="18"/>
        <w:szCs w:val="18"/>
      </w:rPr>
      <w:t xml:space="preserve"> of </w:t>
    </w:r>
    <w:r w:rsidRPr="00611DD1">
      <w:rPr>
        <w:bCs/>
        <w:sz w:val="18"/>
        <w:szCs w:val="18"/>
      </w:rPr>
      <w:fldChar w:fldCharType="begin"/>
    </w:r>
    <w:r w:rsidRPr="00611DD1">
      <w:rPr>
        <w:bCs/>
        <w:sz w:val="18"/>
        <w:szCs w:val="18"/>
      </w:rPr>
      <w:instrText xml:space="preserve"> NUMPAGES  </w:instrText>
    </w:r>
    <w:r w:rsidRPr="00611DD1">
      <w:rPr>
        <w:bCs/>
        <w:sz w:val="18"/>
        <w:szCs w:val="18"/>
      </w:rPr>
      <w:fldChar w:fldCharType="separate"/>
    </w:r>
    <w:r w:rsidRPr="00611DD1">
      <w:rPr>
        <w:bCs/>
        <w:sz w:val="18"/>
        <w:szCs w:val="18"/>
      </w:rPr>
      <w:t>15</w:t>
    </w:r>
    <w:r w:rsidRPr="00611DD1">
      <w:rPr>
        <w:bCs/>
        <w:sz w:val="18"/>
        <w:szCs w:val="18"/>
      </w:rPr>
      <w:fldChar w:fldCharType="end"/>
    </w:r>
  </w:p>
  <w:p w14:paraId="0B748F9A" w14:textId="77777777" w:rsidR="009578AD" w:rsidRDefault="00957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2A3F" w14:textId="77777777" w:rsidR="00F50FA0" w:rsidRDefault="00F50FA0" w:rsidP="009578AD">
      <w:pPr>
        <w:spacing w:after="0" w:line="240" w:lineRule="auto"/>
      </w:pPr>
      <w:r>
        <w:separator/>
      </w:r>
    </w:p>
  </w:footnote>
  <w:footnote w:type="continuationSeparator" w:id="0">
    <w:p w14:paraId="168C3A32" w14:textId="77777777" w:rsidR="00F50FA0" w:rsidRDefault="00F50FA0" w:rsidP="00957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4AD2" w14:textId="77777777" w:rsidR="00611DD1" w:rsidRDefault="00611DD1">
    <w:pPr>
      <w:pStyle w:val="Header"/>
    </w:pPr>
    <w:r>
      <w:rPr>
        <w:noProof/>
        <w:szCs w:val="22"/>
      </w:rPr>
      <w:t xml:space="preserve">                                                                                                                                                                                  </w:t>
    </w:r>
    <w:r>
      <w:rPr>
        <w:noProof/>
        <w:szCs w:val="22"/>
      </w:rPr>
      <w:ptab w:relativeTo="margin" w:alignment="right" w:leader="none"/>
    </w:r>
    <w:r w:rsidRPr="001963E0">
      <w:rPr>
        <w:noProof/>
        <w:szCs w:val="22"/>
      </w:rPr>
      <w:drawing>
        <wp:inline distT="0" distB="0" distL="0" distR="0" wp14:anchorId="3F974387" wp14:editId="29065B53">
          <wp:extent cx="468000" cy="468000"/>
          <wp:effectExtent l="0" t="0" r="8255" b="8255"/>
          <wp:docPr id="1" name="Picture 1" title="Uploa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06B8"/>
    <w:multiLevelType w:val="hybridMultilevel"/>
    <w:tmpl w:val="28606E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1B4367"/>
    <w:multiLevelType w:val="hybridMultilevel"/>
    <w:tmpl w:val="0DF01CFA"/>
    <w:lvl w:ilvl="0" w:tplc="00DA077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D56A9D"/>
    <w:multiLevelType w:val="hybridMultilevel"/>
    <w:tmpl w:val="2098CD26"/>
    <w:lvl w:ilvl="0" w:tplc="14F4397E">
      <w:start w:val="1"/>
      <w:numFmt w:val="upperLetter"/>
      <w:pStyle w:val="ListParagraph"/>
      <w:lvlText w:val="%1."/>
      <w:lvlJc w:val="left"/>
      <w:pPr>
        <w:ind w:left="1040" w:hanging="360"/>
      </w:pPr>
      <w:rPr>
        <w:rFonts w:hint="default"/>
        <w:color w:val="auto"/>
        <w:u w:val="none"/>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3" w15:restartNumberingAfterBreak="0">
    <w:nsid w:val="267D41AD"/>
    <w:multiLevelType w:val="multilevel"/>
    <w:tmpl w:val="544E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314C62"/>
    <w:multiLevelType w:val="hybridMultilevel"/>
    <w:tmpl w:val="C9E85B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A3D5A31"/>
    <w:multiLevelType w:val="hybridMultilevel"/>
    <w:tmpl w:val="46C088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1975E58"/>
    <w:multiLevelType w:val="hybridMultilevel"/>
    <w:tmpl w:val="E9A0355E"/>
    <w:lvl w:ilvl="0" w:tplc="AC4C545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1DE72C5"/>
    <w:multiLevelType w:val="hybridMultilevel"/>
    <w:tmpl w:val="11541E9C"/>
    <w:lvl w:ilvl="0" w:tplc="BD60AEF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5F43F76"/>
    <w:multiLevelType w:val="hybridMultilevel"/>
    <w:tmpl w:val="BC2A2E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C586349"/>
    <w:multiLevelType w:val="hybridMultilevel"/>
    <w:tmpl w:val="37FAFFCE"/>
    <w:lvl w:ilvl="0" w:tplc="08CCC4CC">
      <w:numFmt w:val="bullet"/>
      <w:lvlText w:val=""/>
      <w:lvlJc w:val="left"/>
      <w:pPr>
        <w:ind w:left="360" w:hanging="360"/>
      </w:pPr>
      <w:rPr>
        <w:rFonts w:ascii="Wingdings" w:eastAsia="Times New Roman"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107689A"/>
    <w:multiLevelType w:val="hybridMultilevel"/>
    <w:tmpl w:val="A7D632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EDF0DE0"/>
    <w:multiLevelType w:val="hybridMultilevel"/>
    <w:tmpl w:val="07E2E946"/>
    <w:lvl w:ilvl="0" w:tplc="2C820144">
      <w:start w:val="1"/>
      <w:numFmt w:val="decimal"/>
      <w:pStyle w:val="ListBullet"/>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2098090866">
    <w:abstractNumId w:val="2"/>
  </w:num>
  <w:num w:numId="2" w16cid:durableId="1346706450">
    <w:abstractNumId w:val="11"/>
  </w:num>
  <w:num w:numId="3" w16cid:durableId="1335449955">
    <w:abstractNumId w:val="9"/>
  </w:num>
  <w:num w:numId="4" w16cid:durableId="499930895">
    <w:abstractNumId w:val="6"/>
  </w:num>
  <w:num w:numId="5" w16cid:durableId="1261714883">
    <w:abstractNumId w:val="4"/>
  </w:num>
  <w:num w:numId="6" w16cid:durableId="1564750575">
    <w:abstractNumId w:val="8"/>
  </w:num>
  <w:num w:numId="7" w16cid:durableId="1507597497">
    <w:abstractNumId w:val="1"/>
  </w:num>
  <w:num w:numId="8" w16cid:durableId="643125268">
    <w:abstractNumId w:val="3"/>
  </w:num>
  <w:num w:numId="9" w16cid:durableId="1514297099">
    <w:abstractNumId w:val="0"/>
  </w:num>
  <w:num w:numId="10" w16cid:durableId="1009019735">
    <w:abstractNumId w:val="7"/>
  </w:num>
  <w:num w:numId="11" w16cid:durableId="1041784538">
    <w:abstractNumId w:val="5"/>
  </w:num>
  <w:num w:numId="12" w16cid:durableId="1270579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AD"/>
    <w:rsid w:val="000B41BA"/>
    <w:rsid w:val="00180C90"/>
    <w:rsid w:val="004A71CF"/>
    <w:rsid w:val="00536D2F"/>
    <w:rsid w:val="00606BE5"/>
    <w:rsid w:val="00611DD1"/>
    <w:rsid w:val="0063790E"/>
    <w:rsid w:val="006516E6"/>
    <w:rsid w:val="00652D42"/>
    <w:rsid w:val="00715AD7"/>
    <w:rsid w:val="008746C8"/>
    <w:rsid w:val="008E49F8"/>
    <w:rsid w:val="00955446"/>
    <w:rsid w:val="009578AD"/>
    <w:rsid w:val="00990CA6"/>
    <w:rsid w:val="009E28B0"/>
    <w:rsid w:val="00A83233"/>
    <w:rsid w:val="00BE1DCE"/>
    <w:rsid w:val="00C745FE"/>
    <w:rsid w:val="00C76E7D"/>
    <w:rsid w:val="00DE04F3"/>
    <w:rsid w:val="00E20BFA"/>
    <w:rsid w:val="00E32305"/>
    <w:rsid w:val="00F50FA0"/>
    <w:rsid w:val="00FB1561"/>
    <w:rsid w:val="00FD21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72436"/>
  <w15:chartTrackingRefBased/>
  <w15:docId w15:val="{00B50D20-FFA3-4B4D-84DF-55035E0B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8AD"/>
    <w:pPr>
      <w:spacing w:after="120" w:line="276" w:lineRule="auto"/>
    </w:pPr>
    <w:rPr>
      <w:rFonts w:ascii="Arial Narrow" w:eastAsia="Times New Roman" w:hAnsi="Arial Narrow" w:cs="Times New Roman"/>
      <w:szCs w:val="24"/>
      <w:lang w:eastAsia="en-AU"/>
    </w:rPr>
  </w:style>
  <w:style w:type="paragraph" w:styleId="Heading1">
    <w:name w:val="heading 1"/>
    <w:basedOn w:val="Normal"/>
    <w:next w:val="Normal"/>
    <w:link w:val="Heading1Char"/>
    <w:uiPriority w:val="9"/>
    <w:qFormat/>
    <w:rsid w:val="009578AD"/>
    <w:pPr>
      <w:keepNext/>
      <w:keepLines/>
      <w:outlineLvl w:val="0"/>
    </w:pPr>
    <w:rPr>
      <w:rFonts w:eastAsiaTheme="majorEastAsia" w:cstheme="majorBidi"/>
      <w:bCs/>
      <w:sz w:val="72"/>
      <w:szCs w:val="28"/>
    </w:rPr>
  </w:style>
  <w:style w:type="paragraph" w:styleId="Heading2">
    <w:name w:val="heading 2"/>
    <w:basedOn w:val="Normal"/>
    <w:next w:val="Normal"/>
    <w:link w:val="Heading2Char"/>
    <w:uiPriority w:val="9"/>
    <w:unhideWhenUsed/>
    <w:qFormat/>
    <w:rsid w:val="009578AD"/>
    <w:pPr>
      <w:keepNext/>
      <w:keepLines/>
      <w:spacing w:before="120" w:line="240" w:lineRule="auto"/>
      <w:outlineLvl w:val="1"/>
    </w:pPr>
    <w:rPr>
      <w:rFonts w:eastAsiaTheme="majorEastAsia" w:cstheme="majorBidi"/>
      <w:bCs/>
      <w:sz w:val="36"/>
      <w:szCs w:val="26"/>
    </w:rPr>
  </w:style>
  <w:style w:type="paragraph" w:styleId="Heading3">
    <w:name w:val="heading 3"/>
    <w:basedOn w:val="Normal"/>
    <w:next w:val="Normal"/>
    <w:link w:val="Heading3Char"/>
    <w:uiPriority w:val="9"/>
    <w:unhideWhenUsed/>
    <w:qFormat/>
    <w:rsid w:val="009578AD"/>
    <w:pPr>
      <w:keepLines/>
      <w:outlineLvl w:val="2"/>
    </w:pPr>
    <w:rPr>
      <w:rFonts w:eastAsiaTheme="majorEastAsia" w:cstheme="majorBidi"/>
      <w:bCs/>
      <w:sz w:val="28"/>
    </w:rPr>
  </w:style>
  <w:style w:type="paragraph" w:styleId="Heading8">
    <w:name w:val="heading 8"/>
    <w:basedOn w:val="Normal"/>
    <w:next w:val="Normal"/>
    <w:link w:val="Heading8Char"/>
    <w:uiPriority w:val="9"/>
    <w:semiHidden/>
    <w:unhideWhenUsed/>
    <w:qFormat/>
    <w:rsid w:val="009578A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8AD"/>
    <w:rPr>
      <w:rFonts w:ascii="Arial Narrow" w:eastAsiaTheme="majorEastAsia" w:hAnsi="Arial Narrow" w:cstheme="majorBidi"/>
      <w:bCs/>
      <w:sz w:val="72"/>
      <w:szCs w:val="28"/>
      <w:lang w:eastAsia="en-AU"/>
    </w:rPr>
  </w:style>
  <w:style w:type="character" w:customStyle="1" w:styleId="Heading2Char">
    <w:name w:val="Heading 2 Char"/>
    <w:basedOn w:val="DefaultParagraphFont"/>
    <w:link w:val="Heading2"/>
    <w:uiPriority w:val="9"/>
    <w:rsid w:val="009578AD"/>
    <w:rPr>
      <w:rFonts w:ascii="Arial Narrow" w:eastAsiaTheme="majorEastAsia" w:hAnsi="Arial Narrow" w:cstheme="majorBidi"/>
      <w:bCs/>
      <w:sz w:val="36"/>
      <w:szCs w:val="26"/>
      <w:lang w:eastAsia="en-AU"/>
    </w:rPr>
  </w:style>
  <w:style w:type="character" w:customStyle="1" w:styleId="Heading3Char">
    <w:name w:val="Heading 3 Char"/>
    <w:basedOn w:val="DefaultParagraphFont"/>
    <w:link w:val="Heading3"/>
    <w:uiPriority w:val="9"/>
    <w:rsid w:val="009578AD"/>
    <w:rPr>
      <w:rFonts w:ascii="Arial Narrow" w:eastAsiaTheme="majorEastAsia" w:hAnsi="Arial Narrow" w:cstheme="majorBidi"/>
      <w:bCs/>
      <w:sz w:val="28"/>
      <w:szCs w:val="24"/>
      <w:lang w:eastAsia="en-AU"/>
    </w:rPr>
  </w:style>
  <w:style w:type="character" w:customStyle="1" w:styleId="Heading8Char">
    <w:name w:val="Heading 8 Char"/>
    <w:basedOn w:val="DefaultParagraphFont"/>
    <w:link w:val="Heading8"/>
    <w:uiPriority w:val="9"/>
    <w:semiHidden/>
    <w:rsid w:val="009578AD"/>
    <w:rPr>
      <w:rFonts w:asciiTheme="majorHAnsi" w:eastAsiaTheme="majorEastAsia" w:hAnsiTheme="majorHAnsi" w:cstheme="majorBidi"/>
      <w:color w:val="272727" w:themeColor="text1" w:themeTint="D8"/>
      <w:sz w:val="21"/>
      <w:szCs w:val="21"/>
      <w:lang w:eastAsia="en-AU"/>
    </w:rPr>
  </w:style>
  <w:style w:type="paragraph" w:styleId="BodyText">
    <w:name w:val="Body Text"/>
    <w:basedOn w:val="Normal"/>
    <w:link w:val="BodyTextChar"/>
    <w:rsid w:val="009578AD"/>
    <w:rPr>
      <w:rFonts w:ascii="Times New Roman" w:hAnsi="Times New Roman"/>
      <w:lang w:val="x-none" w:eastAsia="x-none"/>
    </w:rPr>
  </w:style>
  <w:style w:type="character" w:customStyle="1" w:styleId="BodyTextChar">
    <w:name w:val="Body Text Char"/>
    <w:basedOn w:val="DefaultParagraphFont"/>
    <w:link w:val="BodyText"/>
    <w:rsid w:val="009578AD"/>
    <w:rPr>
      <w:rFonts w:ascii="Times New Roman" w:eastAsia="Times New Roman" w:hAnsi="Times New Roman" w:cs="Times New Roman"/>
      <w:szCs w:val="24"/>
      <w:lang w:val="x-none" w:eastAsia="x-none"/>
    </w:rPr>
  </w:style>
  <w:style w:type="character" w:styleId="Hyperlink">
    <w:name w:val="Hyperlink"/>
    <w:uiPriority w:val="99"/>
    <w:unhideWhenUsed/>
    <w:rsid w:val="009578AD"/>
    <w:rPr>
      <w:color w:val="0000FF"/>
      <w:u w:val="single"/>
    </w:rPr>
  </w:style>
  <w:style w:type="paragraph" w:styleId="ListParagraph">
    <w:name w:val="List Paragraph"/>
    <w:basedOn w:val="Normal"/>
    <w:uiPriority w:val="34"/>
    <w:qFormat/>
    <w:rsid w:val="009578AD"/>
    <w:pPr>
      <w:numPr>
        <w:numId w:val="1"/>
      </w:numPr>
      <w:spacing w:after="0"/>
      <w:contextualSpacing/>
    </w:pPr>
    <w:rPr>
      <w:szCs w:val="20"/>
      <w:lang w:eastAsia="en-US"/>
    </w:rPr>
  </w:style>
  <w:style w:type="table" w:styleId="TableGrid">
    <w:name w:val="Table Grid"/>
    <w:basedOn w:val="TableNormal"/>
    <w:uiPriority w:val="59"/>
    <w:rsid w:val="0095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Q'tion #"/>
    <w:basedOn w:val="NoSpacing"/>
    <w:uiPriority w:val="6"/>
    <w:qFormat/>
    <w:rsid w:val="009578AD"/>
    <w:pPr>
      <w:numPr>
        <w:numId w:val="2"/>
      </w:numPr>
      <w:tabs>
        <w:tab w:val="num" w:pos="360"/>
      </w:tabs>
      <w:spacing w:line="276" w:lineRule="auto"/>
      <w:ind w:left="357" w:hanging="357"/>
    </w:pPr>
    <w:rPr>
      <w:rFonts w:eastAsiaTheme="majorEastAsia"/>
    </w:rPr>
  </w:style>
  <w:style w:type="paragraph" w:styleId="Title">
    <w:name w:val="Title"/>
    <w:basedOn w:val="Normal"/>
    <w:next w:val="Normal"/>
    <w:link w:val="TitleChar"/>
    <w:uiPriority w:val="10"/>
    <w:qFormat/>
    <w:rsid w:val="009578AD"/>
    <w:pPr>
      <w:contextualSpacing/>
    </w:pPr>
    <w:rPr>
      <w:rFonts w:eastAsiaTheme="majorEastAsia" w:cstheme="majorBidi"/>
      <w:spacing w:val="5"/>
      <w:kern w:val="28"/>
      <w:sz w:val="96"/>
      <w:szCs w:val="52"/>
    </w:rPr>
  </w:style>
  <w:style w:type="character" w:customStyle="1" w:styleId="TitleChar">
    <w:name w:val="Title Char"/>
    <w:basedOn w:val="DefaultParagraphFont"/>
    <w:link w:val="Title"/>
    <w:uiPriority w:val="10"/>
    <w:rsid w:val="009578AD"/>
    <w:rPr>
      <w:rFonts w:ascii="Arial Narrow" w:eastAsiaTheme="majorEastAsia" w:hAnsi="Arial Narrow" w:cstheme="majorBidi"/>
      <w:spacing w:val="5"/>
      <w:kern w:val="28"/>
      <w:sz w:val="96"/>
      <w:szCs w:val="52"/>
      <w:lang w:eastAsia="en-AU"/>
    </w:rPr>
  </w:style>
  <w:style w:type="paragraph" w:styleId="NormalWeb">
    <w:name w:val="Normal (Web)"/>
    <w:basedOn w:val="Normal"/>
    <w:uiPriority w:val="99"/>
    <w:unhideWhenUsed/>
    <w:rsid w:val="009578AD"/>
    <w:pPr>
      <w:spacing w:before="100" w:beforeAutospacing="1" w:after="100" w:afterAutospacing="1" w:line="240" w:lineRule="auto"/>
    </w:pPr>
    <w:rPr>
      <w:rFonts w:ascii="Times New Roman" w:hAnsi="Times New Roman"/>
      <w:sz w:val="24"/>
    </w:rPr>
  </w:style>
  <w:style w:type="paragraph" w:styleId="NoSpacing">
    <w:name w:val="No Spacing"/>
    <w:uiPriority w:val="1"/>
    <w:qFormat/>
    <w:rsid w:val="009578AD"/>
    <w:pPr>
      <w:spacing w:after="0" w:line="240" w:lineRule="auto"/>
    </w:pPr>
    <w:rPr>
      <w:rFonts w:ascii="Arial Narrow" w:eastAsia="Times New Roman" w:hAnsi="Arial Narrow" w:cs="Times New Roman"/>
      <w:szCs w:val="24"/>
      <w:lang w:eastAsia="en-AU"/>
    </w:rPr>
  </w:style>
  <w:style w:type="paragraph" w:styleId="Header">
    <w:name w:val="header"/>
    <w:basedOn w:val="Normal"/>
    <w:link w:val="HeaderChar"/>
    <w:uiPriority w:val="99"/>
    <w:unhideWhenUsed/>
    <w:rsid w:val="00957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8AD"/>
    <w:rPr>
      <w:rFonts w:ascii="Arial Narrow" w:eastAsia="Times New Roman" w:hAnsi="Arial Narrow" w:cs="Times New Roman"/>
      <w:szCs w:val="24"/>
      <w:lang w:eastAsia="en-AU"/>
    </w:rPr>
  </w:style>
  <w:style w:type="paragraph" w:styleId="Footer">
    <w:name w:val="footer"/>
    <w:basedOn w:val="Normal"/>
    <w:link w:val="FooterChar"/>
    <w:uiPriority w:val="11"/>
    <w:unhideWhenUsed/>
    <w:qFormat/>
    <w:rsid w:val="009578AD"/>
    <w:pPr>
      <w:tabs>
        <w:tab w:val="center" w:pos="4513"/>
        <w:tab w:val="right" w:pos="9026"/>
      </w:tabs>
      <w:spacing w:after="0" w:line="240" w:lineRule="auto"/>
    </w:pPr>
  </w:style>
  <w:style w:type="character" w:customStyle="1" w:styleId="FooterChar">
    <w:name w:val="Footer Char"/>
    <w:basedOn w:val="DefaultParagraphFont"/>
    <w:link w:val="Footer"/>
    <w:uiPriority w:val="11"/>
    <w:rsid w:val="009578AD"/>
    <w:rPr>
      <w:rFonts w:ascii="Arial Narrow" w:eastAsia="Times New Roman" w:hAnsi="Arial Narrow"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ining.gov.au/Training/Details/AHCLSK101" TargetMode="External"/><Relationship Id="rId18" Type="http://schemas.openxmlformats.org/officeDocument/2006/relationships/hyperlink" Target="https://training.gov.au/Training/Details/AHClsk101" TargetMode="External"/><Relationship Id="rId26" Type="http://schemas.openxmlformats.org/officeDocument/2006/relationships/image" Target="media/image8.jpeg"/><Relationship Id="rId39" Type="http://schemas.openxmlformats.org/officeDocument/2006/relationships/image" Target="media/image21.jpeg"/><Relationship Id="rId21" Type="http://schemas.openxmlformats.org/officeDocument/2006/relationships/image" Target="media/image3.jpeg"/><Relationship Id="rId34" Type="http://schemas.openxmlformats.org/officeDocument/2006/relationships/image" Target="media/image16.jpeg"/><Relationship Id="rId42" Type="http://schemas.openxmlformats.org/officeDocument/2006/relationships/image" Target="media/image24.jpeg"/><Relationship Id="rId47" Type="http://schemas.openxmlformats.org/officeDocument/2006/relationships/hyperlink" Target="https://training.gov.au/Training/Details/AHClsk102" TargetMode="External"/><Relationship Id="rId50" Type="http://schemas.openxmlformats.org/officeDocument/2006/relationships/hyperlink" Target="https://training.gov.au/Training/Details/AHCLSK102"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raining.gov.au/Training/Details/AHClsk102" TargetMode="External"/><Relationship Id="rId29" Type="http://schemas.openxmlformats.org/officeDocument/2006/relationships/image" Target="media/image11.jpeg"/><Relationship Id="rId11" Type="http://schemas.openxmlformats.org/officeDocument/2006/relationships/image" Target="cid:image001.png@01D50B07.920ED5A0" TargetMode="External"/><Relationship Id="rId24" Type="http://schemas.openxmlformats.org/officeDocument/2006/relationships/image" Target="media/image6.jpeg"/><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image" Target="media/image22.jpeg"/><Relationship Id="rId45" Type="http://schemas.openxmlformats.org/officeDocument/2006/relationships/hyperlink" Target="https://training.gov.au/Training/Details/AHClsk101" TargetMode="External"/><Relationship Id="rId53"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training.gov.au/Training/Details/AHCLSK102" TargetMode="External"/><Relationship Id="rId31" Type="http://schemas.openxmlformats.org/officeDocument/2006/relationships/image" Target="media/image13.jpeg"/><Relationship Id="rId44" Type="http://schemas.openxmlformats.org/officeDocument/2006/relationships/hyperlink" Target="https://training.gov.au/Training/Details/AHCLSK101" TargetMode="External"/><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ining.gov.au/Training/Details/AHClsk101"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image" Target="media/image25.jpeg"/><Relationship Id="rId48" Type="http://schemas.openxmlformats.org/officeDocument/2006/relationships/hyperlink" Target="https://training.gov.au/Training/Details/AHCLSK101" TargetMode="External"/><Relationship Id="rId8" Type="http://schemas.openxmlformats.org/officeDocument/2006/relationships/footnotes" Target="footnotes.xml"/><Relationship Id="rId51" Type="http://schemas.openxmlformats.org/officeDocument/2006/relationships/hyperlink" Target="https://training.gov.au/Training/Details/AHClsk102"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training.gov.au/Training/Details/AHCLSK101" TargetMode="External"/><Relationship Id="rId25" Type="http://schemas.openxmlformats.org/officeDocument/2006/relationships/image" Target="media/image7.png"/><Relationship Id="rId33" Type="http://schemas.openxmlformats.org/officeDocument/2006/relationships/image" Target="media/image15.jpeg"/><Relationship Id="rId38" Type="http://schemas.openxmlformats.org/officeDocument/2006/relationships/image" Target="media/image20.jpeg"/><Relationship Id="rId46" Type="http://schemas.openxmlformats.org/officeDocument/2006/relationships/hyperlink" Target="https://training.gov.au/Training/Details/AHCLSK102" TargetMode="External"/><Relationship Id="rId20" Type="http://schemas.openxmlformats.org/officeDocument/2006/relationships/hyperlink" Target="https://training.gov.au/Training/Details/AHClsk102" TargetMode="External"/><Relationship Id="rId41" Type="http://schemas.openxmlformats.org/officeDocument/2006/relationships/image" Target="media/image23.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raining.gov.au/Training/Details/AHCLSK102" TargetMode="External"/><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image" Target="media/image18.jpeg"/><Relationship Id="rId49" Type="http://schemas.openxmlformats.org/officeDocument/2006/relationships/hyperlink" Target="https://training.gov.au/Training/Details/AHClsk1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Props1.xml><?xml version="1.0" encoding="utf-8"?>
<ds:datastoreItem xmlns:ds="http://schemas.openxmlformats.org/officeDocument/2006/customXml" ds:itemID="{79B8B6D0-05CD-44CD-A59C-D7F5830F34AE}"/>
</file>

<file path=customXml/itemProps2.xml><?xml version="1.0" encoding="utf-8"?>
<ds:datastoreItem xmlns:ds="http://schemas.openxmlformats.org/officeDocument/2006/customXml" ds:itemID="{7256859A-397B-4290-8B15-F74C785C97A8}">
  <ds:schemaRefs>
    <ds:schemaRef ds:uri="http://schemas.microsoft.com/sharepoint/v3/contenttype/forms"/>
  </ds:schemaRefs>
</ds:datastoreItem>
</file>

<file path=customXml/itemProps3.xml><?xml version="1.0" encoding="utf-8"?>
<ds:datastoreItem xmlns:ds="http://schemas.openxmlformats.org/officeDocument/2006/customXml" ds:itemID="{D11814C2-C10D-4D21-99A3-E8EB7F356718}">
  <ds:schemaRefs>
    <ds:schemaRef ds:uri="http://schemas.microsoft.com/office/2006/metadata/properties"/>
    <ds:schemaRef ds:uri="http://schemas.microsoft.com/office/infopath/2007/PartnerControls"/>
    <ds:schemaRef ds:uri="fbae6a1d-7b12-413e-9e75-a105a6787400"/>
    <ds:schemaRef ds:uri="0c54f352-3259-41f3-96cc-68e83da6662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Colclough (Charlie Colclough)</dc:creator>
  <cp:keywords/>
  <dc:description/>
  <cp:lastModifiedBy>Vicki FREER</cp:lastModifiedBy>
  <cp:revision>2</cp:revision>
  <cp:lastPrinted>2024-04-30T01:51:00Z</cp:lastPrinted>
  <dcterms:created xsi:type="dcterms:W3CDTF">2024-04-30T01:53:00Z</dcterms:created>
  <dcterms:modified xsi:type="dcterms:W3CDTF">2024-04-30T01:53:00Z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SIP_Label_b603dfd7-d93a-4381-a340-2995d8282205_Enabled">
    <vt:lpwstr>true</vt:lpwstr>
  </property>
  <property fmtid="{D5CDD505-2E9C-101B-9397-08002B2CF9AE}" pid="4" name="MSIP_Label_b603dfd7-d93a-4381-a340-2995d8282205_SetDate">
    <vt:lpwstr>2024-02-12T03:17:05Z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ed67bb28-79e1-4c50-bf30-a14f866043a6</vt:lpwstr>
  </property>
  <property fmtid="{D5CDD505-2E9C-101B-9397-08002B2CF9AE}" pid="9" name="MSIP_Label_b603dfd7-d93a-4381-a340-2995d8282205_ContentBits">
    <vt:lpwstr>0</vt:lpwstr>
  </property>
</Properties>
</file>