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F5FD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61659BE9" w14:textId="70701200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4D0AC19C" w14:textId="77777777" w:rsidR="000F7F54" w:rsidRPr="001D7733" w:rsidRDefault="000F7F54" w:rsidP="000F7F54">
      <w:pPr>
        <w:jc w:val="center"/>
        <w:rPr>
          <w:rFonts w:ascii="Calibri" w:hAnsi="Calibri" w:cs="Calibri"/>
          <w:b/>
          <w:color w:val="000000"/>
          <w:sz w:val="48"/>
          <w:szCs w:val="22"/>
        </w:rPr>
      </w:pPr>
      <w:r>
        <w:rPr>
          <w:rFonts w:ascii="Calibri" w:hAnsi="Calibri" w:cs="Calibri"/>
          <w:b/>
          <w:color w:val="000000"/>
          <w:sz w:val="48"/>
          <w:szCs w:val="22"/>
        </w:rPr>
        <w:t>Physical Fitness</w:t>
      </w:r>
    </w:p>
    <w:p w14:paraId="30B25B55" w14:textId="77777777" w:rsidR="000F7F54" w:rsidRPr="002C59F1" w:rsidRDefault="000F7F54" w:rsidP="000F7F54">
      <w:pPr>
        <w:jc w:val="center"/>
        <w:rPr>
          <w:rFonts w:ascii="Calibri" w:hAnsi="Calibri"/>
          <w:sz w:val="44"/>
          <w:szCs w:val="64"/>
        </w:rPr>
      </w:pPr>
      <w:r w:rsidRPr="002C59F1">
        <w:rPr>
          <w:rFonts w:ascii="Calibri" w:hAnsi="Calibri"/>
          <w:sz w:val="44"/>
          <w:szCs w:val="64"/>
        </w:rPr>
        <w:t xml:space="preserve">Year 9 Physical Activities and Sports Studies </w:t>
      </w:r>
    </w:p>
    <w:p w14:paraId="4566A7AB" w14:textId="06FC9F53" w:rsidR="000F7F54" w:rsidRPr="002C59F1" w:rsidRDefault="000F7F54" w:rsidP="000F7F54">
      <w:pPr>
        <w:jc w:val="center"/>
        <w:rPr>
          <w:rFonts w:ascii="Calibri" w:hAnsi="Calibri"/>
          <w:sz w:val="40"/>
          <w:szCs w:val="40"/>
        </w:rPr>
      </w:pPr>
      <w:r w:rsidRPr="7B7F5FE3">
        <w:rPr>
          <w:rFonts w:ascii="Calibri" w:hAnsi="Calibri"/>
          <w:sz w:val="40"/>
          <w:szCs w:val="40"/>
        </w:rPr>
        <w:t>202</w:t>
      </w:r>
      <w:r w:rsidR="00BD54C2">
        <w:rPr>
          <w:rFonts w:ascii="Calibri" w:hAnsi="Calibri"/>
          <w:sz w:val="40"/>
          <w:szCs w:val="40"/>
        </w:rPr>
        <w:t>4</w:t>
      </w:r>
    </w:p>
    <w:p w14:paraId="166F75E6" w14:textId="0E3B1228" w:rsidR="000F7F54" w:rsidRDefault="000F7F5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tbl>
      <w:tblPr>
        <w:tblW w:w="105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3"/>
        <w:gridCol w:w="3415"/>
      </w:tblGrid>
      <w:tr w:rsidR="000F7F54" w:rsidRPr="006C3E44" w14:paraId="2774216B" w14:textId="77777777" w:rsidTr="371CC7A7">
        <w:trPr>
          <w:trHeight w:val="276"/>
        </w:trPr>
        <w:tc>
          <w:tcPr>
            <w:tcW w:w="7093" w:type="dxa"/>
          </w:tcPr>
          <w:p w14:paraId="05C244B9" w14:textId="77777777" w:rsidR="000F7F54" w:rsidRPr="00C62890" w:rsidRDefault="000F7F54" w:rsidP="00830C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65069436"/>
            <w:r w:rsidRPr="00C62890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  <w:r w:rsidRPr="00C6289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Fitness Fanatics</w:t>
            </w:r>
          </w:p>
        </w:tc>
        <w:tc>
          <w:tcPr>
            <w:tcW w:w="3415" w:type="dxa"/>
          </w:tcPr>
          <w:p w14:paraId="08D32662" w14:textId="77777777" w:rsidR="000F7F54" w:rsidRPr="00C62890" w:rsidRDefault="000F7F54" w:rsidP="00830CE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2890">
              <w:rPr>
                <w:rFonts w:ascii="Calibri" w:hAnsi="Calibri" w:cs="Calibri"/>
                <w:b/>
                <w:sz w:val="22"/>
                <w:szCs w:val="22"/>
              </w:rPr>
              <w:t xml:space="preserve">MARKS: 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C6289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F7F54" w:rsidRPr="006C3E44" w14:paraId="391F97E8" w14:textId="77777777" w:rsidTr="371CC7A7">
        <w:trPr>
          <w:trHeight w:val="686"/>
        </w:trPr>
        <w:tc>
          <w:tcPr>
            <w:tcW w:w="7093" w:type="dxa"/>
          </w:tcPr>
          <w:p w14:paraId="2D32D8F8" w14:textId="77777777" w:rsidR="000F7F54" w:rsidRPr="00C62890" w:rsidRDefault="000F7F54" w:rsidP="00830CEE">
            <w:pPr>
              <w:rPr>
                <w:rFonts w:ascii="Calibri" w:hAnsi="Calibri" w:cs="Calibri"/>
                <w:sz w:val="22"/>
                <w:szCs w:val="22"/>
              </w:rPr>
            </w:pPr>
            <w:r w:rsidRPr="00C62890">
              <w:rPr>
                <w:rFonts w:ascii="Calibri" w:hAnsi="Calibri" w:cs="Calibri"/>
                <w:b/>
                <w:sz w:val="22"/>
                <w:szCs w:val="22"/>
              </w:rPr>
              <w:t>SUBMISSION REQUIREMENTS:</w:t>
            </w:r>
            <w:r w:rsidRPr="00C6289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2BA666E" w14:textId="3C38D190" w:rsidR="000F7F54" w:rsidRPr="003B1036" w:rsidRDefault="000F7F54" w:rsidP="00830CEE">
            <w:pPr>
              <w:rPr>
                <w:rFonts w:ascii="Calibri" w:hAnsi="Calibri" w:cs="Calibri"/>
                <w:sz w:val="22"/>
                <w:szCs w:val="22"/>
              </w:rPr>
            </w:pPr>
            <w:r w:rsidRPr="7AE0F883">
              <w:rPr>
                <w:rFonts w:ascii="Calibri" w:hAnsi="Calibri" w:cs="Calibri"/>
                <w:sz w:val="22"/>
                <w:szCs w:val="22"/>
              </w:rPr>
              <w:t xml:space="preserve">Friday </w:t>
            </w:r>
            <w:r w:rsidR="00BD54C2">
              <w:rPr>
                <w:rFonts w:ascii="Calibri" w:hAnsi="Calibri" w:cs="Calibri"/>
                <w:sz w:val="22"/>
                <w:szCs w:val="22"/>
              </w:rPr>
              <w:t>22</w:t>
            </w:r>
            <w:r w:rsidR="00BD54C2" w:rsidRPr="00BD54C2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="00E348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7AE0F883">
              <w:rPr>
                <w:rFonts w:ascii="Calibri" w:hAnsi="Calibri" w:cs="Calibri"/>
                <w:sz w:val="22"/>
                <w:szCs w:val="22"/>
              </w:rPr>
              <w:t>March 202</w:t>
            </w:r>
            <w:r w:rsidR="00BD54C2">
              <w:rPr>
                <w:rFonts w:ascii="Calibri" w:hAnsi="Calibri" w:cs="Calibri"/>
                <w:sz w:val="22"/>
                <w:szCs w:val="22"/>
              </w:rPr>
              <w:t>4</w:t>
            </w:r>
            <w:bookmarkStart w:id="1" w:name="_GoBack"/>
            <w:bookmarkEnd w:id="1"/>
            <w:r w:rsidRPr="7AE0F8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7B3DAE88" w:rsidRPr="7AE0F883">
              <w:rPr>
                <w:rFonts w:ascii="Calibri" w:hAnsi="Calibri" w:cs="Calibri"/>
                <w:sz w:val="22"/>
                <w:szCs w:val="22"/>
              </w:rPr>
              <w:t xml:space="preserve">(Week </w:t>
            </w:r>
            <w:r w:rsidR="00E348DC">
              <w:rPr>
                <w:rFonts w:ascii="Calibri" w:hAnsi="Calibri" w:cs="Calibri"/>
                <w:sz w:val="22"/>
                <w:szCs w:val="22"/>
              </w:rPr>
              <w:t>8</w:t>
            </w:r>
            <w:r w:rsidR="7B3DAE88" w:rsidRPr="7AE0F883">
              <w:rPr>
                <w:rFonts w:ascii="Calibri" w:hAnsi="Calibri" w:cs="Calibri"/>
                <w:sz w:val="22"/>
                <w:szCs w:val="22"/>
              </w:rPr>
              <w:t>) via CANVAS</w:t>
            </w:r>
          </w:p>
        </w:tc>
        <w:tc>
          <w:tcPr>
            <w:tcW w:w="3415" w:type="dxa"/>
          </w:tcPr>
          <w:p w14:paraId="13F8569E" w14:textId="77777777" w:rsidR="000F7F54" w:rsidRPr="00C62890" w:rsidRDefault="000F7F54" w:rsidP="00830CE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2890">
              <w:rPr>
                <w:rFonts w:ascii="Calibri" w:hAnsi="Calibri" w:cs="Calibri"/>
                <w:b/>
                <w:sz w:val="22"/>
                <w:szCs w:val="22"/>
              </w:rPr>
              <w:t xml:space="preserve">WEIGHTING: </w:t>
            </w:r>
            <w:r w:rsidRPr="00C62890">
              <w:rPr>
                <w:rFonts w:ascii="Calibri" w:hAnsi="Calibri" w:cs="Calibri"/>
                <w:sz w:val="22"/>
                <w:szCs w:val="22"/>
              </w:rPr>
              <w:t>25%</w:t>
            </w:r>
            <w:r w:rsidRPr="00C6289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0F7F54" w:rsidRPr="006C3E44" w14:paraId="5FA2E641" w14:textId="77777777" w:rsidTr="371CC7A7">
        <w:trPr>
          <w:trHeight w:val="900"/>
        </w:trPr>
        <w:tc>
          <w:tcPr>
            <w:tcW w:w="10508" w:type="dxa"/>
            <w:gridSpan w:val="2"/>
          </w:tcPr>
          <w:p w14:paraId="0C137514" w14:textId="77777777" w:rsidR="000F7F54" w:rsidRPr="00CA29F6" w:rsidRDefault="000F7F54" w:rsidP="00830CE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62890">
              <w:rPr>
                <w:rFonts w:asciiTheme="minorHAnsi" w:hAnsiTheme="minorHAnsi" w:cs="Calibri"/>
                <w:b/>
                <w:sz w:val="22"/>
                <w:szCs w:val="22"/>
              </w:rPr>
              <w:t>OUTCOMES TO BE ASSESSED:</w:t>
            </w:r>
          </w:p>
          <w:p w14:paraId="617F32EA" w14:textId="77777777" w:rsidR="000F7F54" w:rsidRDefault="000F7F54" w:rsidP="00830CEE">
            <w:pPr>
              <w:pStyle w:val="NoSpacing"/>
              <w:rPr>
                <w:rFonts w:cstheme="minorHAnsi"/>
              </w:rPr>
            </w:pPr>
            <w:r w:rsidRPr="00C62890">
              <w:rPr>
                <w:rFonts w:cstheme="minorHAnsi"/>
                <w:b/>
              </w:rPr>
              <w:t xml:space="preserve">5-8 </w:t>
            </w:r>
            <w:r w:rsidRPr="003B1036">
              <w:rPr>
                <w:rFonts w:cstheme="minorHAnsi"/>
                <w:b/>
                <w:i/>
              </w:rPr>
              <w:t>Displays</w:t>
            </w:r>
            <w:r w:rsidRPr="00C62890">
              <w:rPr>
                <w:rFonts w:cstheme="minorHAnsi"/>
              </w:rPr>
              <w:t xml:space="preserve"> management and </w:t>
            </w:r>
            <w:r w:rsidRPr="00FC2CCE">
              <w:rPr>
                <w:rFonts w:cstheme="minorHAnsi"/>
                <w:b/>
                <w:i/>
              </w:rPr>
              <w:t>planning</w:t>
            </w:r>
            <w:r w:rsidRPr="00C62890">
              <w:rPr>
                <w:rFonts w:cstheme="minorHAnsi"/>
              </w:rPr>
              <w:t xml:space="preserve"> skills to achieve personal and group goals</w:t>
            </w:r>
          </w:p>
          <w:p w14:paraId="67D1331E" w14:textId="333E6878" w:rsidR="000F7F54" w:rsidRPr="00CA29F6" w:rsidRDefault="000F7F54" w:rsidP="00830C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5-10 </w:t>
            </w:r>
            <w:r w:rsidRPr="003B1036">
              <w:rPr>
                <w:rFonts w:cstheme="minorHAnsi"/>
                <w:b/>
                <w:i/>
              </w:rPr>
              <w:t>Analyses</w:t>
            </w:r>
            <w:r>
              <w:rPr>
                <w:rFonts w:cstheme="minorHAnsi"/>
                <w:b/>
              </w:rPr>
              <w:t xml:space="preserve"> </w:t>
            </w:r>
            <w:r w:rsidRPr="00CA29F6">
              <w:rPr>
                <w:rFonts w:cstheme="minorHAnsi"/>
              </w:rPr>
              <w:t xml:space="preserve">and </w:t>
            </w:r>
            <w:r w:rsidR="00FC2CCE">
              <w:rPr>
                <w:rFonts w:cstheme="minorHAnsi"/>
              </w:rPr>
              <w:t>a</w:t>
            </w:r>
            <w:r w:rsidRPr="00CA29F6">
              <w:rPr>
                <w:rFonts w:cstheme="minorHAnsi"/>
              </w:rPr>
              <w:t>ppraises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information, opinions and observations to inform physical activity and sport decisions</w:t>
            </w:r>
          </w:p>
        </w:tc>
      </w:tr>
      <w:tr w:rsidR="000F7F54" w:rsidRPr="006C3E44" w14:paraId="0B1B341B" w14:textId="77777777" w:rsidTr="371CC7A7">
        <w:trPr>
          <w:trHeight w:val="720"/>
        </w:trPr>
        <w:tc>
          <w:tcPr>
            <w:tcW w:w="10508" w:type="dxa"/>
            <w:gridSpan w:val="2"/>
            <w:tcBorders>
              <w:bottom w:val="single" w:sz="18" w:space="0" w:color="auto"/>
            </w:tcBorders>
          </w:tcPr>
          <w:p w14:paraId="07683C16" w14:textId="77777777" w:rsidR="000F7F54" w:rsidRPr="00C62890" w:rsidRDefault="000F7F54" w:rsidP="00830CE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62890">
              <w:rPr>
                <w:rFonts w:asciiTheme="minorHAnsi" w:hAnsiTheme="minorHAnsi" w:cs="Calibri"/>
                <w:b/>
                <w:sz w:val="22"/>
                <w:szCs w:val="22"/>
              </w:rPr>
              <w:t>DIRECTIONAL VERBS:</w:t>
            </w:r>
          </w:p>
          <w:p w14:paraId="44D5BDC2" w14:textId="77777777" w:rsidR="000F7F54" w:rsidRPr="00FC2CCE" w:rsidRDefault="000F7F54" w:rsidP="00830CE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2CC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Displays </w:t>
            </w:r>
            <w:r w:rsidRPr="00FC2CCE">
              <w:rPr>
                <w:rFonts w:asciiTheme="majorHAnsi" w:hAnsiTheme="majorHAnsi" w:cstheme="majorHAnsi"/>
                <w:sz w:val="22"/>
                <w:szCs w:val="22"/>
              </w:rPr>
              <w:t>– The arrangement and choice of type in a style intended to show evidence</w:t>
            </w:r>
          </w:p>
          <w:p w14:paraId="38A31B18" w14:textId="0A78621F" w:rsidR="000F7F54" w:rsidRPr="00FC2CCE" w:rsidRDefault="000F7F54" w:rsidP="00830CEE">
            <w:pP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 w:rsidRPr="00FC2CCE">
              <w:rPr>
                <w:rFonts w:asciiTheme="majorHAnsi" w:hAnsiTheme="majorHAnsi" w:cstheme="majorHAnsi"/>
                <w:b/>
                <w:sz w:val="22"/>
                <w:szCs w:val="22"/>
              </w:rPr>
              <w:t>Analyses</w:t>
            </w:r>
            <w:r w:rsidR="001C4224" w:rsidRPr="00FC2CC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– </w:t>
            </w:r>
            <w:r w:rsidRPr="00FC2CCE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FC2CCE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dentify components and the relationship between them; draw out and relate implications</w:t>
            </w:r>
          </w:p>
          <w:p w14:paraId="3FF8BB51" w14:textId="77777777" w:rsidR="001C4224" w:rsidRDefault="00FC2CCE" w:rsidP="00830CEE">
            <w:pPr>
              <w:rPr>
                <w:rFonts w:asciiTheme="majorHAnsi" w:hAnsiTheme="majorHAnsi" w:cstheme="majorHAnsi"/>
                <w:color w:val="202124"/>
                <w:sz w:val="21"/>
                <w:szCs w:val="21"/>
                <w:shd w:val="clear" w:color="auto" w:fill="FFFFFF"/>
              </w:rPr>
            </w:pPr>
            <w:r w:rsidRPr="00FC2CCE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</w:t>
            </w:r>
            <w:r w:rsidRPr="00FC2CCE">
              <w:rPr>
                <w:rFonts w:asciiTheme="majorHAnsi" w:hAnsiTheme="majorHAnsi" w:cstheme="majorHAnsi"/>
                <w:b/>
                <w:sz w:val="22"/>
                <w:szCs w:val="22"/>
              </w:rPr>
              <w:t>an</w:t>
            </w:r>
            <w:r w:rsidR="001C4224" w:rsidRPr="00FC2CC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– </w:t>
            </w:r>
            <w:r w:rsidRPr="00FC2CCE">
              <w:rPr>
                <w:rFonts w:asciiTheme="majorHAnsi" w:hAnsiTheme="majorHAnsi" w:cstheme="majorHAnsi"/>
                <w:color w:val="202124"/>
                <w:sz w:val="21"/>
                <w:szCs w:val="21"/>
                <w:shd w:val="clear" w:color="auto" w:fill="FFFFFF"/>
              </w:rPr>
              <w:t>a detailed proposal for doing or achieving something</w:t>
            </w:r>
          </w:p>
          <w:p w14:paraId="56DD83EE" w14:textId="41535184" w:rsidR="00E20D02" w:rsidRPr="00E20D02" w:rsidRDefault="00E20D02" w:rsidP="371CC7A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71CC7A7">
              <w:rPr>
                <w:rFonts w:asciiTheme="majorHAnsi" w:hAnsiTheme="majorHAnsi" w:cstheme="majorBidi"/>
                <w:b/>
                <w:bCs/>
                <w:color w:val="202124"/>
                <w:sz w:val="21"/>
                <w:szCs w:val="21"/>
                <w:shd w:val="clear" w:color="auto" w:fill="FFFFFF"/>
              </w:rPr>
              <w:t>Appraise</w:t>
            </w:r>
            <w:r w:rsidR="0973D91B" w:rsidRPr="371CC7A7">
              <w:rPr>
                <w:rFonts w:asciiTheme="majorHAnsi" w:hAnsiTheme="majorHAnsi" w:cstheme="majorBidi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371CC7A7">
              <w:rPr>
                <w:rFonts w:asciiTheme="majorHAnsi" w:hAnsiTheme="majorHAnsi" w:cstheme="majorBidi"/>
                <w:b/>
                <w:bCs/>
                <w:color w:val="202124"/>
                <w:sz w:val="21"/>
                <w:szCs w:val="21"/>
                <w:shd w:val="clear" w:color="auto" w:fill="FFFFFF"/>
              </w:rPr>
              <w:t>-</w:t>
            </w:r>
            <w:r w:rsidR="10A2C55E" w:rsidRPr="371CC7A7">
              <w:rPr>
                <w:rFonts w:asciiTheme="majorHAnsi" w:hAnsiTheme="majorHAnsi" w:cstheme="majorBidi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371CC7A7">
              <w:rPr>
                <w:rFonts w:asciiTheme="majorHAnsi" w:hAnsiTheme="majorHAnsi" w:cstheme="majorBidi"/>
                <w:color w:val="202124"/>
                <w:sz w:val="21"/>
                <w:szCs w:val="21"/>
                <w:shd w:val="clear" w:color="auto" w:fill="FFFFFF"/>
              </w:rPr>
              <w:t xml:space="preserve">assess the values/quality of </w:t>
            </w:r>
          </w:p>
        </w:tc>
      </w:tr>
      <w:tr w:rsidR="000F7F54" w:rsidRPr="006C3E44" w14:paraId="5E1D12D6" w14:textId="77777777" w:rsidTr="371CC7A7">
        <w:trPr>
          <w:trHeight w:val="900"/>
        </w:trPr>
        <w:tc>
          <w:tcPr>
            <w:tcW w:w="10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A9FD7" w14:textId="77777777" w:rsidR="000F7F54" w:rsidRPr="006E19A7" w:rsidRDefault="000F7F54" w:rsidP="00830C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19A7">
              <w:rPr>
                <w:rFonts w:ascii="Calibri" w:hAnsi="Calibri" w:cs="Calibri"/>
                <w:b/>
                <w:sz w:val="22"/>
                <w:szCs w:val="22"/>
              </w:rPr>
              <w:t>TASK DESCRIPTION:</w:t>
            </w:r>
          </w:p>
          <w:p w14:paraId="44599159" w14:textId="77777777" w:rsidR="001C4224" w:rsidRDefault="001C4224" w:rsidP="00830CEE">
            <w:pPr>
              <w:pStyle w:val="Basic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6FA323" w14:textId="1F0EF232" w:rsidR="001C4224" w:rsidRPr="001C4224" w:rsidRDefault="001C4224" w:rsidP="00830CEE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1C4224">
              <w:rPr>
                <w:rFonts w:asciiTheme="minorHAnsi" w:hAnsiTheme="minorHAnsi" w:cstheme="minorHAnsi"/>
                <w:sz w:val="22"/>
                <w:szCs w:val="22"/>
              </w:rPr>
              <w:t>There are two parts to the assessment task</w:t>
            </w:r>
            <w:r w:rsidR="00FC2CCE">
              <w:rPr>
                <w:rFonts w:asciiTheme="minorHAnsi" w:hAnsiTheme="minorHAnsi" w:cstheme="minorHAnsi"/>
                <w:sz w:val="22"/>
                <w:szCs w:val="22"/>
              </w:rPr>
              <w:t xml:space="preserve"> that you need to complete</w:t>
            </w:r>
            <w:r w:rsidRPr="001C42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24EC650" w14:textId="77777777" w:rsidR="001C4224" w:rsidRDefault="001C4224" w:rsidP="00830CEE">
            <w:pPr>
              <w:pStyle w:val="Basic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C2BF25" w14:textId="30E66580" w:rsidR="000F7F54" w:rsidRPr="006E19A7" w:rsidRDefault="000F7F54" w:rsidP="371CC7A7">
            <w:pPr>
              <w:pStyle w:val="BasicParagrap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71CC7A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Part A:</w:t>
            </w:r>
            <w:r w:rsidR="001C4224" w:rsidRPr="371CC7A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proofErr w:type="gramStart"/>
            <w:r w:rsidR="001C4224" w:rsidRPr="371CC7A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="001C4224" w:rsidRPr="371CC7A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10 Marks)</w:t>
            </w:r>
          </w:p>
          <w:p w14:paraId="450F4952" w14:textId="276C6ACA" w:rsidR="000F7F54" w:rsidRDefault="000F7F54" w:rsidP="371CC7A7">
            <w:pPr>
              <w:pStyle w:val="BasicParagraph"/>
              <w:rPr>
                <w:rFonts w:asciiTheme="minorHAnsi" w:hAnsiTheme="minorHAnsi" w:cstheme="minorBidi"/>
                <w:sz w:val="22"/>
                <w:szCs w:val="22"/>
              </w:rPr>
            </w:pPr>
            <w:r w:rsidRPr="371CC7A7">
              <w:rPr>
                <w:rFonts w:asciiTheme="minorHAnsi" w:hAnsiTheme="minorHAnsi" w:cstheme="minorBidi"/>
                <w:sz w:val="22"/>
                <w:szCs w:val="22"/>
              </w:rPr>
              <w:t xml:space="preserve">Using the Fitness testing results collected during practical lessons, you are to create a table that clearly and accurately </w:t>
            </w:r>
            <w:r w:rsidRPr="371CC7A7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displays</w:t>
            </w:r>
            <w:r w:rsidRPr="371CC7A7">
              <w:rPr>
                <w:rFonts w:asciiTheme="minorHAnsi" w:hAnsiTheme="minorHAnsi" w:cstheme="minorBidi"/>
                <w:sz w:val="22"/>
                <w:szCs w:val="22"/>
              </w:rPr>
              <w:t xml:space="preserve"> all fitness testing results, </w:t>
            </w:r>
            <w:r w:rsidR="1E647A8A" w:rsidRPr="371CC7A7">
              <w:rPr>
                <w:rFonts w:asciiTheme="minorHAnsi" w:hAnsiTheme="minorHAnsi" w:cstheme="minorBidi"/>
                <w:sz w:val="22"/>
                <w:szCs w:val="22"/>
              </w:rPr>
              <w:t>appraising</w:t>
            </w:r>
            <w:r w:rsidRPr="371CC7A7">
              <w:rPr>
                <w:rFonts w:asciiTheme="minorHAnsi" w:hAnsiTheme="minorHAnsi" w:cstheme="minorBidi"/>
                <w:sz w:val="22"/>
                <w:szCs w:val="22"/>
              </w:rPr>
              <w:t xml:space="preserve"> the results to average scores for Male and Females of their age group.</w:t>
            </w:r>
          </w:p>
          <w:p w14:paraId="7F04FAD3" w14:textId="77777777" w:rsidR="001C4224" w:rsidRDefault="001C4224" w:rsidP="00830CEE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CB5F6" w14:textId="0EB3F03E" w:rsidR="000F7F54" w:rsidRPr="006E19A7" w:rsidRDefault="000F7F54" w:rsidP="371CC7A7">
            <w:pPr>
              <w:pStyle w:val="BasicParagrap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71CC7A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Part B</w:t>
            </w:r>
            <w:r w:rsidR="001C4224" w:rsidRPr="371CC7A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Pr="371CC7A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1C4224" w:rsidRPr="371CC7A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proofErr w:type="gramStart"/>
            <w:r w:rsidR="001C4224" w:rsidRPr="371CC7A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</w:t>
            </w:r>
            <w:r w:rsidRPr="371CC7A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</w:t>
            </w:r>
            <w:proofErr w:type="gramEnd"/>
            <w:r w:rsidRPr="371CC7A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 Marks)</w:t>
            </w:r>
          </w:p>
          <w:p w14:paraId="295DA324" w14:textId="0F6D68A7" w:rsidR="000F7F54" w:rsidRDefault="001C4224" w:rsidP="00830CEE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are to </w:t>
            </w:r>
            <w:r w:rsidRPr="001C422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results to inform areas of strength and weakness that have been highlighted in the fitness results table and </w:t>
            </w:r>
            <w:r w:rsidR="00FC2C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plan</w:t>
            </w:r>
            <w:r w:rsidR="000F7F54">
              <w:rPr>
                <w:rFonts w:asciiTheme="minorHAnsi" w:hAnsiTheme="minorHAnsi" w:cstheme="minorHAnsi"/>
                <w:sz w:val="22"/>
                <w:szCs w:val="22"/>
              </w:rPr>
              <w:t xml:space="preserve"> a 4-week training program to improve fitness testing results. This program should use SMART goals and link to the areas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need and</w:t>
            </w:r>
            <w:r w:rsidR="000F7F54">
              <w:rPr>
                <w:rFonts w:asciiTheme="minorHAnsi" w:hAnsiTheme="minorHAnsi" w:cstheme="minorHAnsi"/>
                <w:sz w:val="22"/>
                <w:szCs w:val="22"/>
              </w:rPr>
              <w:t xml:space="preserve"> improvement. The program is to be specific to their sport of choice. Students should concentrate on components of fitness that are most related to that sport.</w:t>
            </w:r>
          </w:p>
          <w:p w14:paraId="084870D3" w14:textId="77777777" w:rsidR="000F7F54" w:rsidRPr="0087047C" w:rsidRDefault="000F7F54" w:rsidP="00830CEE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F7F54" w:rsidRPr="000B0913" w14:paraId="528BF3F8" w14:textId="77777777" w:rsidTr="371CC7A7">
        <w:trPr>
          <w:trHeight w:val="1617"/>
        </w:trPr>
        <w:tc>
          <w:tcPr>
            <w:tcW w:w="10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880D3" w14:textId="77777777" w:rsidR="000F7F54" w:rsidRPr="006E19A7" w:rsidRDefault="000F7F54" w:rsidP="00830C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19A7">
              <w:rPr>
                <w:rFonts w:ascii="Calibri" w:hAnsi="Calibri" w:cs="Calibri"/>
                <w:b/>
                <w:sz w:val="22"/>
                <w:szCs w:val="22"/>
              </w:rPr>
              <w:t>ASSESSMENT CRITERIA:</w:t>
            </w:r>
          </w:p>
          <w:p w14:paraId="7022D366" w14:textId="77777777" w:rsidR="000F7F54" w:rsidRPr="006E19A7" w:rsidRDefault="000F7F54" w:rsidP="00830CEE">
            <w:pPr>
              <w:rPr>
                <w:rFonts w:ascii="Calibri" w:hAnsi="Calibri" w:cs="Calibri"/>
                <w:sz w:val="22"/>
                <w:szCs w:val="22"/>
              </w:rPr>
            </w:pPr>
            <w:r w:rsidRPr="006E19A7">
              <w:rPr>
                <w:rFonts w:ascii="Calibri" w:hAnsi="Calibri" w:cs="Calibri"/>
                <w:sz w:val="22"/>
                <w:szCs w:val="22"/>
              </w:rPr>
              <w:t>You will be assessed on your ability to:</w:t>
            </w:r>
          </w:p>
          <w:p w14:paraId="107B1BDD" w14:textId="75A65987" w:rsidR="006421CB" w:rsidRDefault="00517FEC" w:rsidP="000F7F5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3BCF269C">
              <w:rPr>
                <w:rFonts w:ascii="Calibri" w:hAnsi="Calibri" w:cs="Calibri"/>
                <w:sz w:val="22"/>
                <w:szCs w:val="22"/>
              </w:rPr>
              <w:t>P</w:t>
            </w:r>
            <w:r w:rsidR="006421CB" w:rsidRPr="3BCF269C">
              <w:rPr>
                <w:rFonts w:ascii="Calibri" w:hAnsi="Calibri" w:cs="Calibri"/>
                <w:sz w:val="22"/>
                <w:szCs w:val="22"/>
              </w:rPr>
              <w:t xml:space="preserve">articipate in </w:t>
            </w:r>
            <w:r w:rsidRPr="3BCF269C">
              <w:rPr>
                <w:rFonts w:ascii="Calibri" w:hAnsi="Calibri" w:cs="Calibri"/>
                <w:sz w:val="22"/>
                <w:szCs w:val="22"/>
              </w:rPr>
              <w:t>health and skill</w:t>
            </w:r>
            <w:r w:rsidR="006421CB" w:rsidRPr="3BCF269C">
              <w:rPr>
                <w:rFonts w:ascii="Calibri" w:hAnsi="Calibri" w:cs="Calibri"/>
                <w:sz w:val="22"/>
                <w:szCs w:val="22"/>
              </w:rPr>
              <w:t xml:space="preserve"> related components </w:t>
            </w:r>
            <w:r w:rsidRPr="3BCF269C">
              <w:rPr>
                <w:rFonts w:ascii="Calibri" w:hAnsi="Calibri" w:cs="Calibri"/>
                <w:sz w:val="22"/>
                <w:szCs w:val="22"/>
              </w:rPr>
              <w:t xml:space="preserve">of fitness </w:t>
            </w:r>
            <w:r w:rsidR="006421CB" w:rsidRPr="3BCF269C">
              <w:rPr>
                <w:rFonts w:ascii="Calibri" w:hAnsi="Calibri" w:cs="Calibri"/>
                <w:sz w:val="22"/>
                <w:szCs w:val="22"/>
              </w:rPr>
              <w:t>testing during their theory / practical lessons</w:t>
            </w:r>
          </w:p>
          <w:p w14:paraId="739920CE" w14:textId="653C425D" w:rsidR="006421CB" w:rsidRPr="006421CB" w:rsidRDefault="006421CB" w:rsidP="006421C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Record testing results into</w:t>
            </w:r>
            <w:r w:rsidR="00517FEC">
              <w:rPr>
                <w:rFonts w:ascii="Calibri" w:hAnsi="Calibri" w:cs="Calibri"/>
                <w:sz w:val="22"/>
                <w:szCs w:val="22"/>
              </w:rPr>
              <w:t xml:space="preserve"> their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fitness work booklet during these lessons </w:t>
            </w:r>
          </w:p>
          <w:p w14:paraId="0314EB77" w14:textId="20D3ECC6" w:rsidR="000F7F54" w:rsidRPr="006E19A7" w:rsidRDefault="001C4224" w:rsidP="000F7F5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0F7F54" w:rsidRPr="006E19A7">
              <w:rPr>
                <w:rFonts w:ascii="Calibri" w:hAnsi="Calibri" w:cs="Calibri"/>
                <w:sz w:val="22"/>
                <w:szCs w:val="22"/>
              </w:rPr>
              <w:t>ccurately collated fitness testing results and data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into a table</w:t>
            </w:r>
          </w:p>
          <w:p w14:paraId="304C5191" w14:textId="4A708C34" w:rsidR="000F7F54" w:rsidRPr="001C4224" w:rsidRDefault="000F7F54" w:rsidP="00830CE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7AE0F883">
              <w:rPr>
                <w:rFonts w:ascii="Calibri" w:hAnsi="Calibri" w:cs="Calibri"/>
                <w:sz w:val="22"/>
                <w:szCs w:val="22"/>
              </w:rPr>
              <w:t>Analyse results compared to norms</w:t>
            </w:r>
            <w:r w:rsidR="001C4224" w:rsidRPr="7AE0F883">
              <w:rPr>
                <w:rFonts w:ascii="Calibri" w:hAnsi="Calibri" w:cs="Calibri"/>
                <w:sz w:val="22"/>
                <w:szCs w:val="22"/>
              </w:rPr>
              <w:t xml:space="preserve"> to i</w:t>
            </w:r>
            <w:r w:rsidRPr="7AE0F883">
              <w:rPr>
                <w:rFonts w:ascii="Calibri" w:hAnsi="Calibri" w:cs="Calibri"/>
                <w:sz w:val="22"/>
                <w:szCs w:val="22"/>
              </w:rPr>
              <w:t>dentify areas of strength and weakness –</w:t>
            </w:r>
            <w:r w:rsidRPr="7AE0F8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Download and use the Fitness Test App (see attachment to assist with access). </w:t>
            </w:r>
          </w:p>
          <w:p w14:paraId="40232C80" w14:textId="77777777" w:rsidR="000F7F54" w:rsidRDefault="00FC2CCE" w:rsidP="001C422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</w:t>
            </w:r>
            <w:r w:rsidR="000F7F54" w:rsidRPr="006E19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C4224" w:rsidRPr="006E19A7">
              <w:rPr>
                <w:rFonts w:ascii="Calibri" w:hAnsi="Calibri" w:cs="Calibri"/>
                <w:sz w:val="22"/>
                <w:szCs w:val="22"/>
              </w:rPr>
              <w:t>4-week</w:t>
            </w:r>
            <w:r w:rsidR="000F7F54" w:rsidRPr="006E19A7">
              <w:rPr>
                <w:rFonts w:ascii="Calibri" w:hAnsi="Calibri" w:cs="Calibri"/>
                <w:sz w:val="22"/>
                <w:szCs w:val="22"/>
              </w:rPr>
              <w:t xml:space="preserve"> training program</w:t>
            </w:r>
            <w:r w:rsidR="001C4224">
              <w:rPr>
                <w:rFonts w:ascii="Calibri" w:hAnsi="Calibri" w:cs="Calibri"/>
                <w:sz w:val="22"/>
                <w:szCs w:val="22"/>
              </w:rPr>
              <w:t xml:space="preserve"> u</w:t>
            </w:r>
            <w:r w:rsidR="000F7F54" w:rsidRPr="001C4224">
              <w:rPr>
                <w:rFonts w:ascii="Calibri" w:hAnsi="Calibri" w:cs="Calibri"/>
                <w:sz w:val="22"/>
                <w:szCs w:val="22"/>
              </w:rPr>
              <w:t>s</w:t>
            </w:r>
            <w:r w:rsidR="001C4224">
              <w:rPr>
                <w:rFonts w:ascii="Calibri" w:hAnsi="Calibri" w:cs="Calibri"/>
                <w:sz w:val="22"/>
                <w:szCs w:val="22"/>
              </w:rPr>
              <w:t xml:space="preserve">ing </w:t>
            </w:r>
            <w:r w:rsidR="000F7F54" w:rsidRPr="001C4224">
              <w:rPr>
                <w:rFonts w:ascii="Calibri" w:hAnsi="Calibri" w:cs="Calibri"/>
                <w:sz w:val="22"/>
                <w:szCs w:val="22"/>
              </w:rPr>
              <w:t>SMART goals</w:t>
            </w:r>
            <w:r w:rsidR="001C4224">
              <w:rPr>
                <w:rFonts w:ascii="Calibri" w:hAnsi="Calibri" w:cs="Calibri"/>
                <w:sz w:val="22"/>
                <w:szCs w:val="22"/>
              </w:rPr>
              <w:t xml:space="preserve"> targeted at areas of improvement for </w:t>
            </w:r>
            <w:r>
              <w:rPr>
                <w:rFonts w:ascii="Calibri" w:hAnsi="Calibri" w:cs="Calibri"/>
                <w:sz w:val="22"/>
                <w:szCs w:val="22"/>
              </w:rPr>
              <w:t>a chosen</w:t>
            </w:r>
            <w:r w:rsidR="001C4224">
              <w:rPr>
                <w:rFonts w:ascii="Calibri" w:hAnsi="Calibri" w:cs="Calibri"/>
                <w:sz w:val="22"/>
                <w:szCs w:val="22"/>
              </w:rPr>
              <w:t xml:space="preserve"> sport</w:t>
            </w:r>
          </w:p>
          <w:p w14:paraId="48DFF377" w14:textId="6C09698D" w:rsidR="00D120C9" w:rsidRPr="001C4224" w:rsidRDefault="00D120C9" w:rsidP="00D120C9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14:paraId="6F4DF384" w14:textId="3A3BEF88" w:rsidR="000F7F54" w:rsidRDefault="000F7F54">
      <w:pPr>
        <w:rPr>
          <w:rFonts w:ascii="ArialMT" w:hAnsi="ArialMT" w:cs="ArialMT"/>
          <w:color w:val="0070C0"/>
          <w:sz w:val="30"/>
          <w:szCs w:val="52"/>
        </w:rPr>
      </w:pPr>
      <w:r>
        <w:rPr>
          <w:rFonts w:ascii="ArialMT" w:hAnsi="ArialMT" w:cs="ArialMT"/>
          <w:color w:val="0070C0"/>
          <w:sz w:val="30"/>
          <w:szCs w:val="52"/>
        </w:rPr>
        <w:br w:type="page"/>
      </w:r>
    </w:p>
    <w:p w14:paraId="1B1AC47F" w14:textId="0F87276D" w:rsidR="001C4224" w:rsidRDefault="001C4224" w:rsidP="000F7F54">
      <w:pPr>
        <w:pStyle w:val="BasicParagraph"/>
        <w:rPr>
          <w:rFonts w:asciiTheme="minorHAnsi" w:hAnsiTheme="minorHAnsi" w:cstheme="minorHAnsi"/>
          <w:color w:val="0070C0"/>
          <w:sz w:val="22"/>
          <w:szCs w:val="20"/>
        </w:rPr>
      </w:pPr>
    </w:p>
    <w:p w14:paraId="4F004502" w14:textId="58643158" w:rsidR="001C4224" w:rsidRDefault="001C4224" w:rsidP="000F7F54">
      <w:pPr>
        <w:pStyle w:val="BasicParagraph"/>
        <w:rPr>
          <w:rFonts w:asciiTheme="minorHAnsi" w:hAnsiTheme="minorHAnsi" w:cstheme="minorHAnsi"/>
          <w:color w:val="0070C0"/>
          <w:sz w:val="22"/>
          <w:szCs w:val="20"/>
        </w:rPr>
      </w:pPr>
    </w:p>
    <w:p w14:paraId="16C5F216" w14:textId="42E4E5CC" w:rsidR="001C4224" w:rsidRDefault="001C4224" w:rsidP="000F7F54">
      <w:pPr>
        <w:pStyle w:val="BasicParagraph"/>
        <w:rPr>
          <w:rFonts w:asciiTheme="minorHAnsi" w:hAnsiTheme="minorHAnsi" w:cstheme="minorHAnsi"/>
          <w:color w:val="0070C0"/>
          <w:sz w:val="22"/>
          <w:szCs w:val="20"/>
        </w:rPr>
      </w:pPr>
    </w:p>
    <w:tbl>
      <w:tblPr>
        <w:tblpPr w:leftFromText="180" w:rightFromText="180" w:vertAnchor="text" w:horzAnchor="margin" w:tblpY="-4489"/>
        <w:tblW w:w="10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0"/>
        <w:gridCol w:w="983"/>
        <w:gridCol w:w="985"/>
      </w:tblGrid>
      <w:tr w:rsidR="001C4224" w:rsidRPr="00DA5971" w14:paraId="67583102" w14:textId="77777777" w:rsidTr="00E20D02">
        <w:trPr>
          <w:trHeight w:val="523"/>
        </w:trPr>
        <w:tc>
          <w:tcPr>
            <w:tcW w:w="105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FB2F73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A5971">
              <w:rPr>
                <w:rFonts w:asciiTheme="minorHAnsi" w:hAnsiTheme="minorHAnsi" w:cstheme="minorHAnsi"/>
                <w:b/>
                <w:sz w:val="22"/>
                <w:szCs w:val="20"/>
              </w:rPr>
              <w:t>ASSESSMENT MARKING CRITERIA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– Part A</w:t>
            </w:r>
          </w:p>
        </w:tc>
      </w:tr>
      <w:tr w:rsidR="001C4224" w:rsidRPr="00DA5971" w14:paraId="2DEEDCCD" w14:textId="77777777" w:rsidTr="00FC2CCE">
        <w:trPr>
          <w:trHeight w:val="272"/>
        </w:trPr>
        <w:tc>
          <w:tcPr>
            <w:tcW w:w="8540" w:type="dxa"/>
            <w:tcBorders>
              <w:top w:val="single" w:sz="18" w:space="0" w:color="auto"/>
            </w:tcBorders>
            <w:shd w:val="clear" w:color="auto" w:fill="auto"/>
          </w:tcPr>
          <w:p w14:paraId="32B96AAF" w14:textId="6563D6B8" w:rsidR="001C4224" w:rsidRPr="00FC2CCE" w:rsidRDefault="0069541A" w:rsidP="00FC2CCE">
            <w:pPr>
              <w:pStyle w:val="NoSpacing"/>
              <w:rPr>
                <w:rFonts w:cstheme="minorHAnsi"/>
              </w:rPr>
            </w:pPr>
            <w:r w:rsidRPr="00C62890">
              <w:rPr>
                <w:rFonts w:cstheme="minorHAnsi"/>
                <w:b/>
              </w:rPr>
              <w:t xml:space="preserve">5-8 </w:t>
            </w:r>
            <w:r w:rsidRPr="003B1036">
              <w:rPr>
                <w:rFonts w:cstheme="minorHAnsi"/>
                <w:b/>
                <w:i/>
              </w:rPr>
              <w:t>Displays</w:t>
            </w:r>
            <w:r w:rsidRPr="00C62890">
              <w:rPr>
                <w:rFonts w:cstheme="minorHAnsi"/>
              </w:rPr>
              <w:t xml:space="preserve"> management and planning skills to achieve personal and group goals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auto"/>
          </w:tcPr>
          <w:p w14:paraId="0E3E8D66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A5971">
              <w:rPr>
                <w:rFonts w:asciiTheme="minorHAnsi" w:hAnsiTheme="minorHAnsi" w:cstheme="minorHAnsi"/>
                <w:b/>
                <w:sz w:val="22"/>
                <w:szCs w:val="20"/>
              </w:rPr>
              <w:t>Mark</w:t>
            </w:r>
          </w:p>
        </w:tc>
        <w:tc>
          <w:tcPr>
            <w:tcW w:w="985" w:type="dxa"/>
            <w:tcBorders>
              <w:top w:val="single" w:sz="18" w:space="0" w:color="auto"/>
            </w:tcBorders>
            <w:shd w:val="clear" w:color="auto" w:fill="auto"/>
          </w:tcPr>
          <w:p w14:paraId="10C34305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A5971">
              <w:rPr>
                <w:rFonts w:asciiTheme="minorHAnsi" w:hAnsiTheme="minorHAnsi" w:cstheme="minorHAnsi"/>
                <w:b/>
                <w:sz w:val="22"/>
                <w:szCs w:val="20"/>
              </w:rPr>
              <w:t>Grade</w:t>
            </w:r>
          </w:p>
        </w:tc>
      </w:tr>
      <w:tr w:rsidR="001C4224" w:rsidRPr="00DA5971" w14:paraId="0FBB6F26" w14:textId="77777777" w:rsidTr="00830CEE">
        <w:trPr>
          <w:trHeight w:val="864"/>
        </w:trPr>
        <w:tc>
          <w:tcPr>
            <w:tcW w:w="8540" w:type="dxa"/>
            <w:shd w:val="clear" w:color="auto" w:fill="auto"/>
          </w:tcPr>
          <w:p w14:paraId="3F9970FA" w14:textId="61E23581" w:rsidR="001C4224" w:rsidRPr="003C4D6E" w:rsidRDefault="00AF1DD5" w:rsidP="00AF1D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3C4D6E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0"/>
              </w:rPr>
              <w:t>Displays</w:t>
            </w: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an extensive table of </w:t>
            </w:r>
            <w:r w:rsidR="001C4224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fitness testing results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. 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The student clearly displays each fitness testing result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in a table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,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</w:t>
            </w:r>
            <w:r w:rsidR="00E20D0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appraising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the results to average score for Male and Females of their age group.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C8FEBC0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9-10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8542926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A5971"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</w:tr>
      <w:tr w:rsidR="001C4224" w:rsidRPr="00DA5971" w14:paraId="3D3CD507" w14:textId="77777777" w:rsidTr="003C4D6E">
        <w:trPr>
          <w:trHeight w:val="811"/>
        </w:trPr>
        <w:tc>
          <w:tcPr>
            <w:tcW w:w="8540" w:type="dxa"/>
            <w:shd w:val="clear" w:color="auto" w:fill="auto"/>
          </w:tcPr>
          <w:p w14:paraId="24A3BE34" w14:textId="1F25C916" w:rsidR="001C4224" w:rsidRPr="00DA5971" w:rsidRDefault="003C4D6E" w:rsidP="00830CE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3C4D6E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0"/>
              </w:rPr>
              <w:t>Displays</w:t>
            </w: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 comprehensive table of fitness testing results. 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The student displays each fitness testing result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in a </w:t>
            </w:r>
            <w:r w:rsidR="00E20D0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table</w:t>
            </w:r>
            <w:r w:rsidR="00E20D02"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,</w:t>
            </w:r>
            <w:r w:rsidR="00E20D0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appraising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the results to average score for Male and Females of their age group. Although</w:t>
            </w:r>
            <w:r w:rsidR="00E20D0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some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aspects of the table are incomplete or incorrect.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8C4899D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7-8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6E012C4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A5971"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</w:tr>
      <w:tr w:rsidR="001C4224" w:rsidRPr="00DA5971" w14:paraId="3712E03D" w14:textId="77777777" w:rsidTr="003C4D6E">
        <w:trPr>
          <w:trHeight w:val="836"/>
        </w:trPr>
        <w:tc>
          <w:tcPr>
            <w:tcW w:w="8540" w:type="dxa"/>
            <w:shd w:val="clear" w:color="auto" w:fill="auto"/>
          </w:tcPr>
          <w:p w14:paraId="61C52FA1" w14:textId="563E2E0E" w:rsidR="001C4224" w:rsidRPr="00DA5971" w:rsidRDefault="003C4D6E" w:rsidP="00830CE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3C4D6E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0"/>
              </w:rPr>
              <w:t>Displays</w:t>
            </w: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 sound table of their fitness testing results. 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The student displays </w:t>
            </w:r>
            <w:r w:rsidR="00172B2F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most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fitness testing result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in a table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,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</w:t>
            </w:r>
            <w:r w:rsidR="00E20D0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appraising </w:t>
            </w:r>
            <w:r w:rsidR="00172B2F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most of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the</w:t>
            </w:r>
            <w:r w:rsidR="00172B2F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ir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results to average score for Male and Females of their age group. Although </w:t>
            </w:r>
            <w:r w:rsidR="00E20D0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minor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aspects of the table are incomplete or incorrect.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4C11545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6-5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E59D37A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A5971"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</w:tr>
      <w:tr w:rsidR="001C4224" w:rsidRPr="00DA5971" w14:paraId="30BD25D3" w14:textId="77777777" w:rsidTr="00172B2F">
        <w:trPr>
          <w:trHeight w:val="849"/>
        </w:trPr>
        <w:tc>
          <w:tcPr>
            <w:tcW w:w="8540" w:type="dxa"/>
            <w:shd w:val="clear" w:color="auto" w:fill="auto"/>
          </w:tcPr>
          <w:p w14:paraId="6A3153BB" w14:textId="120C4DA2" w:rsidR="001C4224" w:rsidRPr="00DA5971" w:rsidRDefault="00172B2F" w:rsidP="00830CE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3C4D6E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0"/>
              </w:rPr>
              <w:t>Displays</w:t>
            </w: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 basic table of their fitness testing results. 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The student displays 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some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fitness testing result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s in a table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,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</w:t>
            </w:r>
            <w:r w:rsidR="00E20D0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appraising 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some of their results to average score for Male and Females of their age group. Although many aspects of the table are incomplete or incorrect.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1662965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3-4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4EAFDA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A5971"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</w:tr>
      <w:tr w:rsidR="001C4224" w:rsidRPr="00DA5971" w14:paraId="193747F7" w14:textId="77777777" w:rsidTr="00FC2CCE">
        <w:trPr>
          <w:trHeight w:val="1091"/>
        </w:trPr>
        <w:tc>
          <w:tcPr>
            <w:tcW w:w="8540" w:type="dxa"/>
            <w:shd w:val="clear" w:color="auto" w:fill="auto"/>
          </w:tcPr>
          <w:p w14:paraId="6360D69C" w14:textId="0EA3BAA4" w:rsidR="001C4224" w:rsidRPr="00DA5971" w:rsidRDefault="00172B2F" w:rsidP="00830CEE">
            <w:pPr>
              <w:pStyle w:val="NormalWeb"/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3C4D6E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0"/>
              </w:rPr>
              <w:t>Displays</w:t>
            </w: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 limited table of fitness testing results. 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The student displays 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a few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fitness testing result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s in a table</w:t>
            </w:r>
            <w:r w:rsidRPr="00AF1DD5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,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attempting to </w:t>
            </w:r>
            <w:r w:rsidR="00E20D0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appraising 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a few of their results to average score for Male and Females of their age group. Although most aspects of the table are incomplete or incorrect.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515F90A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1-2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6FFAA5C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A5971">
              <w:rPr>
                <w:rFonts w:asciiTheme="minorHAnsi" w:hAnsiTheme="minorHAnsi" w:cstheme="minorHAnsi"/>
                <w:sz w:val="22"/>
                <w:szCs w:val="20"/>
              </w:rPr>
              <w:t>E</w:t>
            </w:r>
          </w:p>
        </w:tc>
      </w:tr>
      <w:tr w:rsidR="001C4224" w:rsidRPr="00DA5971" w14:paraId="7288BDEF" w14:textId="77777777" w:rsidTr="00830CEE">
        <w:trPr>
          <w:trHeight w:val="439"/>
        </w:trPr>
        <w:tc>
          <w:tcPr>
            <w:tcW w:w="8540" w:type="dxa"/>
            <w:shd w:val="clear" w:color="auto" w:fill="auto"/>
          </w:tcPr>
          <w:p w14:paraId="78D09F93" w14:textId="77777777" w:rsidR="001C4224" w:rsidRPr="00DA5971" w:rsidRDefault="001C4224" w:rsidP="00830CEE">
            <w:pPr>
              <w:pStyle w:val="BasicParagraph"/>
              <w:rPr>
                <w:rFonts w:asciiTheme="minorHAnsi" w:hAnsiTheme="minorHAnsi" w:cstheme="minorHAnsi"/>
                <w:sz w:val="22"/>
                <w:szCs w:val="20"/>
              </w:rPr>
            </w:pPr>
            <w:r w:rsidRPr="00DA5971">
              <w:rPr>
                <w:rFonts w:asciiTheme="minorHAnsi" w:hAnsiTheme="minorHAnsi" w:cstheme="minorHAnsi"/>
                <w:sz w:val="22"/>
                <w:szCs w:val="20"/>
              </w:rPr>
              <w:t xml:space="preserve">Task not attempted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686CA3A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A5971">
              <w:rPr>
                <w:rFonts w:asciiTheme="minorHAnsi" w:hAnsiTheme="minorHAnsi" w:cstheme="minorHAnsi"/>
                <w:sz w:val="22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C090EC7" w14:textId="77777777" w:rsidR="001C4224" w:rsidRPr="00DA5971" w:rsidRDefault="001C4224" w:rsidP="00830CE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A5971">
              <w:rPr>
                <w:rFonts w:asciiTheme="minorHAnsi" w:hAnsiTheme="minorHAnsi" w:cstheme="minorHAnsi"/>
                <w:sz w:val="22"/>
                <w:szCs w:val="20"/>
              </w:rPr>
              <w:t>N</w:t>
            </w:r>
          </w:p>
        </w:tc>
      </w:tr>
    </w:tbl>
    <w:p w14:paraId="2E69808E" w14:textId="77777777" w:rsidR="001C4224" w:rsidRPr="00DA5971" w:rsidRDefault="001C4224" w:rsidP="000F7F54">
      <w:pPr>
        <w:pStyle w:val="BasicParagraph"/>
        <w:rPr>
          <w:rFonts w:asciiTheme="minorHAnsi" w:hAnsiTheme="minorHAnsi" w:cstheme="minorHAnsi"/>
          <w:color w:val="0070C0"/>
          <w:sz w:val="22"/>
          <w:szCs w:val="20"/>
        </w:rPr>
      </w:pPr>
    </w:p>
    <w:p w14:paraId="6505DDAB" w14:textId="7F34033D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  <w:r w:rsidRPr="00DA5971">
        <w:rPr>
          <w:rFonts w:asciiTheme="minorHAnsi" w:hAnsiTheme="minorHAnsi" w:cstheme="minorHAnsi"/>
          <w:b/>
          <w:color w:val="auto"/>
          <w:sz w:val="22"/>
          <w:szCs w:val="20"/>
        </w:rPr>
        <w:t>Feedback:</w:t>
      </w:r>
      <w:r w:rsidRPr="00DA5971">
        <w:rPr>
          <w:rFonts w:asciiTheme="minorHAnsi" w:hAnsiTheme="minorHAnsi" w:cstheme="minorHAnsi"/>
          <w:color w:val="auto"/>
          <w:sz w:val="22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0"/>
        </w:rPr>
        <w:t>_____________________________________</w:t>
      </w:r>
    </w:p>
    <w:p w14:paraId="2D15E906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3C996758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641E5E7A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5059209A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0644A46B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126442A3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2B5D2FAC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30FAA5C3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1AB6003C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5333C1D5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039FDF86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274ED4AC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p w14:paraId="257BEE0C" w14:textId="77777777" w:rsidR="00FC2CCE" w:rsidRDefault="00FC2CCE" w:rsidP="00FC2CCE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  <w:r w:rsidRPr="00DA5971">
        <w:rPr>
          <w:rFonts w:asciiTheme="minorHAnsi" w:hAnsiTheme="minorHAnsi" w:cstheme="minorHAnsi"/>
          <w:b/>
          <w:color w:val="auto"/>
          <w:sz w:val="22"/>
          <w:szCs w:val="20"/>
        </w:rPr>
        <w:t>Feedback:</w:t>
      </w:r>
      <w:r w:rsidRPr="00DA5971">
        <w:rPr>
          <w:rFonts w:asciiTheme="minorHAnsi" w:hAnsiTheme="minorHAnsi" w:cstheme="minorHAnsi"/>
          <w:color w:val="auto"/>
          <w:sz w:val="22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0"/>
        </w:rPr>
        <w:t>_____________________________________</w:t>
      </w:r>
    </w:p>
    <w:p w14:paraId="6E751F64" w14:textId="77777777" w:rsidR="000F7F54" w:rsidRDefault="000F7F54" w:rsidP="000F7F54">
      <w:pPr>
        <w:pStyle w:val="BasicParagraph"/>
        <w:spacing w:line="480" w:lineRule="auto"/>
        <w:rPr>
          <w:rFonts w:asciiTheme="minorHAnsi" w:hAnsiTheme="minorHAnsi" w:cstheme="minorHAnsi"/>
          <w:color w:val="auto"/>
          <w:sz w:val="22"/>
          <w:szCs w:val="20"/>
        </w:rPr>
      </w:pPr>
    </w:p>
    <w:tbl>
      <w:tblPr>
        <w:tblpPr w:leftFromText="180" w:rightFromText="180" w:vertAnchor="text" w:horzAnchor="margin" w:tblpY="-4489"/>
        <w:tblW w:w="10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0"/>
        <w:gridCol w:w="983"/>
        <w:gridCol w:w="985"/>
      </w:tblGrid>
      <w:tr w:rsidR="000F7F54" w:rsidRPr="00FC2CCE" w14:paraId="6E301A4A" w14:textId="77777777" w:rsidTr="246D2559">
        <w:trPr>
          <w:trHeight w:val="349"/>
        </w:trPr>
        <w:tc>
          <w:tcPr>
            <w:tcW w:w="105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423D23" w14:textId="5764493C" w:rsidR="000F7F54" w:rsidRPr="00FC2CCE" w:rsidRDefault="000F7F54" w:rsidP="00830CEE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FC2CCE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ASSESSMENT MARKING CRITERIA – Part </w:t>
            </w:r>
            <w:r w:rsidR="00AF1DD5" w:rsidRPr="00FC2CCE">
              <w:rPr>
                <w:rFonts w:asciiTheme="majorHAnsi" w:hAnsiTheme="majorHAnsi" w:cstheme="majorHAnsi"/>
                <w:b/>
                <w:sz w:val="22"/>
                <w:szCs w:val="20"/>
              </w:rPr>
              <w:t>B</w:t>
            </w:r>
          </w:p>
        </w:tc>
      </w:tr>
      <w:tr w:rsidR="000F7F54" w:rsidRPr="00FC2CCE" w14:paraId="41FE5AA3" w14:textId="77777777" w:rsidTr="246D2559">
        <w:trPr>
          <w:trHeight w:val="559"/>
        </w:trPr>
        <w:tc>
          <w:tcPr>
            <w:tcW w:w="8540" w:type="dxa"/>
            <w:tcBorders>
              <w:top w:val="single" w:sz="18" w:space="0" w:color="auto"/>
            </w:tcBorders>
            <w:shd w:val="clear" w:color="auto" w:fill="auto"/>
          </w:tcPr>
          <w:p w14:paraId="7F213C42" w14:textId="77777777" w:rsidR="00FC2CCE" w:rsidRPr="00FC2CCE" w:rsidRDefault="00FC2CCE" w:rsidP="00FC2CCE">
            <w:pPr>
              <w:pStyle w:val="NoSpacing"/>
              <w:rPr>
                <w:rFonts w:asciiTheme="majorHAnsi" w:hAnsiTheme="majorHAnsi" w:cstheme="majorHAnsi"/>
              </w:rPr>
            </w:pPr>
            <w:r w:rsidRPr="00FC2CCE">
              <w:rPr>
                <w:rFonts w:asciiTheme="majorHAnsi" w:hAnsiTheme="majorHAnsi" w:cstheme="majorHAnsi"/>
                <w:b/>
              </w:rPr>
              <w:t>5-8 Displays</w:t>
            </w:r>
            <w:r w:rsidRPr="00FC2CCE">
              <w:rPr>
                <w:rFonts w:asciiTheme="majorHAnsi" w:hAnsiTheme="majorHAnsi" w:cstheme="majorHAnsi"/>
              </w:rPr>
              <w:t xml:space="preserve"> management and planning skills to achieve personal and group goals</w:t>
            </w:r>
          </w:p>
          <w:p w14:paraId="70EF1CCE" w14:textId="75ACD58B" w:rsidR="00FC2CCE" w:rsidRPr="00FC2CCE" w:rsidRDefault="000F7F54" w:rsidP="00830CEE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FC2CC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5-10 Analyses </w:t>
            </w:r>
            <w:r w:rsidRPr="00FC2CCE">
              <w:rPr>
                <w:rFonts w:asciiTheme="majorHAnsi" w:hAnsiTheme="majorHAnsi" w:cstheme="majorHAnsi"/>
                <w:sz w:val="22"/>
                <w:szCs w:val="22"/>
              </w:rPr>
              <w:t>and Appraises</w:t>
            </w:r>
            <w:r w:rsidRPr="00FC2CC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FC2CCE">
              <w:rPr>
                <w:rFonts w:asciiTheme="majorHAnsi" w:hAnsiTheme="majorHAnsi" w:cstheme="majorHAnsi"/>
                <w:sz w:val="22"/>
                <w:szCs w:val="22"/>
              </w:rPr>
              <w:t>information, opinions and observations to inform physical activity and sport decisions</w:t>
            </w:r>
            <w:r w:rsidRPr="00FC2CC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auto"/>
          </w:tcPr>
          <w:p w14:paraId="203108DE" w14:textId="77777777" w:rsidR="000F7F54" w:rsidRPr="00FC2CCE" w:rsidRDefault="000F7F54" w:rsidP="00830CEE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FC2CCE">
              <w:rPr>
                <w:rFonts w:asciiTheme="majorHAnsi" w:hAnsiTheme="majorHAnsi" w:cstheme="majorHAnsi"/>
                <w:b/>
                <w:sz w:val="22"/>
                <w:szCs w:val="20"/>
              </w:rPr>
              <w:t>Mark</w:t>
            </w:r>
          </w:p>
        </w:tc>
        <w:tc>
          <w:tcPr>
            <w:tcW w:w="985" w:type="dxa"/>
            <w:tcBorders>
              <w:top w:val="single" w:sz="18" w:space="0" w:color="auto"/>
            </w:tcBorders>
            <w:shd w:val="clear" w:color="auto" w:fill="auto"/>
          </w:tcPr>
          <w:p w14:paraId="142DF435" w14:textId="77777777" w:rsidR="000F7F54" w:rsidRPr="00FC2CCE" w:rsidRDefault="000F7F54" w:rsidP="00830CEE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FC2CCE">
              <w:rPr>
                <w:rFonts w:asciiTheme="majorHAnsi" w:hAnsiTheme="majorHAnsi" w:cstheme="majorHAnsi"/>
                <w:b/>
                <w:sz w:val="22"/>
                <w:szCs w:val="20"/>
              </w:rPr>
              <w:t>Grade</w:t>
            </w:r>
          </w:p>
        </w:tc>
      </w:tr>
      <w:tr w:rsidR="000F7F54" w:rsidRPr="00FC2CCE" w14:paraId="7D39FD8D" w14:textId="77777777" w:rsidTr="246D2559">
        <w:trPr>
          <w:trHeight w:val="864"/>
        </w:trPr>
        <w:tc>
          <w:tcPr>
            <w:tcW w:w="8540" w:type="dxa"/>
            <w:shd w:val="clear" w:color="auto" w:fill="auto"/>
          </w:tcPr>
          <w:p w14:paraId="55E800B2" w14:textId="0A1FD9DB" w:rsidR="000F7F54" w:rsidRPr="00FC2CCE" w:rsidRDefault="003C4D6E" w:rsidP="62A8EE6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i/>
                <w:iCs/>
                <w:color w:val="000000"/>
                <w:sz w:val="22"/>
                <w:szCs w:val="22"/>
              </w:rPr>
            </w:pP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Outstanding</w:t>
            </w:r>
            <w:r w:rsidR="000F7F54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62A8EE6F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analysis</w:t>
            </w:r>
            <w:r w:rsidR="000F7F54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AF1DD5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of </w:t>
            </w:r>
            <w:r w:rsidR="000F7F54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the</w:t>
            </w:r>
            <w:r w:rsidR="00AF1DD5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ir </w:t>
            </w:r>
            <w:r w:rsidR="000F7F54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fitness testing results </w:t>
            </w:r>
            <w:r w:rsidR="00AF1DD5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to inform the </w:t>
            </w:r>
            <w:r w:rsidR="00FC2CCE" w:rsidRPr="62A8EE6F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planning</w:t>
            </w:r>
            <w:r w:rsidR="00FC2CCE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E1344F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of a </w:t>
            </w: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training</w:t>
            </w:r>
            <w:r w:rsidR="00E1344F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program for a specific sport</w:t>
            </w:r>
            <w:r w:rsidR="000F7F54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. </w:t>
            </w:r>
            <w:r w:rsidR="000F7F54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The student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 extensively</w:t>
            </w:r>
            <w:r w:rsidR="00E1344F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 outlines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1344F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the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ir</w:t>
            </w:r>
            <w:r w:rsidR="00E1344F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 areas of strength and areas of improvement with their testing results, </w:t>
            </w:r>
            <w:r w:rsidR="00FC2CCE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plans 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a detailed</w:t>
            </w:r>
            <w:r w:rsidR="00E1344F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4-week training</w:t>
            </w:r>
            <w:r w:rsidR="00E1344F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 program 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using SMART goals </w:t>
            </w:r>
            <w:r w:rsidR="00E1344F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t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="00E1344F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 assist in improving their areas of weakness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06F9291" w14:textId="71066777" w:rsidR="000F7F54" w:rsidRPr="00FC2CCE" w:rsidRDefault="000F7F54" w:rsidP="246D255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246D2559">
              <w:rPr>
                <w:rFonts w:asciiTheme="majorHAnsi" w:hAnsiTheme="majorHAnsi" w:cstheme="majorBidi"/>
                <w:sz w:val="22"/>
                <w:szCs w:val="22"/>
              </w:rPr>
              <w:t>18-20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3569FB7" w14:textId="77777777" w:rsidR="000F7F54" w:rsidRPr="00FC2CCE" w:rsidRDefault="000F7F54" w:rsidP="00830CEE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FC2CCE">
              <w:rPr>
                <w:rFonts w:asciiTheme="majorHAnsi" w:hAnsiTheme="majorHAnsi" w:cstheme="majorHAnsi"/>
                <w:sz w:val="22"/>
                <w:szCs w:val="20"/>
              </w:rPr>
              <w:t>A</w:t>
            </w:r>
          </w:p>
        </w:tc>
      </w:tr>
      <w:tr w:rsidR="000F7F54" w:rsidRPr="00FC2CCE" w14:paraId="17583D9B" w14:textId="77777777" w:rsidTr="246D2559">
        <w:trPr>
          <w:trHeight w:val="1010"/>
        </w:trPr>
        <w:tc>
          <w:tcPr>
            <w:tcW w:w="8540" w:type="dxa"/>
            <w:shd w:val="clear" w:color="auto" w:fill="auto"/>
          </w:tcPr>
          <w:p w14:paraId="34C114C4" w14:textId="386FFD1B" w:rsidR="000F7F54" w:rsidRPr="00FC2CCE" w:rsidRDefault="003C4D6E" w:rsidP="62A8EE6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Thorough </w:t>
            </w:r>
            <w:r w:rsidRPr="62A8EE6F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analysis</w:t>
            </w: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of their fitness testing results to inform the</w:t>
            </w:r>
            <w:r w:rsidR="00FC2CCE" w:rsidRPr="62A8EE6F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planning</w:t>
            </w:r>
            <w:r w:rsidR="00FC2CCE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of a training program for a specific sport. 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The student clearly outlines their areas of strength and areas of improvement with their testing results,</w:t>
            </w:r>
            <w:r w:rsidR="00FC2CCE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 plans 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an in-depth 4-week training program using SMART goals to assist in improving their areas of weakness. Although some aspects of analysis or design are incorrect/ incomplete.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E46777F" w14:textId="3BB05EB7" w:rsidR="000F7F54" w:rsidRPr="00FC2CCE" w:rsidRDefault="246D2559" w:rsidP="246D255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246D2559">
              <w:rPr>
                <w:rFonts w:asciiTheme="majorHAnsi" w:hAnsiTheme="majorHAnsi" w:cstheme="majorBidi"/>
                <w:sz w:val="22"/>
                <w:szCs w:val="22"/>
              </w:rPr>
              <w:t>14-17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0632A3E" w14:textId="77777777" w:rsidR="000F7F54" w:rsidRPr="00FC2CCE" w:rsidRDefault="000F7F54" w:rsidP="00830CEE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FC2CCE">
              <w:rPr>
                <w:rFonts w:asciiTheme="majorHAnsi" w:hAnsiTheme="majorHAnsi" w:cstheme="majorHAnsi"/>
                <w:sz w:val="22"/>
                <w:szCs w:val="20"/>
              </w:rPr>
              <w:t>B</w:t>
            </w:r>
          </w:p>
        </w:tc>
      </w:tr>
      <w:tr w:rsidR="000F7F54" w:rsidRPr="00FC2CCE" w14:paraId="5D05A2E3" w14:textId="77777777" w:rsidTr="246D2559">
        <w:trPr>
          <w:trHeight w:val="938"/>
        </w:trPr>
        <w:tc>
          <w:tcPr>
            <w:tcW w:w="8540" w:type="dxa"/>
            <w:shd w:val="clear" w:color="auto" w:fill="auto"/>
          </w:tcPr>
          <w:p w14:paraId="2F4015D0" w14:textId="48787634" w:rsidR="000F7F54" w:rsidRPr="00FC2CCE" w:rsidRDefault="003C4D6E" w:rsidP="1DB1371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Sound </w:t>
            </w:r>
            <w:r w:rsidRPr="62A8EE6F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analysis</w:t>
            </w: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of their fitness testing results to inform the </w:t>
            </w:r>
            <w:r w:rsidR="00FC2CCE" w:rsidRPr="62A8EE6F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planning</w:t>
            </w:r>
            <w:r w:rsidR="00FC2CCE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of a training program for a specific sport. 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The student outlines most of their areas of strength and improvement with their testing results, </w:t>
            </w:r>
            <w:r w:rsidR="00FC2CCE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plans 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a 4-week training program using some aspects of the SMART principle to plan goals to assist in improving their areas of weakness. Although some aspects of analysis or design are incorrect/ incomplete.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891905F" w14:textId="4D150DBD" w:rsidR="000F7F54" w:rsidRPr="00FC2CCE" w:rsidRDefault="246D2559" w:rsidP="246D255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246D2559">
              <w:rPr>
                <w:rFonts w:asciiTheme="majorHAnsi" w:hAnsiTheme="majorHAnsi" w:cstheme="majorBidi"/>
                <w:sz w:val="22"/>
                <w:szCs w:val="22"/>
              </w:rPr>
              <w:t>10-13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35C751D" w14:textId="77777777" w:rsidR="000F7F54" w:rsidRPr="00FC2CCE" w:rsidRDefault="000F7F54" w:rsidP="00830CEE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FC2CCE">
              <w:rPr>
                <w:rFonts w:asciiTheme="majorHAnsi" w:hAnsiTheme="majorHAnsi" w:cstheme="majorHAnsi"/>
                <w:sz w:val="22"/>
                <w:szCs w:val="20"/>
              </w:rPr>
              <w:t>C</w:t>
            </w:r>
          </w:p>
        </w:tc>
      </w:tr>
      <w:tr w:rsidR="000F7F54" w:rsidRPr="00FC2CCE" w14:paraId="46EE4AE5" w14:textId="77777777" w:rsidTr="246D2559">
        <w:trPr>
          <w:trHeight w:val="940"/>
        </w:trPr>
        <w:tc>
          <w:tcPr>
            <w:tcW w:w="8540" w:type="dxa"/>
            <w:shd w:val="clear" w:color="auto" w:fill="auto"/>
          </w:tcPr>
          <w:p w14:paraId="3C46D800" w14:textId="0B8D2653" w:rsidR="000F7F54" w:rsidRPr="00FC2CCE" w:rsidRDefault="003C4D6E" w:rsidP="62A8EE6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Basic </w:t>
            </w:r>
            <w:r w:rsidRPr="62A8EE6F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analysis</w:t>
            </w: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of their fitness testing results to inform the </w:t>
            </w:r>
            <w:r w:rsidR="00FC2CCE" w:rsidRPr="62A8EE6F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planning</w:t>
            </w:r>
            <w:r w:rsidR="00FC2CCE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of a training program for a specific sport. 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The student identifies some of their areas of strengths and improvement with their testing results,</w:t>
            </w:r>
            <w:r w:rsidR="00FC2CCE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 plans 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a training program using few aspects of the SMART principle to plan goals to assist in improving areas of weakness. Although many aspects of analysis or design are incorrect/ incomplete.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4D9434F" w14:textId="5A9FF78C" w:rsidR="000F7F54" w:rsidRPr="00FC2CCE" w:rsidRDefault="246D2559" w:rsidP="246D255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246D2559">
              <w:rPr>
                <w:rFonts w:asciiTheme="majorHAnsi" w:hAnsiTheme="majorHAnsi" w:cstheme="majorBidi"/>
                <w:sz w:val="22"/>
                <w:szCs w:val="22"/>
              </w:rPr>
              <w:t>6-9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DF7CFDE" w14:textId="77777777" w:rsidR="000F7F54" w:rsidRPr="00FC2CCE" w:rsidRDefault="000F7F54" w:rsidP="00830CEE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FC2CCE">
              <w:rPr>
                <w:rFonts w:asciiTheme="majorHAnsi" w:hAnsiTheme="majorHAnsi" w:cstheme="majorHAnsi"/>
                <w:sz w:val="22"/>
                <w:szCs w:val="20"/>
              </w:rPr>
              <w:t>D</w:t>
            </w:r>
          </w:p>
        </w:tc>
      </w:tr>
      <w:tr w:rsidR="000F7F54" w:rsidRPr="00FC2CCE" w14:paraId="4A841847" w14:textId="77777777" w:rsidTr="246D2559">
        <w:trPr>
          <w:trHeight w:val="1275"/>
        </w:trPr>
        <w:tc>
          <w:tcPr>
            <w:tcW w:w="8540" w:type="dxa"/>
            <w:shd w:val="clear" w:color="auto" w:fill="auto"/>
          </w:tcPr>
          <w:p w14:paraId="3EBC0577" w14:textId="1FEC8CFB" w:rsidR="000F7F54" w:rsidRPr="00FC2CCE" w:rsidRDefault="003C4D6E" w:rsidP="62A8EE6F">
            <w:pPr>
              <w:pStyle w:val="NormalWeb"/>
              <w:spacing w:before="0" w:beforeAutospacing="0" w:after="200" w:afterAutospacing="0"/>
              <w:textAlignment w:val="baseline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Limited </w:t>
            </w:r>
            <w:r w:rsidRPr="62A8EE6F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analysis</w:t>
            </w: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of their fitness testing results to inform the</w:t>
            </w:r>
            <w:r w:rsidR="00FC2CCE" w:rsidRPr="62A8EE6F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planning</w:t>
            </w:r>
            <w:r w:rsidR="00FC2CCE"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62A8EE6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of a training program for a specific sport. 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The student identifies a few areas of strengths and improvement with their testing results, attempts to </w:t>
            </w:r>
            <w:r w:rsidR="00FC2CCE"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>plan</w:t>
            </w:r>
            <w:r w:rsidRPr="62A8EE6F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</w:rPr>
              <w:t xml:space="preserve"> a training program but fails to link it to their areas of weakness. Although most aspects of analysis or design are incorrect/ incomplete.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E2A6AA4" w14:textId="25632010" w:rsidR="000F7F54" w:rsidRPr="00FC2CCE" w:rsidRDefault="246D2559" w:rsidP="246D255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246D2559">
              <w:rPr>
                <w:rFonts w:asciiTheme="majorHAnsi" w:hAnsiTheme="majorHAnsi" w:cstheme="majorBidi"/>
                <w:sz w:val="22"/>
                <w:szCs w:val="22"/>
              </w:rPr>
              <w:t>1-5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C49E933" w14:textId="77777777" w:rsidR="000F7F54" w:rsidRPr="00FC2CCE" w:rsidRDefault="000F7F54" w:rsidP="00830CEE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FC2CCE">
              <w:rPr>
                <w:rFonts w:asciiTheme="majorHAnsi" w:hAnsiTheme="majorHAnsi" w:cstheme="majorHAnsi"/>
                <w:sz w:val="22"/>
                <w:szCs w:val="20"/>
              </w:rPr>
              <w:t>E</w:t>
            </w:r>
          </w:p>
        </w:tc>
      </w:tr>
      <w:tr w:rsidR="000F7F54" w:rsidRPr="00FC2CCE" w14:paraId="36337DD4" w14:textId="77777777" w:rsidTr="246D2559">
        <w:trPr>
          <w:trHeight w:val="439"/>
        </w:trPr>
        <w:tc>
          <w:tcPr>
            <w:tcW w:w="8540" w:type="dxa"/>
            <w:shd w:val="clear" w:color="auto" w:fill="auto"/>
          </w:tcPr>
          <w:p w14:paraId="48A431F6" w14:textId="77777777" w:rsidR="000F7F54" w:rsidRPr="00FC2CCE" w:rsidRDefault="000F7F54" w:rsidP="00830CEE">
            <w:pPr>
              <w:pStyle w:val="BasicParagraph"/>
              <w:rPr>
                <w:rFonts w:asciiTheme="majorHAnsi" w:hAnsiTheme="majorHAnsi" w:cstheme="majorHAnsi"/>
                <w:sz w:val="22"/>
                <w:szCs w:val="20"/>
              </w:rPr>
            </w:pPr>
            <w:r w:rsidRPr="00FC2CCE">
              <w:rPr>
                <w:rFonts w:asciiTheme="majorHAnsi" w:hAnsiTheme="majorHAnsi" w:cstheme="majorHAnsi"/>
                <w:sz w:val="22"/>
                <w:szCs w:val="20"/>
              </w:rPr>
              <w:t xml:space="preserve">Task not attempted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E1D7FDC" w14:textId="77777777" w:rsidR="000F7F54" w:rsidRPr="00FC2CCE" w:rsidRDefault="000F7F54" w:rsidP="00830CEE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FC2CCE">
              <w:rPr>
                <w:rFonts w:asciiTheme="majorHAnsi" w:hAnsiTheme="majorHAnsi" w:cstheme="majorHAnsi"/>
                <w:sz w:val="22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CBEFE6E" w14:textId="77777777" w:rsidR="000F7F54" w:rsidRPr="00FC2CCE" w:rsidRDefault="000F7F54" w:rsidP="00830CEE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FC2CCE">
              <w:rPr>
                <w:rFonts w:asciiTheme="majorHAnsi" w:hAnsiTheme="majorHAnsi" w:cstheme="majorHAnsi"/>
                <w:sz w:val="22"/>
                <w:szCs w:val="20"/>
              </w:rPr>
              <w:t>N</w:t>
            </w:r>
          </w:p>
        </w:tc>
      </w:tr>
    </w:tbl>
    <w:p w14:paraId="706F0CDF" w14:textId="77777777" w:rsidR="000F7F54" w:rsidRPr="00FC2CCE" w:rsidRDefault="000F7F54" w:rsidP="000F7F54">
      <w:pPr>
        <w:pStyle w:val="BasicParagraph"/>
        <w:spacing w:line="480" w:lineRule="auto"/>
        <w:rPr>
          <w:rFonts w:asciiTheme="majorHAnsi" w:hAnsiTheme="majorHAnsi" w:cstheme="majorHAnsi"/>
          <w:color w:val="auto"/>
          <w:sz w:val="22"/>
          <w:szCs w:val="20"/>
        </w:rPr>
      </w:pPr>
    </w:p>
    <w:p w14:paraId="6F4DC590" w14:textId="77777777" w:rsidR="000F7F54" w:rsidRDefault="000F7F54" w:rsidP="3BCF269C">
      <w:pPr>
        <w:pStyle w:val="BasicParagraph"/>
        <w:spacing w:line="480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4674CFC7" w14:textId="6FB53761" w:rsidR="3BCF269C" w:rsidRDefault="3BCF269C" w:rsidP="3BCF269C">
      <w:pPr>
        <w:pStyle w:val="BasicParagraph"/>
        <w:spacing w:line="480" w:lineRule="auto"/>
        <w:rPr>
          <w:color w:val="000000" w:themeColor="text1"/>
          <w:sz w:val="22"/>
          <w:szCs w:val="22"/>
        </w:rPr>
      </w:pPr>
    </w:p>
    <w:p w14:paraId="07ABEF36" w14:textId="2BC06B91" w:rsidR="3BCF269C" w:rsidRDefault="3BCF269C" w:rsidP="3BCF269C">
      <w:pPr>
        <w:pStyle w:val="BasicParagraph"/>
        <w:spacing w:line="480" w:lineRule="auto"/>
        <w:rPr>
          <w:color w:val="000000" w:themeColor="text1"/>
          <w:sz w:val="22"/>
          <w:szCs w:val="22"/>
        </w:rPr>
      </w:pPr>
    </w:p>
    <w:p w14:paraId="67E89492" w14:textId="0683EF41" w:rsidR="3BCF269C" w:rsidRDefault="3BCF269C" w:rsidP="3BCF269C">
      <w:pPr>
        <w:pStyle w:val="BasicParagraph"/>
        <w:spacing w:line="480" w:lineRule="auto"/>
        <w:rPr>
          <w:color w:val="000000" w:themeColor="text1"/>
          <w:sz w:val="22"/>
          <w:szCs w:val="22"/>
        </w:rPr>
      </w:pPr>
    </w:p>
    <w:p w14:paraId="269D1DF7" w14:textId="6FC3E463" w:rsidR="3BCF269C" w:rsidRDefault="3BCF269C" w:rsidP="3BCF269C">
      <w:pPr>
        <w:pStyle w:val="BasicParagraph"/>
        <w:spacing w:line="480" w:lineRule="auto"/>
        <w:rPr>
          <w:color w:val="000000" w:themeColor="text1"/>
          <w:sz w:val="22"/>
          <w:szCs w:val="22"/>
        </w:rPr>
      </w:pPr>
    </w:p>
    <w:p w14:paraId="3D292B2E" w14:textId="026CE574" w:rsidR="3BCF269C" w:rsidRPr="000C3A5E" w:rsidRDefault="3BCF269C" w:rsidP="000C3A5E">
      <w:pPr>
        <w:jc w:val="center"/>
        <w:rPr>
          <w:u w:val="single"/>
        </w:rPr>
      </w:pPr>
      <w:r>
        <w:br w:type="page"/>
      </w:r>
      <w:r w:rsidRPr="000C3A5E">
        <w:rPr>
          <w:rFonts w:asciiTheme="minorHAnsi" w:hAnsiTheme="minorHAnsi" w:cstheme="minorBidi"/>
          <w:b/>
          <w:bCs/>
          <w:sz w:val="22"/>
          <w:szCs w:val="22"/>
          <w:u w:val="single"/>
        </w:rPr>
        <w:lastRenderedPageBreak/>
        <w:t>Accessing the Fitness Norms</w:t>
      </w:r>
      <w:r w:rsidR="000C3A5E" w:rsidRPr="000C3A5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– How to guide</w:t>
      </w:r>
    </w:p>
    <w:p w14:paraId="291ECAB3" w14:textId="1DE69E51" w:rsidR="3BCF269C" w:rsidRDefault="3BCF269C" w:rsidP="3BCF269C">
      <w:pPr>
        <w:pStyle w:val="BasicParagraph"/>
        <w:spacing w:line="480" w:lineRule="auto"/>
        <w:rPr>
          <w:color w:val="000000" w:themeColor="text1"/>
          <w:sz w:val="22"/>
          <w:szCs w:val="22"/>
        </w:rPr>
      </w:pPr>
    </w:p>
    <w:p w14:paraId="14432679" w14:textId="32640781" w:rsidR="3BCF269C" w:rsidRDefault="000C3A5E" w:rsidP="3BCF269C">
      <w:pPr>
        <w:pStyle w:val="BasicParagraph"/>
        <w:spacing w:line="480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To access the testing norms, d</w:t>
      </w:r>
      <w:r w:rsidR="3BCF269C" w:rsidRPr="3BCF269C">
        <w:rPr>
          <w:rFonts w:asciiTheme="minorHAnsi" w:hAnsiTheme="minorHAnsi" w:cstheme="minorBidi"/>
          <w:color w:val="auto"/>
          <w:sz w:val="22"/>
          <w:szCs w:val="22"/>
        </w:rPr>
        <w:t xml:space="preserve">ownload the ‘Fitness Tests’ App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on your phone. </w:t>
      </w:r>
    </w:p>
    <w:p w14:paraId="65222702" w14:textId="0A56AC86" w:rsidR="003B3453" w:rsidRDefault="003B3453" w:rsidP="3BCF269C">
      <w:pPr>
        <w:pStyle w:val="BasicParagraph"/>
        <w:spacing w:line="480" w:lineRule="auto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inline distT="0" distB="0" distL="0" distR="0" wp14:anchorId="3A254A9A" wp14:editId="2DE82AE1">
            <wp:extent cx="939800" cy="88900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9E4F" w14:textId="429F21BE" w:rsidR="00D410A3" w:rsidRDefault="009B50F0" w:rsidP="3BCF269C">
      <w:pPr>
        <w:pStyle w:val="BasicParagraph"/>
        <w:spacing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Click on each of the Health and Skill Related Tests that you completed in class.</w:t>
      </w:r>
    </w:p>
    <w:p w14:paraId="0531BCE2" w14:textId="0BB929F3" w:rsidR="002F45F9" w:rsidRDefault="00F85C9F" w:rsidP="3BCF269C">
      <w:pPr>
        <w:pStyle w:val="BasicParagraph"/>
        <w:spacing w:line="480" w:lineRule="auto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inline distT="0" distB="0" distL="0" distR="0" wp14:anchorId="598AF8DC" wp14:editId="65F137CF">
            <wp:extent cx="826296" cy="1674055"/>
            <wp:effectExtent l="0" t="0" r="0" b="254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86" cy="169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BC0D1" w14:textId="014E4371" w:rsidR="3BCF269C" w:rsidRDefault="006C1BB9" w:rsidP="3BCF269C">
      <w:pPr>
        <w:pStyle w:val="BasicParagraph"/>
        <w:spacing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Then click on the specific test that you completed.</w:t>
      </w:r>
    </w:p>
    <w:p w14:paraId="259E246F" w14:textId="6FC3E463" w:rsidR="006C1BB9" w:rsidRDefault="000E1EE4" w:rsidP="3BCF269C">
      <w:pPr>
        <w:pStyle w:val="BasicParagraph"/>
        <w:spacing w:line="480" w:lineRule="auto"/>
        <w:rPr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7486E6BF" wp14:editId="1DB1371C">
            <wp:extent cx="1118396" cy="1927274"/>
            <wp:effectExtent l="0" t="0" r="0" b="317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96" cy="192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C2F2" w14:textId="029C7200" w:rsidR="00F81D20" w:rsidRDefault="00387CF2" w:rsidP="3BCF269C">
      <w:pPr>
        <w:pStyle w:val="BasicParagraph"/>
        <w:spacing w:line="48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At the end of each </w:t>
      </w:r>
      <w:r w:rsidR="007D6BA4">
        <w:rPr>
          <w:color w:val="000000" w:themeColor="text1"/>
          <w:sz w:val="22"/>
          <w:szCs w:val="22"/>
        </w:rPr>
        <w:t xml:space="preserve">test instruction is the tests norms. Click on </w:t>
      </w:r>
      <w:r w:rsidR="00F81D20">
        <w:rPr>
          <w:color w:val="000000" w:themeColor="text1"/>
          <w:sz w:val="22"/>
          <w:szCs w:val="22"/>
        </w:rPr>
        <w:t>it and open it up</w:t>
      </w:r>
      <w:r w:rsidR="000C3A5E">
        <w:rPr>
          <w:color w:val="000000" w:themeColor="text1"/>
          <w:sz w:val="22"/>
          <w:szCs w:val="22"/>
        </w:rPr>
        <w:t xml:space="preserve"> (Circled in picture). </w:t>
      </w:r>
    </w:p>
    <w:p w14:paraId="164A2D67" w14:textId="6FC3E463" w:rsidR="3BCF269C" w:rsidRDefault="006D2975" w:rsidP="3BCF269C">
      <w:pPr>
        <w:pStyle w:val="BasicParagraph"/>
        <w:spacing w:line="480" w:lineRule="auto"/>
        <w:rPr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57A9DC55" wp14:editId="6032BF95">
            <wp:extent cx="1118235" cy="2280417"/>
            <wp:effectExtent l="0" t="0" r="0" b="571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228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C52DF" w14:textId="6FC3E463" w:rsidR="000F7F54" w:rsidRPr="008E0C3E" w:rsidRDefault="000F7F54" w:rsidP="000F7F54">
      <w:pPr>
        <w:pStyle w:val="BasicParagraph"/>
        <w:rPr>
          <w:rFonts w:ascii="ArialMT" w:hAnsi="ArialMT" w:cs="ArialMT"/>
          <w:color w:val="0070C0"/>
          <w:sz w:val="30"/>
          <w:szCs w:val="30"/>
        </w:rPr>
      </w:pPr>
    </w:p>
    <w:sectPr w:rsidR="000F7F54" w:rsidRPr="008E0C3E" w:rsidSect="008E0C3E">
      <w:headerReference w:type="first" r:id="rId15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F116" w14:textId="77777777" w:rsidR="005877E4" w:rsidRDefault="005877E4" w:rsidP="00825FCE">
      <w:r>
        <w:separator/>
      </w:r>
    </w:p>
  </w:endnote>
  <w:endnote w:type="continuationSeparator" w:id="0">
    <w:p w14:paraId="10550DF7" w14:textId="77777777" w:rsidR="005877E4" w:rsidRDefault="005877E4" w:rsidP="00825FCE">
      <w:r>
        <w:continuationSeparator/>
      </w:r>
    </w:p>
  </w:endnote>
  <w:endnote w:type="continuationNotice" w:id="1">
    <w:p w14:paraId="2E88E919" w14:textId="77777777" w:rsidR="005877E4" w:rsidRDefault="00587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68FA" w14:textId="77777777" w:rsidR="005877E4" w:rsidRDefault="005877E4" w:rsidP="00825FCE">
      <w:r>
        <w:separator/>
      </w:r>
    </w:p>
  </w:footnote>
  <w:footnote w:type="continuationSeparator" w:id="0">
    <w:p w14:paraId="25125C8D" w14:textId="77777777" w:rsidR="005877E4" w:rsidRDefault="005877E4" w:rsidP="00825FCE">
      <w:r>
        <w:continuationSeparator/>
      </w:r>
    </w:p>
  </w:footnote>
  <w:footnote w:type="continuationNotice" w:id="1">
    <w:p w14:paraId="4C75FFB6" w14:textId="77777777" w:rsidR="005877E4" w:rsidRDefault="00587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2F33" w14:textId="77777777" w:rsidR="00E82D3A" w:rsidRDefault="00A11A10">
    <w:pPr>
      <w:pStyle w:val="Header"/>
    </w:pPr>
    <w:r>
      <w:rPr>
        <w:noProof/>
      </w:rPr>
      <w:pict w14:anchorId="3331E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35.25pt;width:601.35pt;height:132pt;z-index:251658240;mso-wrap-edited:f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2FA0"/>
    <w:multiLevelType w:val="hybridMultilevel"/>
    <w:tmpl w:val="9B300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17FF"/>
    <w:multiLevelType w:val="hybridMultilevel"/>
    <w:tmpl w:val="7764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0E295B"/>
    <w:multiLevelType w:val="hybridMultilevel"/>
    <w:tmpl w:val="89D63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451146">
    <w:abstractNumId w:val="12"/>
  </w:num>
  <w:num w:numId="2" w16cid:durableId="2118788346">
    <w:abstractNumId w:val="13"/>
  </w:num>
  <w:num w:numId="3" w16cid:durableId="351348618">
    <w:abstractNumId w:val="5"/>
  </w:num>
  <w:num w:numId="4" w16cid:durableId="1823038056">
    <w:abstractNumId w:val="10"/>
  </w:num>
  <w:num w:numId="5" w16cid:durableId="617301977">
    <w:abstractNumId w:val="9"/>
  </w:num>
  <w:num w:numId="6" w16cid:durableId="1500004741">
    <w:abstractNumId w:val="1"/>
  </w:num>
  <w:num w:numId="7" w16cid:durableId="269974070">
    <w:abstractNumId w:val="4"/>
  </w:num>
  <w:num w:numId="8" w16cid:durableId="1226989949">
    <w:abstractNumId w:val="14"/>
  </w:num>
  <w:num w:numId="9" w16cid:durableId="1830631910">
    <w:abstractNumId w:val="0"/>
  </w:num>
  <w:num w:numId="10" w16cid:durableId="576324009">
    <w:abstractNumId w:val="15"/>
  </w:num>
  <w:num w:numId="11" w16cid:durableId="953096708">
    <w:abstractNumId w:val="8"/>
  </w:num>
  <w:num w:numId="12" w16cid:durableId="1033464221">
    <w:abstractNumId w:val="2"/>
  </w:num>
  <w:num w:numId="13" w16cid:durableId="775176820">
    <w:abstractNumId w:val="7"/>
  </w:num>
  <w:num w:numId="14" w16cid:durableId="1875314005">
    <w:abstractNumId w:val="11"/>
  </w:num>
  <w:num w:numId="15" w16cid:durableId="775322097">
    <w:abstractNumId w:val="3"/>
  </w:num>
  <w:num w:numId="16" w16cid:durableId="179748829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04"/>
    <w:rsid w:val="00027D14"/>
    <w:rsid w:val="00054B10"/>
    <w:rsid w:val="000716D4"/>
    <w:rsid w:val="00072CBF"/>
    <w:rsid w:val="000809A8"/>
    <w:rsid w:val="00082474"/>
    <w:rsid w:val="00095F56"/>
    <w:rsid w:val="000A6BC5"/>
    <w:rsid w:val="000B2E46"/>
    <w:rsid w:val="000C3A5E"/>
    <w:rsid w:val="000D6120"/>
    <w:rsid w:val="000E1EE4"/>
    <w:rsid w:val="000E3DE6"/>
    <w:rsid w:val="000F7F54"/>
    <w:rsid w:val="00152A6E"/>
    <w:rsid w:val="00167F43"/>
    <w:rsid w:val="00172B2F"/>
    <w:rsid w:val="00180502"/>
    <w:rsid w:val="001B7FAA"/>
    <w:rsid w:val="001C4224"/>
    <w:rsid w:val="001E4314"/>
    <w:rsid w:val="001E651B"/>
    <w:rsid w:val="00204D25"/>
    <w:rsid w:val="00224FE5"/>
    <w:rsid w:val="00233EB2"/>
    <w:rsid w:val="002348B0"/>
    <w:rsid w:val="00254D5B"/>
    <w:rsid w:val="002B2908"/>
    <w:rsid w:val="002E081A"/>
    <w:rsid w:val="002F45F9"/>
    <w:rsid w:val="003021C3"/>
    <w:rsid w:val="00306CB4"/>
    <w:rsid w:val="003259C7"/>
    <w:rsid w:val="00332804"/>
    <w:rsid w:val="003447F6"/>
    <w:rsid w:val="003620A8"/>
    <w:rsid w:val="00381C67"/>
    <w:rsid w:val="003838D7"/>
    <w:rsid w:val="00387CF2"/>
    <w:rsid w:val="003903E6"/>
    <w:rsid w:val="003A157E"/>
    <w:rsid w:val="003B3453"/>
    <w:rsid w:val="003C4D6E"/>
    <w:rsid w:val="003C7B8E"/>
    <w:rsid w:val="00412C61"/>
    <w:rsid w:val="00412D00"/>
    <w:rsid w:val="0041374E"/>
    <w:rsid w:val="00416494"/>
    <w:rsid w:val="00454D79"/>
    <w:rsid w:val="00456F3D"/>
    <w:rsid w:val="00492630"/>
    <w:rsid w:val="004B2528"/>
    <w:rsid w:val="004B291A"/>
    <w:rsid w:val="004B61AB"/>
    <w:rsid w:val="004E4684"/>
    <w:rsid w:val="00502152"/>
    <w:rsid w:val="00503770"/>
    <w:rsid w:val="00514113"/>
    <w:rsid w:val="00517FEC"/>
    <w:rsid w:val="00546E23"/>
    <w:rsid w:val="00550FC8"/>
    <w:rsid w:val="005877E4"/>
    <w:rsid w:val="00587C11"/>
    <w:rsid w:val="00595E31"/>
    <w:rsid w:val="005E248F"/>
    <w:rsid w:val="00603123"/>
    <w:rsid w:val="0061077D"/>
    <w:rsid w:val="006421CB"/>
    <w:rsid w:val="00644D56"/>
    <w:rsid w:val="00650BF2"/>
    <w:rsid w:val="0065389B"/>
    <w:rsid w:val="0066389C"/>
    <w:rsid w:val="00663A6D"/>
    <w:rsid w:val="006853A5"/>
    <w:rsid w:val="00687CCE"/>
    <w:rsid w:val="0069541A"/>
    <w:rsid w:val="006B266B"/>
    <w:rsid w:val="006C1BB9"/>
    <w:rsid w:val="006C2DBE"/>
    <w:rsid w:val="006D2975"/>
    <w:rsid w:val="006E4203"/>
    <w:rsid w:val="00714D11"/>
    <w:rsid w:val="00720913"/>
    <w:rsid w:val="00723AD2"/>
    <w:rsid w:val="00733741"/>
    <w:rsid w:val="007616AC"/>
    <w:rsid w:val="00781065"/>
    <w:rsid w:val="00782352"/>
    <w:rsid w:val="00782830"/>
    <w:rsid w:val="0078297F"/>
    <w:rsid w:val="007D62B2"/>
    <w:rsid w:val="007D6BA4"/>
    <w:rsid w:val="008077E5"/>
    <w:rsid w:val="00816034"/>
    <w:rsid w:val="008250AF"/>
    <w:rsid w:val="00825FCE"/>
    <w:rsid w:val="00830CEE"/>
    <w:rsid w:val="00846272"/>
    <w:rsid w:val="008465CB"/>
    <w:rsid w:val="008A61FC"/>
    <w:rsid w:val="008A7EC2"/>
    <w:rsid w:val="008B1AA0"/>
    <w:rsid w:val="008B7145"/>
    <w:rsid w:val="008C2B0F"/>
    <w:rsid w:val="008D49A1"/>
    <w:rsid w:val="008E0C3E"/>
    <w:rsid w:val="008E704D"/>
    <w:rsid w:val="008F5270"/>
    <w:rsid w:val="009005E7"/>
    <w:rsid w:val="0090643A"/>
    <w:rsid w:val="009217F5"/>
    <w:rsid w:val="00923150"/>
    <w:rsid w:val="00930E80"/>
    <w:rsid w:val="00934378"/>
    <w:rsid w:val="009422BB"/>
    <w:rsid w:val="00955B97"/>
    <w:rsid w:val="00990DD8"/>
    <w:rsid w:val="00993C0C"/>
    <w:rsid w:val="009B50F0"/>
    <w:rsid w:val="009C3923"/>
    <w:rsid w:val="009D6B62"/>
    <w:rsid w:val="009F20A0"/>
    <w:rsid w:val="00A11A10"/>
    <w:rsid w:val="00A15137"/>
    <w:rsid w:val="00A2077B"/>
    <w:rsid w:val="00A47A6C"/>
    <w:rsid w:val="00A60991"/>
    <w:rsid w:val="00A6379B"/>
    <w:rsid w:val="00A946B2"/>
    <w:rsid w:val="00AA3FD9"/>
    <w:rsid w:val="00AC60C2"/>
    <w:rsid w:val="00AE2054"/>
    <w:rsid w:val="00AF1DD5"/>
    <w:rsid w:val="00AF3BF9"/>
    <w:rsid w:val="00AF4A7B"/>
    <w:rsid w:val="00B21F0F"/>
    <w:rsid w:val="00B403A5"/>
    <w:rsid w:val="00B4437B"/>
    <w:rsid w:val="00B53E9F"/>
    <w:rsid w:val="00B54899"/>
    <w:rsid w:val="00BA1023"/>
    <w:rsid w:val="00BA407C"/>
    <w:rsid w:val="00BA4E9F"/>
    <w:rsid w:val="00BC32DF"/>
    <w:rsid w:val="00BC7902"/>
    <w:rsid w:val="00BD54C2"/>
    <w:rsid w:val="00C038F7"/>
    <w:rsid w:val="00C04464"/>
    <w:rsid w:val="00C213EE"/>
    <w:rsid w:val="00C52276"/>
    <w:rsid w:val="00C57BB5"/>
    <w:rsid w:val="00C64647"/>
    <w:rsid w:val="00C81889"/>
    <w:rsid w:val="00C8331D"/>
    <w:rsid w:val="00CB1468"/>
    <w:rsid w:val="00CD01E0"/>
    <w:rsid w:val="00CD2BFA"/>
    <w:rsid w:val="00D120C9"/>
    <w:rsid w:val="00D40EA6"/>
    <w:rsid w:val="00D410A3"/>
    <w:rsid w:val="00D5048F"/>
    <w:rsid w:val="00D522E1"/>
    <w:rsid w:val="00D66F47"/>
    <w:rsid w:val="00D8474B"/>
    <w:rsid w:val="00D862FB"/>
    <w:rsid w:val="00D91961"/>
    <w:rsid w:val="00D91CA4"/>
    <w:rsid w:val="00DB2FDB"/>
    <w:rsid w:val="00DB61B9"/>
    <w:rsid w:val="00DC53A6"/>
    <w:rsid w:val="00DC5E1E"/>
    <w:rsid w:val="00E1344F"/>
    <w:rsid w:val="00E15AFC"/>
    <w:rsid w:val="00E20D02"/>
    <w:rsid w:val="00E348DC"/>
    <w:rsid w:val="00E36BB1"/>
    <w:rsid w:val="00E4181C"/>
    <w:rsid w:val="00E45B93"/>
    <w:rsid w:val="00E6033C"/>
    <w:rsid w:val="00E61105"/>
    <w:rsid w:val="00E76237"/>
    <w:rsid w:val="00E82D3A"/>
    <w:rsid w:val="00EA721B"/>
    <w:rsid w:val="00EB5EBB"/>
    <w:rsid w:val="00EC531F"/>
    <w:rsid w:val="00EF297B"/>
    <w:rsid w:val="00F01BAD"/>
    <w:rsid w:val="00F20036"/>
    <w:rsid w:val="00F37189"/>
    <w:rsid w:val="00F43810"/>
    <w:rsid w:val="00F66CBB"/>
    <w:rsid w:val="00F81D20"/>
    <w:rsid w:val="00F85C9F"/>
    <w:rsid w:val="00FA6CC0"/>
    <w:rsid w:val="00FC2CCE"/>
    <w:rsid w:val="00FF0F19"/>
    <w:rsid w:val="00FF7816"/>
    <w:rsid w:val="0973D91B"/>
    <w:rsid w:val="0BC2D005"/>
    <w:rsid w:val="10A2C55E"/>
    <w:rsid w:val="175A2511"/>
    <w:rsid w:val="1DB1371C"/>
    <w:rsid w:val="1E647A8A"/>
    <w:rsid w:val="1FA8FEF5"/>
    <w:rsid w:val="23838067"/>
    <w:rsid w:val="246D2559"/>
    <w:rsid w:val="2F157D84"/>
    <w:rsid w:val="371CC7A7"/>
    <w:rsid w:val="3B3A36A1"/>
    <w:rsid w:val="3BCF269C"/>
    <w:rsid w:val="3E3DA40D"/>
    <w:rsid w:val="51582E00"/>
    <w:rsid w:val="582F5F19"/>
    <w:rsid w:val="5B66FFDB"/>
    <w:rsid w:val="5D46983B"/>
    <w:rsid w:val="62A8EE6F"/>
    <w:rsid w:val="6D143025"/>
    <w:rsid w:val="7AE0F883"/>
    <w:rsid w:val="7B3DAE88"/>
    <w:rsid w:val="7B7F5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C54648"/>
  <w15:docId w15:val="{460099A4-5A14-4304-8D49-319CBDA5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5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0F7F54"/>
    <w:rPr>
      <w:rFonts w:eastAsiaTheme="minorEastAsia"/>
      <w:sz w:val="22"/>
      <w:szCs w:val="22"/>
      <w:lang w:eastAsia="en-AU"/>
    </w:rPr>
  </w:style>
  <w:style w:type="paragraph" w:styleId="NormalWeb">
    <w:name w:val="Normal (Web)"/>
    <w:basedOn w:val="Normal"/>
    <w:uiPriority w:val="99"/>
    <w:unhideWhenUsed/>
    <w:rsid w:val="000F7F54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6DBAC-1C25-4896-A601-4F13EA28A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03511-EF2B-4580-9054-81E53F69092C}">
  <ds:schemaRefs>
    <ds:schemaRef ds:uri="http://schemas.microsoft.com/office/2006/metadata/properties"/>
    <ds:schemaRef ds:uri="http://schemas.microsoft.com/office/infopath/2007/PartnerControls"/>
    <ds:schemaRef ds:uri="fbae6a1d-7b12-413e-9e75-a105a6787400"/>
    <ds:schemaRef ds:uri="0c54f352-3259-41f3-96cc-68e83da66626"/>
  </ds:schemaRefs>
</ds:datastoreItem>
</file>

<file path=customXml/itemProps3.xml><?xml version="1.0" encoding="utf-8"?>
<ds:datastoreItem xmlns:ds="http://schemas.openxmlformats.org/officeDocument/2006/customXml" ds:itemID="{4F78E14E-BAD7-4F19-8FA3-FD46CAC4A0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9A055B-4924-4745-A5E0-45EBD276A446}"/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2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Brasington</dc:creator>
  <cp:keywords/>
  <cp:lastModifiedBy>Justin Garland</cp:lastModifiedBy>
  <cp:revision>2</cp:revision>
  <cp:lastPrinted>2024-02-26T23:46:00Z</cp:lastPrinted>
  <dcterms:created xsi:type="dcterms:W3CDTF">2024-02-27T00:47:00Z</dcterms:created>
  <dcterms:modified xsi:type="dcterms:W3CDTF">2024-02-27T00:47:00Z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