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CBD0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10D59DE4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576F75D0" w14:textId="6B4E36B1" w:rsidR="00C75A63" w:rsidRDefault="00C75A63" w:rsidP="24BCC8EB">
      <w:pPr>
        <w:jc w:val="center"/>
        <w:rPr>
          <w:rFonts w:asciiTheme="majorHAnsi" w:hAnsiTheme="majorHAnsi"/>
          <w:sz w:val="64"/>
          <w:szCs w:val="64"/>
        </w:rPr>
      </w:pPr>
      <w:r w:rsidRPr="24BCC8EB">
        <w:rPr>
          <w:rFonts w:asciiTheme="majorHAnsi" w:hAnsiTheme="majorHAnsi"/>
          <w:sz w:val="64"/>
          <w:szCs w:val="64"/>
        </w:rPr>
        <w:t xml:space="preserve">Year 12 </w:t>
      </w:r>
      <w:r w:rsidR="00EC2773" w:rsidRPr="24BCC8EB">
        <w:rPr>
          <w:rFonts w:asciiTheme="majorHAnsi" w:hAnsiTheme="majorHAnsi"/>
          <w:sz w:val="64"/>
          <w:szCs w:val="64"/>
        </w:rPr>
        <w:t>Geography</w:t>
      </w:r>
      <w:r w:rsidRPr="24BCC8EB">
        <w:rPr>
          <w:rFonts w:asciiTheme="majorHAnsi" w:hAnsiTheme="majorHAnsi"/>
          <w:sz w:val="64"/>
          <w:szCs w:val="64"/>
        </w:rPr>
        <w:t xml:space="preserve"> </w:t>
      </w:r>
    </w:p>
    <w:p w14:paraId="2B83C336" w14:textId="47BC1F27" w:rsidR="00DF136B" w:rsidRDefault="00DF136B" w:rsidP="00E82D3A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Ecosystems at Risk </w:t>
      </w:r>
    </w:p>
    <w:p w14:paraId="1E9ABB21" w14:textId="1165D78C" w:rsidR="004023E4" w:rsidRPr="00E82D3A" w:rsidRDefault="00E82D3A" w:rsidP="004023E4">
      <w:pPr>
        <w:jc w:val="center"/>
        <w:rPr>
          <w:rFonts w:asciiTheme="majorHAnsi" w:hAnsiTheme="majorHAnsi"/>
          <w:sz w:val="56"/>
          <w:szCs w:val="56"/>
        </w:rPr>
      </w:pPr>
      <w:r w:rsidRPr="24BCC8EB">
        <w:rPr>
          <w:rFonts w:asciiTheme="majorHAnsi" w:hAnsiTheme="majorHAnsi"/>
          <w:sz w:val="56"/>
          <w:szCs w:val="56"/>
        </w:rPr>
        <w:t xml:space="preserve">Assessment Task </w:t>
      </w:r>
      <w:r w:rsidR="00C75A63" w:rsidRPr="24BCC8EB">
        <w:rPr>
          <w:rFonts w:asciiTheme="majorHAnsi" w:hAnsiTheme="majorHAnsi"/>
          <w:sz w:val="56"/>
          <w:szCs w:val="56"/>
        </w:rPr>
        <w:t>1 202</w:t>
      </w:r>
      <w:r w:rsidR="54413044" w:rsidRPr="24BCC8EB">
        <w:rPr>
          <w:rFonts w:asciiTheme="majorHAnsi" w:hAnsiTheme="majorHAnsi"/>
          <w:sz w:val="56"/>
          <w:szCs w:val="56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752DB42E" w14:textId="77777777" w:rsidTr="60994D26">
        <w:trPr>
          <w:trHeight w:val="378"/>
        </w:trPr>
        <w:tc>
          <w:tcPr>
            <w:tcW w:w="7016" w:type="dxa"/>
          </w:tcPr>
          <w:p w14:paraId="25749758" w14:textId="3A85DFDE" w:rsidR="00503770" w:rsidRPr="00CA46AE" w:rsidRDefault="00503770" w:rsidP="00A51FF3">
            <w:pPr>
              <w:jc w:val="both"/>
              <w:rPr>
                <w:rFonts w:asciiTheme="majorHAnsi" w:hAnsiTheme="majorHAnsi" w:cstheme="majorHAnsi"/>
              </w:rPr>
            </w:pPr>
            <w:r w:rsidRPr="00CA46AE">
              <w:rPr>
                <w:rFonts w:asciiTheme="majorHAnsi" w:hAnsiTheme="majorHAnsi" w:cstheme="majorHAnsi"/>
                <w:b/>
              </w:rPr>
              <w:t>TOPIC</w:t>
            </w:r>
            <w:r w:rsidRPr="00CA46AE">
              <w:rPr>
                <w:rFonts w:asciiTheme="majorHAnsi" w:hAnsiTheme="majorHAnsi" w:cstheme="majorHAnsi"/>
              </w:rPr>
              <w:t xml:space="preserve">: </w:t>
            </w:r>
            <w:r w:rsidR="00EC2773">
              <w:rPr>
                <w:rFonts w:asciiTheme="majorHAnsi" w:hAnsiTheme="majorHAnsi" w:cstheme="majorHAnsi"/>
              </w:rPr>
              <w:t xml:space="preserve">In class geographical skills </w:t>
            </w:r>
            <w:r w:rsidR="009E3803">
              <w:rPr>
                <w:rFonts w:asciiTheme="majorHAnsi" w:hAnsiTheme="majorHAnsi" w:cstheme="majorHAnsi"/>
              </w:rPr>
              <w:t>task</w:t>
            </w:r>
            <w:r w:rsidR="00EC277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26" w:type="dxa"/>
          </w:tcPr>
          <w:p w14:paraId="04DEDF6B" w14:textId="6A63B53D" w:rsidR="00503770" w:rsidRPr="00CA46AE" w:rsidRDefault="00503770" w:rsidP="24BCC8EB">
            <w:pPr>
              <w:jc w:val="both"/>
              <w:rPr>
                <w:rFonts w:asciiTheme="majorHAnsi" w:hAnsiTheme="majorHAnsi" w:cstheme="majorBidi"/>
              </w:rPr>
            </w:pPr>
            <w:r w:rsidRPr="24BCC8EB">
              <w:rPr>
                <w:rFonts w:asciiTheme="majorHAnsi" w:hAnsiTheme="majorHAnsi" w:cstheme="majorBidi"/>
                <w:b/>
                <w:bCs/>
              </w:rPr>
              <w:t>MARKS:</w:t>
            </w:r>
            <w:r>
              <w:tab/>
            </w:r>
            <w:r w:rsidR="00C75A63" w:rsidRPr="24BCC8EB">
              <w:rPr>
                <w:rFonts w:asciiTheme="majorHAnsi" w:hAnsiTheme="majorHAnsi" w:cstheme="majorBidi"/>
              </w:rPr>
              <w:t>/</w:t>
            </w:r>
            <w:r w:rsidR="2C53E2C6" w:rsidRPr="24BCC8EB">
              <w:rPr>
                <w:rFonts w:asciiTheme="majorHAnsi" w:hAnsiTheme="majorHAnsi" w:cstheme="majorBidi"/>
              </w:rPr>
              <w:t>35</w:t>
            </w:r>
          </w:p>
        </w:tc>
      </w:tr>
      <w:tr w:rsidR="00503770" w:rsidRPr="00503770" w14:paraId="66CA1F4D" w14:textId="77777777" w:rsidTr="60994D26">
        <w:trPr>
          <w:trHeight w:val="686"/>
        </w:trPr>
        <w:tc>
          <w:tcPr>
            <w:tcW w:w="7016" w:type="dxa"/>
          </w:tcPr>
          <w:p w14:paraId="75663E45" w14:textId="2B9DA850" w:rsidR="00CB1468" w:rsidRPr="00CA46AE" w:rsidRDefault="00503770" w:rsidP="00A51FF3">
            <w:pPr>
              <w:rPr>
                <w:rFonts w:asciiTheme="majorHAnsi" w:hAnsiTheme="majorHAnsi" w:cstheme="majorHAnsi"/>
              </w:rPr>
            </w:pPr>
            <w:r w:rsidRPr="00CA46AE">
              <w:rPr>
                <w:rFonts w:asciiTheme="majorHAnsi" w:hAnsiTheme="majorHAnsi" w:cstheme="majorHAnsi"/>
                <w:b/>
              </w:rPr>
              <w:t>SUBMISSION REQUIREMENTS:</w:t>
            </w:r>
            <w:r w:rsidRPr="00CA46AE">
              <w:rPr>
                <w:rFonts w:asciiTheme="majorHAnsi" w:hAnsiTheme="majorHAnsi" w:cstheme="majorHAnsi"/>
              </w:rPr>
              <w:t xml:space="preserve"> </w:t>
            </w:r>
          </w:p>
          <w:p w14:paraId="5A4ED78F" w14:textId="19806CB3" w:rsidR="00C75A63" w:rsidRPr="00CA46AE" w:rsidRDefault="00C75A63" w:rsidP="24BCC8EB">
            <w:pPr>
              <w:rPr>
                <w:rFonts w:asciiTheme="majorHAnsi" w:hAnsiTheme="majorHAnsi" w:cstheme="majorBidi"/>
              </w:rPr>
            </w:pPr>
            <w:r w:rsidRPr="24BCC8EB">
              <w:rPr>
                <w:rFonts w:asciiTheme="majorHAnsi" w:hAnsiTheme="majorHAnsi" w:cstheme="majorBidi"/>
              </w:rPr>
              <w:t>Due Date:</w:t>
            </w:r>
            <w:r w:rsidR="756060D0" w:rsidRPr="24BCC8EB">
              <w:rPr>
                <w:rFonts w:asciiTheme="majorHAnsi" w:hAnsiTheme="majorHAnsi" w:cstheme="majorBidi"/>
              </w:rPr>
              <w:t xml:space="preserve"> </w:t>
            </w:r>
            <w:r w:rsidR="756060D0" w:rsidRPr="24BCC8EB">
              <w:rPr>
                <w:rFonts w:asciiTheme="majorHAnsi" w:hAnsiTheme="majorHAnsi" w:cstheme="majorBidi"/>
                <w:b/>
                <w:bCs/>
              </w:rPr>
              <w:t>Term 4, week 8</w:t>
            </w:r>
            <w:r w:rsidR="4565CC80" w:rsidRPr="24BCC8EB">
              <w:rPr>
                <w:rFonts w:asciiTheme="majorHAnsi" w:hAnsiTheme="majorHAnsi" w:cstheme="majorBidi"/>
                <w:b/>
                <w:bCs/>
              </w:rPr>
              <w:t>, Tuesday Period 4 H1.12</w:t>
            </w:r>
            <w:r w:rsidR="4565CC80" w:rsidRPr="24BCC8EB">
              <w:rPr>
                <w:rFonts w:asciiTheme="majorHAnsi" w:hAnsiTheme="majorHAnsi" w:cstheme="majorBidi"/>
              </w:rPr>
              <w:t xml:space="preserve"> </w:t>
            </w:r>
          </w:p>
          <w:p w14:paraId="507D1D20" w14:textId="698A17E9" w:rsidR="00CB1468" w:rsidRDefault="006B7549" w:rsidP="24BCC8EB">
            <w:pPr>
              <w:rPr>
                <w:rFonts w:asciiTheme="majorHAnsi" w:hAnsiTheme="majorHAnsi" w:cstheme="majorBidi"/>
              </w:rPr>
            </w:pPr>
            <w:r w:rsidRPr="24BCC8EB">
              <w:rPr>
                <w:rFonts w:asciiTheme="majorHAnsi" w:hAnsiTheme="majorHAnsi" w:cstheme="majorBidi"/>
              </w:rPr>
              <w:t>Completed in class</w:t>
            </w:r>
            <w:r w:rsidR="009A18A8" w:rsidRPr="24BCC8EB">
              <w:rPr>
                <w:rFonts w:asciiTheme="majorHAnsi" w:hAnsiTheme="majorHAnsi" w:cstheme="majorBidi"/>
              </w:rPr>
              <w:t xml:space="preserve"> using the </w:t>
            </w:r>
            <w:r w:rsidR="3B1D70E3" w:rsidRPr="24BCC8EB">
              <w:rPr>
                <w:rFonts w:asciiTheme="majorHAnsi" w:hAnsiTheme="majorHAnsi" w:cstheme="majorBidi"/>
                <w:i/>
                <w:iCs/>
              </w:rPr>
              <w:t>S</w:t>
            </w:r>
            <w:r w:rsidR="009A18A8" w:rsidRPr="24BCC8EB">
              <w:rPr>
                <w:rFonts w:asciiTheme="majorHAnsi" w:hAnsiTheme="majorHAnsi" w:cstheme="majorBidi"/>
                <w:i/>
                <w:iCs/>
              </w:rPr>
              <w:t xml:space="preserve">timulus </w:t>
            </w:r>
            <w:r w:rsidR="4BD03354" w:rsidRPr="24BCC8EB">
              <w:rPr>
                <w:rFonts w:asciiTheme="majorHAnsi" w:hAnsiTheme="majorHAnsi" w:cstheme="majorBidi"/>
                <w:i/>
                <w:iCs/>
              </w:rPr>
              <w:t>B</w:t>
            </w:r>
            <w:r w:rsidR="009A18A8" w:rsidRPr="24BCC8EB">
              <w:rPr>
                <w:rFonts w:asciiTheme="majorHAnsi" w:hAnsiTheme="majorHAnsi" w:cstheme="majorBidi"/>
                <w:i/>
                <w:iCs/>
              </w:rPr>
              <w:t>ooklet.</w:t>
            </w:r>
            <w:r w:rsidR="004E4195" w:rsidRPr="24BCC8EB">
              <w:rPr>
                <w:rFonts w:asciiTheme="majorHAnsi" w:hAnsiTheme="majorHAnsi" w:cstheme="majorBidi"/>
              </w:rPr>
              <w:t xml:space="preserve"> </w:t>
            </w:r>
          </w:p>
          <w:p w14:paraId="439EC8EA" w14:textId="77777777" w:rsidR="00B3006A" w:rsidRDefault="00B3006A" w:rsidP="00A51FF3">
            <w:pPr>
              <w:rPr>
                <w:rFonts w:asciiTheme="majorHAnsi" w:hAnsiTheme="majorHAnsi" w:cstheme="majorHAnsi"/>
              </w:rPr>
            </w:pPr>
          </w:p>
          <w:p w14:paraId="2005711E" w14:textId="77777777" w:rsidR="00B3006A" w:rsidRDefault="00A6050B" w:rsidP="00A51FF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If you are unable to submit the task on the due date, you are required to submit an illness/misadventure form (including relevant evidence) which is in the Year 12 Assessment Booklet and on the school website.</w:t>
            </w:r>
          </w:p>
          <w:p w14:paraId="5482B212" w14:textId="14B38976" w:rsidR="00BE2751" w:rsidRPr="00CA46AE" w:rsidRDefault="00BE2751" w:rsidP="00A51F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</w:tcPr>
          <w:p w14:paraId="34F64537" w14:textId="7D12B47B" w:rsidR="00503770" w:rsidRPr="00CA46AE" w:rsidRDefault="00503770" w:rsidP="24BCC8EB">
            <w:pPr>
              <w:jc w:val="both"/>
              <w:rPr>
                <w:rFonts w:asciiTheme="majorHAnsi" w:hAnsiTheme="majorHAnsi" w:cstheme="majorBidi"/>
              </w:rPr>
            </w:pPr>
            <w:r w:rsidRPr="24BCC8EB">
              <w:rPr>
                <w:rFonts w:asciiTheme="majorHAnsi" w:hAnsiTheme="majorHAnsi" w:cstheme="majorBidi"/>
                <w:b/>
                <w:bCs/>
              </w:rPr>
              <w:t xml:space="preserve">WEIGHTING: </w:t>
            </w:r>
            <w:r w:rsidR="00C75A63" w:rsidRPr="24BCC8EB">
              <w:rPr>
                <w:rFonts w:asciiTheme="majorHAnsi" w:hAnsiTheme="majorHAnsi" w:cstheme="majorBidi"/>
                <w:b/>
                <w:bCs/>
              </w:rPr>
              <w:t xml:space="preserve">   </w:t>
            </w:r>
            <w:r w:rsidR="00C75A63" w:rsidRPr="24BCC8EB">
              <w:rPr>
                <w:rFonts w:asciiTheme="majorHAnsi" w:hAnsiTheme="majorHAnsi" w:cstheme="majorBidi"/>
              </w:rPr>
              <w:t>2</w:t>
            </w:r>
            <w:r w:rsidR="68D88741" w:rsidRPr="24BCC8EB">
              <w:rPr>
                <w:rFonts w:asciiTheme="majorHAnsi" w:hAnsiTheme="majorHAnsi" w:cstheme="majorBidi"/>
              </w:rPr>
              <w:t>5%</w:t>
            </w:r>
          </w:p>
        </w:tc>
      </w:tr>
      <w:tr w:rsidR="00503770" w:rsidRPr="00503770" w14:paraId="4B470806" w14:textId="77777777" w:rsidTr="60994D26">
        <w:trPr>
          <w:trHeight w:val="900"/>
        </w:trPr>
        <w:tc>
          <w:tcPr>
            <w:tcW w:w="10342" w:type="dxa"/>
            <w:gridSpan w:val="2"/>
          </w:tcPr>
          <w:p w14:paraId="731FC262" w14:textId="77777777" w:rsidR="00503770" w:rsidRPr="00CA46AE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CA46AE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5F28D538" w14:textId="14E56EAB" w:rsidR="00BD5D5A" w:rsidRDefault="00BD5D5A" w:rsidP="00C75A63">
            <w:pPr>
              <w:rPr>
                <w:rFonts w:asciiTheme="majorHAnsi" w:eastAsia="Calibri" w:hAnsiTheme="majorHAnsi" w:cstheme="majorHAnsi"/>
              </w:rPr>
            </w:pPr>
            <w:r w:rsidRPr="00BD5D5A">
              <w:rPr>
                <w:rFonts w:asciiTheme="majorHAnsi" w:eastAsia="Calibri" w:hAnsiTheme="majorHAnsi" w:cstheme="majorHAnsi"/>
              </w:rPr>
              <w:t xml:space="preserve">H1 </w:t>
            </w:r>
            <w:r>
              <w:rPr>
                <w:rFonts w:asciiTheme="majorHAnsi" w:eastAsia="Calibri" w:hAnsiTheme="majorHAnsi" w:cstheme="majorHAnsi"/>
              </w:rPr>
              <w:t xml:space="preserve">- </w:t>
            </w:r>
            <w:r>
              <w:rPr>
                <w:rFonts w:asciiTheme="majorHAnsi" w:eastAsia="Calibri" w:hAnsiTheme="majorHAnsi" w:cstheme="majorHAnsi"/>
                <w:b/>
              </w:rPr>
              <w:t>Ex</w:t>
            </w:r>
            <w:r w:rsidRPr="00BD5D5A">
              <w:rPr>
                <w:rFonts w:asciiTheme="majorHAnsi" w:eastAsia="Calibri" w:hAnsiTheme="majorHAnsi" w:cstheme="majorHAnsi"/>
                <w:b/>
              </w:rPr>
              <w:t>plains</w:t>
            </w:r>
            <w:r w:rsidRPr="00BD5D5A">
              <w:rPr>
                <w:rFonts w:asciiTheme="majorHAnsi" w:eastAsia="Calibri" w:hAnsiTheme="majorHAnsi" w:cstheme="majorHAnsi"/>
              </w:rPr>
              <w:t xml:space="preserve"> the changing nature, spatial patterns and interaction of ecosystems, urban places and economic </w:t>
            </w:r>
            <w:proofErr w:type="gramStart"/>
            <w:r w:rsidRPr="00BD5D5A">
              <w:rPr>
                <w:rFonts w:asciiTheme="majorHAnsi" w:eastAsia="Calibri" w:hAnsiTheme="majorHAnsi" w:cstheme="majorHAnsi"/>
              </w:rPr>
              <w:t>activity</w:t>
            </w:r>
            <w:proofErr w:type="gramEnd"/>
          </w:p>
          <w:p w14:paraId="54BE4560" w14:textId="1997F184" w:rsidR="00BD5D5A" w:rsidRPr="00BD5D5A" w:rsidRDefault="00BD5D5A" w:rsidP="00BD5D5A">
            <w:pPr>
              <w:rPr>
                <w:rFonts w:asciiTheme="majorHAnsi" w:eastAsia="Calibri" w:hAnsiTheme="majorHAnsi" w:cstheme="majorHAnsi"/>
              </w:rPr>
            </w:pPr>
            <w:r w:rsidRPr="00BD5D5A">
              <w:rPr>
                <w:rFonts w:asciiTheme="majorHAnsi" w:eastAsia="Calibri" w:hAnsiTheme="majorHAnsi" w:cstheme="majorHAnsi"/>
              </w:rPr>
              <w:t>H10</w:t>
            </w:r>
            <w:r>
              <w:rPr>
                <w:rFonts w:asciiTheme="majorHAnsi" w:eastAsia="Calibri" w:hAnsiTheme="majorHAnsi" w:cstheme="majorHAnsi"/>
              </w:rPr>
              <w:t xml:space="preserve"> - </w:t>
            </w:r>
            <w:r>
              <w:rPr>
                <w:rFonts w:asciiTheme="majorHAnsi" w:eastAsia="Calibri" w:hAnsiTheme="majorHAnsi" w:cstheme="majorHAnsi"/>
                <w:b/>
              </w:rPr>
              <w:t>A</w:t>
            </w:r>
            <w:r w:rsidRPr="00BD5D5A">
              <w:rPr>
                <w:rFonts w:asciiTheme="majorHAnsi" w:eastAsia="Calibri" w:hAnsiTheme="majorHAnsi" w:cstheme="majorHAnsi"/>
                <w:b/>
              </w:rPr>
              <w:t>pplies</w:t>
            </w:r>
            <w:r w:rsidRPr="00BD5D5A">
              <w:rPr>
                <w:rFonts w:asciiTheme="majorHAnsi" w:eastAsia="Calibri" w:hAnsiTheme="majorHAnsi" w:cstheme="majorHAnsi"/>
              </w:rPr>
              <w:t xml:space="preserve"> maps, graphs and statistics, photographs and fieldwork to analyse and integrate data in geographical </w:t>
            </w:r>
            <w:proofErr w:type="gramStart"/>
            <w:r w:rsidRPr="00BD5D5A">
              <w:rPr>
                <w:rFonts w:asciiTheme="majorHAnsi" w:eastAsia="Calibri" w:hAnsiTheme="majorHAnsi" w:cstheme="majorHAnsi"/>
              </w:rPr>
              <w:t>contexts</w:t>
            </w:r>
            <w:proofErr w:type="gramEnd"/>
            <w:r w:rsidRPr="00BD5D5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40D35151" w14:textId="32075F39" w:rsidR="00BD5D5A" w:rsidRDefault="00BD5D5A" w:rsidP="00BD5D5A">
            <w:pPr>
              <w:rPr>
                <w:rFonts w:asciiTheme="majorHAnsi" w:eastAsia="Calibri" w:hAnsiTheme="majorHAnsi" w:cstheme="majorHAnsi"/>
              </w:rPr>
            </w:pPr>
            <w:r w:rsidRPr="00BD5D5A">
              <w:rPr>
                <w:rFonts w:asciiTheme="majorHAnsi" w:eastAsia="Calibri" w:hAnsiTheme="majorHAnsi" w:cstheme="majorHAnsi"/>
              </w:rPr>
              <w:t xml:space="preserve">H11 </w:t>
            </w:r>
            <w:r>
              <w:rPr>
                <w:rFonts w:asciiTheme="majorHAnsi" w:eastAsia="Calibri" w:hAnsiTheme="majorHAnsi" w:cstheme="majorHAnsi"/>
              </w:rPr>
              <w:t xml:space="preserve">- </w:t>
            </w:r>
            <w:r w:rsidRPr="00BD5D5A">
              <w:rPr>
                <w:rFonts w:asciiTheme="majorHAnsi" w:eastAsia="Calibri" w:hAnsiTheme="majorHAnsi" w:cstheme="majorHAnsi"/>
                <w:b/>
              </w:rPr>
              <w:t>Applies</w:t>
            </w:r>
            <w:r w:rsidRPr="00BD5D5A">
              <w:rPr>
                <w:rFonts w:asciiTheme="majorHAnsi" w:eastAsia="Calibri" w:hAnsiTheme="majorHAnsi" w:cstheme="majorHAnsi"/>
              </w:rPr>
              <w:t xml:space="preserve"> mathematical ideas and techniques to analyse geographical </w:t>
            </w:r>
            <w:proofErr w:type="gramStart"/>
            <w:r w:rsidRPr="00BD5D5A">
              <w:rPr>
                <w:rFonts w:asciiTheme="majorHAnsi" w:eastAsia="Calibri" w:hAnsiTheme="majorHAnsi" w:cstheme="majorHAnsi"/>
              </w:rPr>
              <w:t>data</w:t>
            </w:r>
            <w:proofErr w:type="gramEnd"/>
          </w:p>
          <w:p w14:paraId="223E4E1A" w14:textId="07044D9C" w:rsidR="00CB1468" w:rsidRPr="00BD5D5A" w:rsidRDefault="00BD5D5A" w:rsidP="00C75A63">
            <w:pPr>
              <w:rPr>
                <w:rFonts w:asciiTheme="majorHAnsi" w:eastAsia="Calibri" w:hAnsiTheme="majorHAnsi" w:cstheme="majorHAnsi"/>
              </w:rPr>
            </w:pPr>
            <w:r w:rsidRPr="00BD5D5A">
              <w:rPr>
                <w:rFonts w:asciiTheme="majorHAnsi" w:eastAsia="Calibri" w:hAnsiTheme="majorHAnsi" w:cstheme="majorHAnsi"/>
              </w:rPr>
              <w:t xml:space="preserve">H12 </w:t>
            </w:r>
            <w:r>
              <w:rPr>
                <w:rFonts w:asciiTheme="majorHAnsi" w:eastAsia="Calibri" w:hAnsiTheme="majorHAnsi" w:cstheme="majorHAnsi"/>
              </w:rPr>
              <w:t xml:space="preserve">- </w:t>
            </w:r>
            <w:r w:rsidRPr="00BD5D5A">
              <w:rPr>
                <w:rFonts w:asciiTheme="majorHAnsi" w:eastAsia="Calibri" w:hAnsiTheme="majorHAnsi" w:cstheme="majorHAnsi"/>
                <w:b/>
              </w:rPr>
              <w:t>Explains</w:t>
            </w:r>
            <w:r w:rsidRPr="00BD5D5A">
              <w:rPr>
                <w:rFonts w:asciiTheme="majorHAnsi" w:eastAsia="Calibri" w:hAnsiTheme="majorHAnsi" w:cstheme="majorHAnsi"/>
              </w:rPr>
              <w:t xml:space="preserve"> geographical patterns, processes and future trends through appropriate case studies and illustrative examples</w:t>
            </w:r>
          </w:p>
        </w:tc>
      </w:tr>
      <w:tr w:rsidR="00503770" w:rsidRPr="00503770" w14:paraId="3F58260F" w14:textId="77777777" w:rsidTr="60994D26">
        <w:trPr>
          <w:trHeight w:val="720"/>
        </w:trPr>
        <w:tc>
          <w:tcPr>
            <w:tcW w:w="10342" w:type="dxa"/>
            <w:gridSpan w:val="2"/>
            <w:tcBorders>
              <w:bottom w:val="thickThinMediumGap" w:sz="24" w:space="0" w:color="auto"/>
            </w:tcBorders>
          </w:tcPr>
          <w:p w14:paraId="7F0B9A14" w14:textId="77777777" w:rsidR="00503770" w:rsidRPr="00CA46AE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CA46AE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161F63A4" w14:textId="42A792CD" w:rsidR="00BD5D5A" w:rsidRDefault="00BD5D5A" w:rsidP="00BD5D5A">
            <w:pPr>
              <w:rPr>
                <w:rFonts w:asciiTheme="majorHAnsi" w:hAnsiTheme="majorHAnsi" w:cstheme="majorHAnsi"/>
                <w:bCs/>
                <w:lang w:eastAsia="en-AU"/>
              </w:rPr>
            </w:pPr>
            <w:r w:rsidRPr="00BD5D5A">
              <w:rPr>
                <w:rFonts w:asciiTheme="majorHAnsi" w:hAnsiTheme="majorHAnsi" w:cstheme="majorHAnsi"/>
                <w:b/>
                <w:bCs/>
                <w:lang w:eastAsia="en-AU"/>
              </w:rPr>
              <w:t>Apply</w:t>
            </w:r>
            <w:r>
              <w:rPr>
                <w:rFonts w:asciiTheme="majorHAnsi" w:hAnsiTheme="majorHAnsi" w:cstheme="majorHAnsi"/>
                <w:b/>
                <w:bCs/>
                <w:lang w:eastAsia="en-AU"/>
              </w:rPr>
              <w:t xml:space="preserve"> - </w:t>
            </w:r>
            <w:r w:rsidRPr="00BD5D5A">
              <w:rPr>
                <w:rFonts w:asciiTheme="majorHAnsi" w:hAnsiTheme="majorHAnsi" w:cstheme="majorHAnsi"/>
                <w:bCs/>
                <w:lang w:eastAsia="en-AU"/>
              </w:rPr>
              <w:t xml:space="preserve">Use, utilise, employ in a particular </w:t>
            </w:r>
            <w:proofErr w:type="gramStart"/>
            <w:r w:rsidRPr="00BD5D5A">
              <w:rPr>
                <w:rFonts w:asciiTheme="majorHAnsi" w:hAnsiTheme="majorHAnsi" w:cstheme="majorHAnsi"/>
                <w:bCs/>
                <w:lang w:eastAsia="en-AU"/>
              </w:rPr>
              <w:t>situation</w:t>
            </w:r>
            <w:proofErr w:type="gramEnd"/>
          </w:p>
          <w:p w14:paraId="06993A24" w14:textId="5645CB76" w:rsidR="00CB1468" w:rsidRPr="00CA46AE" w:rsidRDefault="006B7549" w:rsidP="006B7549">
            <w:pPr>
              <w:rPr>
                <w:rFonts w:asciiTheme="majorHAnsi" w:hAnsiTheme="majorHAnsi" w:cstheme="majorHAnsi"/>
                <w:bCs/>
                <w:lang w:eastAsia="en-AU"/>
              </w:rPr>
            </w:pPr>
            <w:r w:rsidRPr="006B7549">
              <w:rPr>
                <w:rFonts w:asciiTheme="majorHAnsi" w:hAnsiTheme="majorHAnsi" w:cstheme="majorHAnsi"/>
                <w:b/>
                <w:bCs/>
                <w:lang w:eastAsia="en-AU"/>
              </w:rPr>
              <w:t>Explain</w:t>
            </w:r>
            <w:r>
              <w:rPr>
                <w:rFonts w:asciiTheme="majorHAnsi" w:hAnsiTheme="majorHAnsi" w:cstheme="majorHAnsi"/>
                <w:bCs/>
                <w:lang w:eastAsia="en-AU"/>
              </w:rPr>
              <w:t xml:space="preserve"> - </w:t>
            </w:r>
            <w:r w:rsidR="00BD5D5A" w:rsidRPr="00BD5D5A">
              <w:rPr>
                <w:rFonts w:asciiTheme="majorHAnsi" w:hAnsiTheme="majorHAnsi" w:cstheme="majorHAnsi"/>
                <w:bCs/>
                <w:lang w:eastAsia="en-AU"/>
              </w:rPr>
              <w:t>Relate cause and effect; make the relationships between things evident; provide why and/or how</w:t>
            </w:r>
          </w:p>
        </w:tc>
      </w:tr>
      <w:tr w:rsidR="00503770" w:rsidRPr="00503770" w14:paraId="6A857F7C" w14:textId="77777777" w:rsidTr="60994D26">
        <w:trPr>
          <w:trHeight w:val="3932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5594E955" w14:textId="77777777" w:rsidR="00CB1468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6F97F186" w14:textId="4E39763B" w:rsidR="006B7549" w:rsidRDefault="006B7549" w:rsidP="006B7549">
            <w:pPr>
              <w:rPr>
                <w:rFonts w:asciiTheme="majorHAnsi" w:hAnsiTheme="majorHAnsi" w:cstheme="majorHAnsi"/>
              </w:rPr>
            </w:pPr>
            <w:r w:rsidRPr="006B7549">
              <w:rPr>
                <w:rFonts w:asciiTheme="majorHAnsi" w:hAnsiTheme="majorHAnsi" w:cstheme="majorHAnsi"/>
              </w:rPr>
              <w:t>You are to attempt all sections of th</w:t>
            </w:r>
            <w:r w:rsidR="009E3803">
              <w:rPr>
                <w:rFonts w:asciiTheme="majorHAnsi" w:hAnsiTheme="majorHAnsi" w:cstheme="majorHAnsi"/>
              </w:rPr>
              <w:t xml:space="preserve">is task </w:t>
            </w:r>
            <w:r w:rsidRPr="006B7549">
              <w:rPr>
                <w:rFonts w:asciiTheme="majorHAnsi" w:hAnsiTheme="majorHAnsi" w:cstheme="majorHAnsi"/>
              </w:rPr>
              <w:t>including:</w:t>
            </w:r>
          </w:p>
          <w:p w14:paraId="7772E34B" w14:textId="77777777" w:rsidR="006B7549" w:rsidRDefault="006B7549" w:rsidP="006B7549">
            <w:pPr>
              <w:rPr>
                <w:rFonts w:asciiTheme="majorHAnsi" w:hAnsiTheme="majorHAnsi" w:cstheme="majorHAnsi"/>
              </w:rPr>
            </w:pPr>
          </w:p>
          <w:p w14:paraId="60D2864B" w14:textId="5CCD3F9B" w:rsidR="006B7549" w:rsidRPr="006B7549" w:rsidRDefault="006B7549" w:rsidP="24BCC8EB">
            <w:pPr>
              <w:rPr>
                <w:rFonts w:asciiTheme="majorHAnsi" w:hAnsiTheme="majorHAnsi" w:cstheme="majorBidi"/>
              </w:rPr>
            </w:pPr>
            <w:r w:rsidRPr="24BCC8EB">
              <w:rPr>
                <w:rFonts w:asciiTheme="majorHAnsi" w:hAnsiTheme="majorHAnsi" w:cstheme="majorBidi"/>
                <w:b/>
                <w:bCs/>
              </w:rPr>
              <w:t>Section I</w:t>
            </w:r>
            <w:r w:rsidRPr="24BCC8EB">
              <w:rPr>
                <w:rFonts w:asciiTheme="majorHAnsi" w:hAnsiTheme="majorHAnsi" w:cstheme="majorBidi"/>
              </w:rPr>
              <w:t xml:space="preserve"> – this section </w:t>
            </w:r>
            <w:r w:rsidR="009E3803" w:rsidRPr="24BCC8EB">
              <w:rPr>
                <w:rFonts w:asciiTheme="majorHAnsi" w:hAnsiTheme="majorHAnsi" w:cstheme="majorBidi"/>
              </w:rPr>
              <w:t xml:space="preserve">includes </w:t>
            </w:r>
            <w:r w:rsidR="009E3803" w:rsidRPr="24BCC8EB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twenty </w:t>
            </w:r>
            <w:r w:rsidRPr="24BCC8EB">
              <w:rPr>
                <w:rFonts w:asciiTheme="majorHAnsi" w:hAnsiTheme="majorHAnsi" w:cstheme="majorBidi"/>
                <w:b/>
                <w:bCs/>
                <w:i/>
                <w:iCs/>
              </w:rPr>
              <w:t>multiple choice questions</w:t>
            </w:r>
            <w:r w:rsidRPr="24BCC8EB">
              <w:rPr>
                <w:rFonts w:asciiTheme="majorHAnsi" w:hAnsiTheme="majorHAnsi" w:cstheme="majorBidi"/>
              </w:rPr>
              <w:t xml:space="preserve">. You will be given a </w:t>
            </w:r>
            <w:r w:rsidR="00B61093" w:rsidRPr="24BCC8EB">
              <w:rPr>
                <w:rFonts w:asciiTheme="majorHAnsi" w:hAnsiTheme="majorHAnsi" w:cstheme="majorBidi"/>
              </w:rPr>
              <w:t>stimulus</w:t>
            </w:r>
            <w:r w:rsidRPr="24BCC8EB">
              <w:rPr>
                <w:rFonts w:asciiTheme="majorHAnsi" w:hAnsiTheme="majorHAnsi" w:cstheme="majorBidi"/>
              </w:rPr>
              <w:t xml:space="preserve"> booklet to use when completing this section.</w:t>
            </w:r>
            <w:r w:rsidR="009E3803" w:rsidRPr="24BCC8EB">
              <w:rPr>
                <w:rFonts w:asciiTheme="majorHAnsi" w:hAnsiTheme="majorHAnsi" w:cstheme="majorBidi"/>
              </w:rPr>
              <w:t xml:space="preserve"> The questions relate to the </w:t>
            </w:r>
            <w:r w:rsidR="009E3803" w:rsidRPr="24BCC8EB">
              <w:rPr>
                <w:rFonts w:asciiTheme="majorHAnsi" w:hAnsiTheme="majorHAnsi" w:cstheme="majorBidi"/>
                <w:u w:val="single"/>
              </w:rPr>
              <w:t xml:space="preserve">Ecosystem </w:t>
            </w:r>
            <w:proofErr w:type="gramStart"/>
            <w:r w:rsidR="4135774B" w:rsidRPr="24BCC8EB">
              <w:rPr>
                <w:rFonts w:asciiTheme="majorHAnsi" w:hAnsiTheme="majorHAnsi" w:cstheme="majorBidi"/>
                <w:u w:val="single"/>
              </w:rPr>
              <w:t>A</w:t>
            </w:r>
            <w:r w:rsidR="009E3803" w:rsidRPr="24BCC8EB">
              <w:rPr>
                <w:rFonts w:asciiTheme="majorHAnsi" w:hAnsiTheme="majorHAnsi" w:cstheme="majorBidi"/>
                <w:u w:val="single"/>
              </w:rPr>
              <w:t>t</w:t>
            </w:r>
            <w:proofErr w:type="gramEnd"/>
            <w:r w:rsidR="009E3803" w:rsidRPr="24BCC8EB">
              <w:rPr>
                <w:rFonts w:asciiTheme="majorHAnsi" w:hAnsiTheme="majorHAnsi" w:cstheme="majorBidi"/>
                <w:u w:val="single"/>
              </w:rPr>
              <w:t xml:space="preserve"> </w:t>
            </w:r>
            <w:r w:rsidR="08CC8097" w:rsidRPr="24BCC8EB">
              <w:rPr>
                <w:rFonts w:asciiTheme="majorHAnsi" w:hAnsiTheme="majorHAnsi" w:cstheme="majorBidi"/>
                <w:u w:val="single"/>
              </w:rPr>
              <w:t>R</w:t>
            </w:r>
            <w:r w:rsidR="009E3803" w:rsidRPr="24BCC8EB">
              <w:rPr>
                <w:rFonts w:asciiTheme="majorHAnsi" w:hAnsiTheme="majorHAnsi" w:cstheme="majorBidi"/>
                <w:u w:val="single"/>
              </w:rPr>
              <w:t xml:space="preserve">isk </w:t>
            </w:r>
            <w:r w:rsidR="00167230" w:rsidRPr="24BCC8EB">
              <w:rPr>
                <w:rFonts w:asciiTheme="majorHAnsi" w:hAnsiTheme="majorHAnsi" w:cstheme="majorBidi"/>
                <w:u w:val="single"/>
              </w:rPr>
              <w:t>T</w:t>
            </w:r>
            <w:r w:rsidR="009E3803" w:rsidRPr="24BCC8EB">
              <w:rPr>
                <w:rFonts w:asciiTheme="majorHAnsi" w:hAnsiTheme="majorHAnsi" w:cstheme="majorBidi"/>
                <w:u w:val="single"/>
              </w:rPr>
              <w:t>opic</w:t>
            </w:r>
            <w:r w:rsidR="009E3803" w:rsidRPr="24BCC8EB">
              <w:rPr>
                <w:rFonts w:asciiTheme="majorHAnsi" w:hAnsiTheme="majorHAnsi" w:cstheme="majorBidi"/>
              </w:rPr>
              <w:t xml:space="preserve"> and the </w:t>
            </w:r>
            <w:r w:rsidR="1AA585A2" w:rsidRPr="24BCC8EB">
              <w:rPr>
                <w:rFonts w:asciiTheme="majorHAnsi" w:hAnsiTheme="majorHAnsi" w:cstheme="majorBidi"/>
                <w:u w:val="single"/>
              </w:rPr>
              <w:t>G</w:t>
            </w:r>
            <w:r w:rsidR="009E3803" w:rsidRPr="24BCC8EB">
              <w:rPr>
                <w:rFonts w:asciiTheme="majorHAnsi" w:hAnsiTheme="majorHAnsi" w:cstheme="majorBidi"/>
                <w:u w:val="single"/>
              </w:rPr>
              <w:t xml:space="preserve">eographic </w:t>
            </w:r>
            <w:r w:rsidR="20B5A6D4" w:rsidRPr="24BCC8EB">
              <w:rPr>
                <w:rFonts w:asciiTheme="majorHAnsi" w:hAnsiTheme="majorHAnsi" w:cstheme="majorBidi"/>
                <w:u w:val="single"/>
              </w:rPr>
              <w:t>S</w:t>
            </w:r>
            <w:r w:rsidR="009E3803" w:rsidRPr="24BCC8EB">
              <w:rPr>
                <w:rFonts w:asciiTheme="majorHAnsi" w:hAnsiTheme="majorHAnsi" w:cstheme="majorBidi"/>
                <w:u w:val="single"/>
              </w:rPr>
              <w:t>kills</w:t>
            </w:r>
            <w:r w:rsidR="009E3803" w:rsidRPr="24BCC8EB">
              <w:rPr>
                <w:rFonts w:asciiTheme="majorHAnsi" w:hAnsiTheme="majorHAnsi" w:cstheme="majorBidi"/>
              </w:rPr>
              <w:t xml:space="preserve"> of topographic maps, types photography, scale, climate graphs, data collection, synoptic charts</w:t>
            </w:r>
            <w:r w:rsidR="00927D69" w:rsidRPr="24BCC8EB">
              <w:rPr>
                <w:rFonts w:asciiTheme="majorHAnsi" w:hAnsiTheme="majorHAnsi" w:cstheme="majorBidi"/>
              </w:rPr>
              <w:t>, ternary graphs</w:t>
            </w:r>
          </w:p>
          <w:p w14:paraId="00D1C0A5" w14:textId="3BC91685" w:rsidR="006B7549" w:rsidRDefault="006B7549" w:rsidP="60994D26">
            <w:pPr>
              <w:rPr>
                <w:rFonts w:asciiTheme="majorHAnsi" w:hAnsiTheme="majorHAnsi" w:cstheme="majorBidi"/>
              </w:rPr>
            </w:pPr>
            <w:r w:rsidRPr="60994D26">
              <w:rPr>
                <w:rFonts w:asciiTheme="majorHAnsi" w:hAnsiTheme="majorHAnsi" w:cstheme="majorBidi"/>
                <w:b/>
                <w:bCs/>
              </w:rPr>
              <w:t>Section II</w:t>
            </w:r>
            <w:r w:rsidRPr="60994D26">
              <w:rPr>
                <w:rFonts w:asciiTheme="majorHAnsi" w:hAnsiTheme="majorHAnsi" w:cstheme="majorBidi"/>
              </w:rPr>
              <w:t xml:space="preserve"> – this section includes </w:t>
            </w:r>
            <w:r w:rsidR="009E3803" w:rsidRPr="60994D26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three </w:t>
            </w:r>
            <w:r w:rsidRPr="60994D26">
              <w:rPr>
                <w:rFonts w:asciiTheme="majorHAnsi" w:hAnsiTheme="majorHAnsi" w:cstheme="majorBidi"/>
                <w:b/>
                <w:bCs/>
                <w:i/>
                <w:iCs/>
              </w:rPr>
              <w:t>short answer questions</w:t>
            </w:r>
            <w:r w:rsidRPr="60994D26">
              <w:rPr>
                <w:rFonts w:asciiTheme="majorHAnsi" w:hAnsiTheme="majorHAnsi" w:cstheme="majorBidi"/>
              </w:rPr>
              <w:t>.</w:t>
            </w:r>
            <w:r w:rsidR="009E3803" w:rsidRPr="60994D26">
              <w:rPr>
                <w:rFonts w:asciiTheme="majorHAnsi" w:hAnsiTheme="majorHAnsi" w:cstheme="majorBidi"/>
              </w:rPr>
              <w:t xml:space="preserve"> You will be given a </w:t>
            </w:r>
            <w:r w:rsidR="00B61093" w:rsidRPr="60994D26">
              <w:rPr>
                <w:rFonts w:asciiTheme="majorHAnsi" w:hAnsiTheme="majorHAnsi" w:cstheme="majorBidi"/>
              </w:rPr>
              <w:t>stimulus</w:t>
            </w:r>
            <w:r w:rsidR="009E3803" w:rsidRPr="60994D26">
              <w:rPr>
                <w:rFonts w:asciiTheme="majorHAnsi" w:hAnsiTheme="majorHAnsi" w:cstheme="majorBidi"/>
              </w:rPr>
              <w:t xml:space="preserve"> to complete these questions. The questions relate to the </w:t>
            </w:r>
            <w:r w:rsidR="009E3803" w:rsidRPr="60994D26">
              <w:rPr>
                <w:rFonts w:asciiTheme="majorHAnsi" w:hAnsiTheme="majorHAnsi" w:cstheme="majorBidi"/>
                <w:u w:val="single"/>
              </w:rPr>
              <w:t xml:space="preserve">Ecosystem </w:t>
            </w:r>
            <w:proofErr w:type="gramStart"/>
            <w:r w:rsidR="05BCC0BF" w:rsidRPr="60994D26">
              <w:rPr>
                <w:rFonts w:asciiTheme="majorHAnsi" w:hAnsiTheme="majorHAnsi" w:cstheme="majorBidi"/>
                <w:u w:val="single"/>
              </w:rPr>
              <w:t>A</w:t>
            </w:r>
            <w:r w:rsidR="009E3803" w:rsidRPr="60994D26">
              <w:rPr>
                <w:rFonts w:asciiTheme="majorHAnsi" w:hAnsiTheme="majorHAnsi" w:cstheme="majorBidi"/>
                <w:u w:val="single"/>
              </w:rPr>
              <w:t>t</w:t>
            </w:r>
            <w:proofErr w:type="gramEnd"/>
            <w:r w:rsidR="009E3803" w:rsidRPr="60994D26">
              <w:rPr>
                <w:rFonts w:asciiTheme="majorHAnsi" w:hAnsiTheme="majorHAnsi" w:cstheme="majorBidi"/>
                <w:u w:val="single"/>
              </w:rPr>
              <w:t xml:space="preserve"> </w:t>
            </w:r>
            <w:r w:rsidR="386BFD40" w:rsidRPr="60994D26">
              <w:rPr>
                <w:rFonts w:asciiTheme="majorHAnsi" w:hAnsiTheme="majorHAnsi" w:cstheme="majorBidi"/>
                <w:u w:val="single"/>
              </w:rPr>
              <w:t>R</w:t>
            </w:r>
            <w:r w:rsidR="009E3803" w:rsidRPr="60994D26">
              <w:rPr>
                <w:rFonts w:asciiTheme="majorHAnsi" w:hAnsiTheme="majorHAnsi" w:cstheme="majorBidi"/>
                <w:u w:val="single"/>
              </w:rPr>
              <w:t>isk topic</w:t>
            </w:r>
            <w:r w:rsidR="38FEB638" w:rsidRPr="60994D26">
              <w:rPr>
                <w:rFonts w:asciiTheme="majorHAnsi" w:hAnsiTheme="majorHAnsi" w:cstheme="majorBidi"/>
              </w:rPr>
              <w:t xml:space="preserve"> and the </w:t>
            </w:r>
            <w:r w:rsidR="38FEB638" w:rsidRPr="60994D26">
              <w:rPr>
                <w:rFonts w:asciiTheme="majorHAnsi" w:hAnsiTheme="majorHAnsi" w:cstheme="majorBidi"/>
                <w:u w:val="single"/>
              </w:rPr>
              <w:t>Geographic Skills</w:t>
            </w:r>
            <w:r w:rsidR="38FEB638" w:rsidRPr="60994D26">
              <w:rPr>
                <w:rFonts w:asciiTheme="majorHAnsi" w:hAnsiTheme="majorHAnsi" w:cstheme="majorBidi"/>
              </w:rPr>
              <w:t xml:space="preserve"> of</w:t>
            </w:r>
            <w:r w:rsidR="4AA47D7A" w:rsidRPr="60994D26">
              <w:rPr>
                <w:rFonts w:asciiTheme="majorHAnsi" w:hAnsiTheme="majorHAnsi" w:cstheme="majorBidi"/>
              </w:rPr>
              <w:t xml:space="preserve"> gradient, vertical exaggeration and transects.</w:t>
            </w:r>
          </w:p>
          <w:p w14:paraId="4647888D" w14:textId="77777777" w:rsidR="00660EBE" w:rsidRDefault="00660EBE" w:rsidP="006B7549">
            <w:pPr>
              <w:rPr>
                <w:rFonts w:asciiTheme="majorHAnsi" w:hAnsiTheme="majorHAnsi" w:cstheme="majorHAnsi"/>
              </w:rPr>
            </w:pPr>
          </w:p>
          <w:p w14:paraId="15628006" w14:textId="77777777" w:rsidR="00660EBE" w:rsidRDefault="00660EBE" w:rsidP="006B7549">
            <w:pPr>
              <w:rPr>
                <w:rFonts w:asciiTheme="majorHAnsi" w:eastAsia="Calibri" w:hAnsiTheme="majorHAnsi" w:cstheme="majorHAnsi"/>
              </w:rPr>
            </w:pPr>
            <w:r w:rsidRPr="00170D7D">
              <w:rPr>
                <w:rFonts w:ascii="Calibri" w:hAnsi="Calibri" w:cs="Calibri"/>
                <w:color w:val="000000"/>
              </w:rPr>
              <w:t xml:space="preserve">It is important that you read all instructions on the paper thoroughly and use </w:t>
            </w:r>
            <w:r w:rsidRPr="00170D7D">
              <w:rPr>
                <w:rFonts w:asciiTheme="majorHAnsi" w:eastAsia="Calibri" w:hAnsiTheme="majorHAnsi" w:cstheme="majorHAnsi"/>
              </w:rPr>
              <w:t>appropriate case studies and illustrative examples from t</w:t>
            </w:r>
            <w:r w:rsidR="009A18A8" w:rsidRPr="00170D7D">
              <w:rPr>
                <w:rFonts w:asciiTheme="majorHAnsi" w:eastAsia="Calibri" w:hAnsiTheme="majorHAnsi" w:cstheme="majorHAnsi"/>
              </w:rPr>
              <w:t>h</w:t>
            </w:r>
            <w:r w:rsidRPr="00170D7D">
              <w:rPr>
                <w:rFonts w:asciiTheme="majorHAnsi" w:eastAsia="Calibri" w:hAnsiTheme="majorHAnsi" w:cstheme="majorHAnsi"/>
              </w:rPr>
              <w:t xml:space="preserve">e stimulus material. </w:t>
            </w:r>
          </w:p>
          <w:p w14:paraId="6FFD7BDB" w14:textId="768218FD" w:rsidR="0088547C" w:rsidRPr="00170D7D" w:rsidRDefault="0088547C" w:rsidP="60994D26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503770" w:rsidRPr="00503770" w14:paraId="4A843367" w14:textId="77777777" w:rsidTr="60994D26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1E78ACDD" w14:textId="291F4799" w:rsidR="00503770" w:rsidRPr="00CA46AE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CA46AE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1BC362E8" w14:textId="051B8446" w:rsidR="00C75A63" w:rsidRPr="00CA46AE" w:rsidRDefault="00C75A63" w:rsidP="00CA46AE">
            <w:pPr>
              <w:rPr>
                <w:rFonts w:asciiTheme="majorHAnsi" w:hAnsiTheme="majorHAnsi" w:cstheme="majorHAnsi"/>
              </w:rPr>
            </w:pPr>
            <w:r w:rsidRPr="00CA46AE">
              <w:rPr>
                <w:rFonts w:asciiTheme="majorHAnsi" w:hAnsiTheme="majorHAnsi" w:cstheme="majorHAnsi"/>
              </w:rPr>
              <w:t xml:space="preserve">In </w:t>
            </w:r>
            <w:r w:rsidR="009E3803">
              <w:rPr>
                <w:rFonts w:asciiTheme="majorHAnsi" w:hAnsiTheme="majorHAnsi" w:cstheme="majorHAnsi"/>
              </w:rPr>
              <w:t xml:space="preserve">task </w:t>
            </w:r>
            <w:r w:rsidRPr="00CA46AE">
              <w:rPr>
                <w:rFonts w:asciiTheme="majorHAnsi" w:hAnsiTheme="majorHAnsi" w:cstheme="majorHAnsi"/>
              </w:rPr>
              <w:t>you should:</w:t>
            </w:r>
          </w:p>
          <w:p w14:paraId="78141142" w14:textId="3941AACC" w:rsidR="00503770" w:rsidRPr="009E3803" w:rsidRDefault="009E3803" w:rsidP="24BCC8E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Bidi"/>
              </w:rPr>
            </w:pPr>
            <w:r w:rsidRPr="24BCC8EB">
              <w:rPr>
                <w:rFonts w:asciiTheme="majorHAnsi" w:hAnsiTheme="majorHAnsi" w:cstheme="majorBidi"/>
                <w:b/>
                <w:bCs/>
              </w:rPr>
              <w:lastRenderedPageBreak/>
              <w:t xml:space="preserve">Section I - </w:t>
            </w:r>
            <w:r w:rsidRPr="24BCC8EB">
              <w:rPr>
                <w:rFonts w:asciiTheme="majorHAnsi" w:hAnsiTheme="majorHAnsi" w:cstheme="majorBidi"/>
              </w:rPr>
              <w:t>Attempt ALL questions</w:t>
            </w:r>
            <w:r w:rsidRPr="24BCC8EB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4BCC8EB">
              <w:rPr>
                <w:rFonts w:asciiTheme="majorHAnsi" w:hAnsiTheme="majorHAnsi" w:cstheme="majorBidi"/>
              </w:rPr>
              <w:t xml:space="preserve">using the </w:t>
            </w:r>
            <w:r w:rsidR="00B61093" w:rsidRPr="24BCC8EB">
              <w:rPr>
                <w:rFonts w:asciiTheme="majorHAnsi" w:hAnsiTheme="majorHAnsi" w:cstheme="majorBidi"/>
              </w:rPr>
              <w:t>stimulus</w:t>
            </w:r>
            <w:r w:rsidRPr="24BCC8EB">
              <w:rPr>
                <w:rFonts w:asciiTheme="majorHAnsi" w:hAnsiTheme="majorHAnsi" w:cstheme="majorBidi"/>
              </w:rPr>
              <w:t xml:space="preserve"> booklet and</w:t>
            </w:r>
            <w:r w:rsidR="005942E2" w:rsidRPr="24BCC8EB">
              <w:rPr>
                <w:rFonts w:asciiTheme="majorHAnsi" w:hAnsiTheme="majorHAnsi" w:cstheme="majorBidi"/>
              </w:rPr>
              <w:t xml:space="preserve"> your</w:t>
            </w:r>
            <w:r w:rsidRPr="24BCC8EB">
              <w:rPr>
                <w:rFonts w:asciiTheme="majorHAnsi" w:hAnsiTheme="majorHAnsi" w:cstheme="majorBidi"/>
              </w:rPr>
              <w:t xml:space="preserve"> knowledge of the </w:t>
            </w:r>
            <w:r w:rsidR="00087274" w:rsidRPr="24BCC8EB">
              <w:rPr>
                <w:rFonts w:asciiTheme="majorHAnsi" w:hAnsiTheme="majorHAnsi" w:cstheme="majorBidi"/>
              </w:rPr>
              <w:t>E</w:t>
            </w:r>
            <w:r w:rsidRPr="24BCC8EB">
              <w:rPr>
                <w:rFonts w:asciiTheme="majorHAnsi" w:hAnsiTheme="majorHAnsi" w:cstheme="majorBidi"/>
              </w:rPr>
              <w:t xml:space="preserve">cosystem at risk topic </w:t>
            </w:r>
            <w:r w:rsidR="005942E2" w:rsidRPr="24BCC8EB">
              <w:rPr>
                <w:rFonts w:asciiTheme="majorHAnsi" w:hAnsiTheme="majorHAnsi" w:cstheme="majorBidi"/>
              </w:rPr>
              <w:t>to</w:t>
            </w:r>
            <w:r w:rsidRPr="24BCC8EB">
              <w:rPr>
                <w:rFonts w:asciiTheme="majorHAnsi" w:hAnsiTheme="majorHAnsi" w:cstheme="majorBidi"/>
              </w:rPr>
              <w:t xml:space="preserve"> demonstrate</w:t>
            </w:r>
            <w:r w:rsidR="005942E2" w:rsidRPr="24BCC8EB">
              <w:rPr>
                <w:rFonts w:asciiTheme="majorHAnsi" w:hAnsiTheme="majorHAnsi" w:cstheme="majorBidi"/>
              </w:rPr>
              <w:t xml:space="preserve"> your</w:t>
            </w:r>
            <w:r w:rsidRPr="24BCC8EB">
              <w:rPr>
                <w:rFonts w:asciiTheme="majorHAnsi" w:hAnsiTheme="majorHAnsi" w:cstheme="majorBidi"/>
              </w:rPr>
              <w:t xml:space="preserve"> geographic skills.</w:t>
            </w:r>
            <w:r w:rsidR="00660EBE" w:rsidRPr="24BCC8EB">
              <w:rPr>
                <w:rFonts w:asciiTheme="majorHAnsi" w:hAnsiTheme="majorHAnsi" w:cstheme="majorBidi"/>
              </w:rPr>
              <w:t xml:space="preserve"> Allow approximately </w:t>
            </w:r>
            <w:r w:rsidR="00660EBE" w:rsidRPr="24BCC8EB">
              <w:rPr>
                <w:rFonts w:asciiTheme="majorHAnsi" w:hAnsiTheme="majorHAnsi" w:cstheme="majorBidi"/>
                <w:b/>
                <w:bCs/>
                <w:i/>
                <w:iCs/>
              </w:rPr>
              <w:t>25 min</w:t>
            </w:r>
            <w:r w:rsidR="210C1C06" w:rsidRPr="24BCC8EB">
              <w:rPr>
                <w:rFonts w:asciiTheme="majorHAnsi" w:hAnsiTheme="majorHAnsi" w:cstheme="majorBidi"/>
                <w:b/>
                <w:bCs/>
                <w:i/>
                <w:iCs/>
              </w:rPr>
              <w:t>utes</w:t>
            </w:r>
            <w:r w:rsidR="00660EBE" w:rsidRPr="24BCC8EB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</w:t>
            </w:r>
            <w:r w:rsidR="00660EBE" w:rsidRPr="24BCC8EB">
              <w:rPr>
                <w:rFonts w:asciiTheme="majorHAnsi" w:hAnsiTheme="majorHAnsi" w:cstheme="majorBidi"/>
              </w:rPr>
              <w:t>for this section.</w:t>
            </w:r>
            <w:r w:rsidRPr="24BCC8EB">
              <w:rPr>
                <w:rFonts w:asciiTheme="majorHAnsi" w:hAnsiTheme="majorHAnsi" w:cstheme="majorBidi"/>
              </w:rPr>
              <w:t xml:space="preserve"> </w:t>
            </w:r>
            <w:r w:rsidR="00660EBE" w:rsidRPr="24BCC8EB">
              <w:rPr>
                <w:rFonts w:asciiTheme="majorHAnsi" w:hAnsiTheme="majorHAnsi" w:cstheme="majorBidi"/>
              </w:rPr>
              <w:t>This section is wo</w:t>
            </w:r>
            <w:r w:rsidR="0088547C" w:rsidRPr="24BCC8EB">
              <w:rPr>
                <w:rFonts w:asciiTheme="majorHAnsi" w:hAnsiTheme="majorHAnsi" w:cstheme="majorBidi"/>
              </w:rPr>
              <w:t>rth</w:t>
            </w:r>
            <w:r w:rsidR="00660EBE" w:rsidRPr="24BCC8EB">
              <w:rPr>
                <w:rFonts w:asciiTheme="majorHAnsi" w:hAnsiTheme="majorHAnsi" w:cstheme="majorBidi"/>
              </w:rPr>
              <w:t xml:space="preserve"> </w:t>
            </w:r>
            <w:r w:rsidR="00660EBE" w:rsidRPr="24BCC8EB">
              <w:rPr>
                <w:rFonts w:asciiTheme="majorHAnsi" w:hAnsiTheme="majorHAnsi" w:cstheme="majorBidi"/>
                <w:b/>
                <w:bCs/>
                <w:i/>
                <w:iCs/>
              </w:rPr>
              <w:t>20 marks</w:t>
            </w:r>
            <w:r w:rsidR="00660EBE" w:rsidRPr="24BCC8EB">
              <w:rPr>
                <w:rFonts w:asciiTheme="majorHAnsi" w:hAnsiTheme="majorHAnsi" w:cstheme="majorBidi"/>
              </w:rPr>
              <w:t xml:space="preserve">. </w:t>
            </w:r>
          </w:p>
          <w:p w14:paraId="69645E58" w14:textId="4A3602EF" w:rsidR="009E3803" w:rsidRPr="00503770" w:rsidRDefault="009E3803" w:rsidP="24BCC8E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Bidi"/>
                <w:color w:val="FF0000"/>
              </w:rPr>
            </w:pPr>
            <w:r w:rsidRPr="24BCC8EB">
              <w:rPr>
                <w:rFonts w:asciiTheme="majorHAnsi" w:hAnsiTheme="majorHAnsi" w:cstheme="majorBidi"/>
                <w:b/>
                <w:bCs/>
              </w:rPr>
              <w:t xml:space="preserve">Section II - </w:t>
            </w:r>
            <w:r w:rsidR="00660EBE" w:rsidRPr="24BCC8EB">
              <w:rPr>
                <w:rFonts w:asciiTheme="majorHAnsi" w:hAnsiTheme="majorHAnsi" w:cstheme="majorBidi"/>
              </w:rPr>
              <w:t>Attempt ALL</w:t>
            </w:r>
            <w:r w:rsidR="00B61093" w:rsidRPr="24BCC8EB">
              <w:rPr>
                <w:rFonts w:asciiTheme="majorHAnsi" w:hAnsiTheme="majorHAnsi" w:cstheme="majorBidi"/>
              </w:rPr>
              <w:t xml:space="preserve"> three</w:t>
            </w:r>
            <w:r w:rsidR="00660EBE" w:rsidRPr="24BCC8EB">
              <w:rPr>
                <w:rFonts w:asciiTheme="majorHAnsi" w:hAnsiTheme="majorHAnsi" w:cstheme="majorBidi"/>
              </w:rPr>
              <w:t xml:space="preserve"> short response questions</w:t>
            </w:r>
            <w:r w:rsidR="00660EBE" w:rsidRPr="24BCC8EB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00660EBE" w:rsidRPr="24BCC8EB">
              <w:rPr>
                <w:rFonts w:asciiTheme="majorHAnsi" w:hAnsiTheme="majorHAnsi" w:cstheme="majorBidi"/>
              </w:rPr>
              <w:t xml:space="preserve">using the </w:t>
            </w:r>
            <w:r w:rsidR="00B61093" w:rsidRPr="24BCC8EB">
              <w:rPr>
                <w:rFonts w:asciiTheme="majorHAnsi" w:hAnsiTheme="majorHAnsi" w:cstheme="majorBidi"/>
              </w:rPr>
              <w:t>stimulus and your</w:t>
            </w:r>
            <w:r w:rsidR="00660EBE" w:rsidRPr="24BCC8EB">
              <w:rPr>
                <w:rFonts w:asciiTheme="majorHAnsi" w:hAnsiTheme="majorHAnsi" w:cstheme="majorBidi"/>
              </w:rPr>
              <w:t xml:space="preserve"> knowledge of the </w:t>
            </w:r>
            <w:r w:rsidR="00B61093" w:rsidRPr="24BCC8EB">
              <w:rPr>
                <w:rFonts w:asciiTheme="majorHAnsi" w:hAnsiTheme="majorHAnsi" w:cstheme="majorBidi"/>
              </w:rPr>
              <w:t>E</w:t>
            </w:r>
            <w:r w:rsidR="00660EBE" w:rsidRPr="24BCC8EB">
              <w:rPr>
                <w:rFonts w:asciiTheme="majorHAnsi" w:hAnsiTheme="majorHAnsi" w:cstheme="majorBidi"/>
              </w:rPr>
              <w:t xml:space="preserve">cosystem at risk topic. Allow approximately </w:t>
            </w:r>
            <w:r w:rsidR="00660EBE" w:rsidRPr="24BCC8EB">
              <w:rPr>
                <w:rFonts w:asciiTheme="majorHAnsi" w:hAnsiTheme="majorHAnsi" w:cstheme="majorBidi"/>
                <w:b/>
                <w:bCs/>
                <w:i/>
                <w:iCs/>
              </w:rPr>
              <w:t>25 min</w:t>
            </w:r>
            <w:r w:rsidR="741593F8" w:rsidRPr="24BCC8EB">
              <w:rPr>
                <w:rFonts w:asciiTheme="majorHAnsi" w:hAnsiTheme="majorHAnsi" w:cstheme="majorBidi"/>
                <w:b/>
                <w:bCs/>
                <w:i/>
                <w:iCs/>
              </w:rPr>
              <w:t>utes</w:t>
            </w:r>
            <w:r w:rsidR="00660EBE" w:rsidRPr="24BCC8EB">
              <w:rPr>
                <w:rFonts w:asciiTheme="majorHAnsi" w:hAnsiTheme="majorHAnsi" w:cstheme="majorBidi"/>
              </w:rPr>
              <w:t xml:space="preserve"> for this section. This section is wor</w:t>
            </w:r>
            <w:r w:rsidR="005942E2" w:rsidRPr="24BCC8EB">
              <w:rPr>
                <w:rFonts w:asciiTheme="majorHAnsi" w:hAnsiTheme="majorHAnsi" w:cstheme="majorBidi"/>
              </w:rPr>
              <w:t>th</w:t>
            </w:r>
            <w:r w:rsidR="00660EBE" w:rsidRPr="24BCC8EB">
              <w:rPr>
                <w:rFonts w:asciiTheme="majorHAnsi" w:hAnsiTheme="majorHAnsi" w:cstheme="majorBidi"/>
              </w:rPr>
              <w:t xml:space="preserve"> </w:t>
            </w:r>
            <w:r w:rsidR="00660EBE" w:rsidRPr="24BCC8EB">
              <w:rPr>
                <w:rFonts w:asciiTheme="majorHAnsi" w:hAnsiTheme="majorHAnsi" w:cstheme="majorBidi"/>
                <w:b/>
                <w:bCs/>
                <w:i/>
                <w:iCs/>
              </w:rPr>
              <w:t>1</w:t>
            </w:r>
            <w:r w:rsidR="00B3006A" w:rsidRPr="24BCC8EB">
              <w:rPr>
                <w:rFonts w:asciiTheme="majorHAnsi" w:hAnsiTheme="majorHAnsi" w:cstheme="majorBidi"/>
                <w:b/>
                <w:bCs/>
                <w:i/>
                <w:iCs/>
              </w:rPr>
              <w:t>5</w:t>
            </w:r>
            <w:r w:rsidR="00660EBE" w:rsidRPr="24BCC8EB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marks</w:t>
            </w:r>
            <w:r w:rsidR="005942E2" w:rsidRPr="24BCC8EB">
              <w:rPr>
                <w:rFonts w:asciiTheme="majorHAnsi" w:hAnsiTheme="majorHAnsi" w:cstheme="majorBidi"/>
                <w:b/>
                <w:bCs/>
                <w:i/>
                <w:iCs/>
              </w:rPr>
              <w:t>.</w:t>
            </w:r>
          </w:p>
        </w:tc>
      </w:tr>
    </w:tbl>
    <w:p w14:paraId="45DC5A06" w14:textId="77777777" w:rsidR="000A6BC5" w:rsidRPr="00B85D6F" w:rsidRDefault="000A6BC5" w:rsidP="000716D4">
      <w:pPr>
        <w:pStyle w:val="BasicParagraph"/>
        <w:rPr>
          <w:rFonts w:ascii="ArialMT" w:hAnsi="ArialMT" w:cs="ArialMT"/>
          <w:color w:val="000000" w:themeColor="text1"/>
          <w:sz w:val="16"/>
          <w:szCs w:val="16"/>
        </w:rPr>
      </w:pPr>
    </w:p>
    <w:sectPr w:rsidR="000A6BC5" w:rsidRPr="00B85D6F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9111" w14:textId="77777777" w:rsidR="00A16AFF" w:rsidRDefault="00A16AFF" w:rsidP="00825FCE">
      <w:r>
        <w:separator/>
      </w:r>
    </w:p>
  </w:endnote>
  <w:endnote w:type="continuationSeparator" w:id="0">
    <w:p w14:paraId="11628943" w14:textId="77777777" w:rsidR="00A16AFF" w:rsidRDefault="00A16AFF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CC45" w14:textId="77777777" w:rsidR="00A16AFF" w:rsidRDefault="00A16AFF" w:rsidP="00825FCE">
      <w:r>
        <w:separator/>
      </w:r>
    </w:p>
  </w:footnote>
  <w:footnote w:type="continuationSeparator" w:id="0">
    <w:p w14:paraId="07F4763E" w14:textId="77777777" w:rsidR="00A16AFF" w:rsidRDefault="00A16AFF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B3AF" w14:textId="77777777" w:rsidR="00E82D3A" w:rsidRDefault="00DC6EE2">
    <w:pPr>
      <w:pStyle w:val="Header"/>
    </w:pPr>
    <w:r>
      <w:rPr>
        <w:noProof/>
      </w:rPr>
      <w:pict w14:anchorId="04393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pt;margin-top:-35.25pt;width:601.35pt;height:132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0E1"/>
    <w:multiLevelType w:val="hybridMultilevel"/>
    <w:tmpl w:val="61161E1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9036D"/>
    <w:multiLevelType w:val="hybridMultilevel"/>
    <w:tmpl w:val="34C839AA"/>
    <w:lvl w:ilvl="0" w:tplc="9CA85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608604">
    <w:abstractNumId w:val="11"/>
  </w:num>
  <w:num w:numId="2" w16cid:durableId="2134521982">
    <w:abstractNumId w:val="12"/>
  </w:num>
  <w:num w:numId="3" w16cid:durableId="95374194">
    <w:abstractNumId w:val="5"/>
  </w:num>
  <w:num w:numId="4" w16cid:durableId="561719766">
    <w:abstractNumId w:val="9"/>
  </w:num>
  <w:num w:numId="5" w16cid:durableId="1388722362">
    <w:abstractNumId w:val="8"/>
  </w:num>
  <w:num w:numId="6" w16cid:durableId="576983437">
    <w:abstractNumId w:val="1"/>
  </w:num>
  <w:num w:numId="7" w16cid:durableId="323164297">
    <w:abstractNumId w:val="4"/>
  </w:num>
  <w:num w:numId="8" w16cid:durableId="459223078">
    <w:abstractNumId w:val="13"/>
  </w:num>
  <w:num w:numId="9" w16cid:durableId="2085833718">
    <w:abstractNumId w:val="0"/>
  </w:num>
  <w:num w:numId="10" w16cid:durableId="1756055594">
    <w:abstractNumId w:val="14"/>
  </w:num>
  <w:num w:numId="11" w16cid:durableId="2004316341">
    <w:abstractNumId w:val="7"/>
  </w:num>
  <w:num w:numId="12" w16cid:durableId="1576625241">
    <w:abstractNumId w:val="2"/>
  </w:num>
  <w:num w:numId="13" w16cid:durableId="558178161">
    <w:abstractNumId w:val="6"/>
  </w:num>
  <w:num w:numId="14" w16cid:durableId="734357226">
    <w:abstractNumId w:val="3"/>
  </w:num>
  <w:num w:numId="15" w16cid:durableId="142005683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2C"/>
    <w:rsid w:val="00027D14"/>
    <w:rsid w:val="00031D2C"/>
    <w:rsid w:val="00054B10"/>
    <w:rsid w:val="000716D4"/>
    <w:rsid w:val="00072CBF"/>
    <w:rsid w:val="000809A8"/>
    <w:rsid w:val="00082474"/>
    <w:rsid w:val="00087274"/>
    <w:rsid w:val="00087796"/>
    <w:rsid w:val="00095F56"/>
    <w:rsid w:val="000A6BC5"/>
    <w:rsid w:val="000B2E46"/>
    <w:rsid w:val="000E3DE6"/>
    <w:rsid w:val="00102BA6"/>
    <w:rsid w:val="001208C0"/>
    <w:rsid w:val="0014052D"/>
    <w:rsid w:val="00152A6E"/>
    <w:rsid w:val="00167230"/>
    <w:rsid w:val="00167F43"/>
    <w:rsid w:val="00170D7D"/>
    <w:rsid w:val="00180502"/>
    <w:rsid w:val="001B7FAA"/>
    <w:rsid w:val="001C180B"/>
    <w:rsid w:val="001E5FFD"/>
    <w:rsid w:val="001E651B"/>
    <w:rsid w:val="00204D25"/>
    <w:rsid w:val="00224FE5"/>
    <w:rsid w:val="00233EB2"/>
    <w:rsid w:val="002348B0"/>
    <w:rsid w:val="00254D5B"/>
    <w:rsid w:val="002B2908"/>
    <w:rsid w:val="002B485F"/>
    <w:rsid w:val="002C7BCD"/>
    <w:rsid w:val="002E73EF"/>
    <w:rsid w:val="003021C3"/>
    <w:rsid w:val="003447F6"/>
    <w:rsid w:val="003620A8"/>
    <w:rsid w:val="00381C67"/>
    <w:rsid w:val="003838D7"/>
    <w:rsid w:val="003903E6"/>
    <w:rsid w:val="00392E46"/>
    <w:rsid w:val="003A157E"/>
    <w:rsid w:val="003A1E9E"/>
    <w:rsid w:val="003F7B45"/>
    <w:rsid w:val="004023E4"/>
    <w:rsid w:val="00412C61"/>
    <w:rsid w:val="00416494"/>
    <w:rsid w:val="0044501E"/>
    <w:rsid w:val="00474229"/>
    <w:rsid w:val="004B2528"/>
    <w:rsid w:val="004B291A"/>
    <w:rsid w:val="004B61AB"/>
    <w:rsid w:val="004E4195"/>
    <w:rsid w:val="00502152"/>
    <w:rsid w:val="00503770"/>
    <w:rsid w:val="00514113"/>
    <w:rsid w:val="00516670"/>
    <w:rsid w:val="00546E23"/>
    <w:rsid w:val="00550FC8"/>
    <w:rsid w:val="00587C11"/>
    <w:rsid w:val="005942E2"/>
    <w:rsid w:val="00595E31"/>
    <w:rsid w:val="00595F26"/>
    <w:rsid w:val="005E248F"/>
    <w:rsid w:val="005F7FAA"/>
    <w:rsid w:val="00603123"/>
    <w:rsid w:val="00644D56"/>
    <w:rsid w:val="0065389B"/>
    <w:rsid w:val="00660EBE"/>
    <w:rsid w:val="00663A6D"/>
    <w:rsid w:val="006853A5"/>
    <w:rsid w:val="00687CCE"/>
    <w:rsid w:val="006B266B"/>
    <w:rsid w:val="006B7549"/>
    <w:rsid w:val="006E4203"/>
    <w:rsid w:val="00714D11"/>
    <w:rsid w:val="00733741"/>
    <w:rsid w:val="007616AC"/>
    <w:rsid w:val="00781065"/>
    <w:rsid w:val="00782352"/>
    <w:rsid w:val="00782830"/>
    <w:rsid w:val="007D62B2"/>
    <w:rsid w:val="007E5CFD"/>
    <w:rsid w:val="008077E5"/>
    <w:rsid w:val="00816034"/>
    <w:rsid w:val="008250AF"/>
    <w:rsid w:val="00825FCE"/>
    <w:rsid w:val="00846272"/>
    <w:rsid w:val="008465CB"/>
    <w:rsid w:val="0088547C"/>
    <w:rsid w:val="008857BE"/>
    <w:rsid w:val="008A61FC"/>
    <w:rsid w:val="008A7EC2"/>
    <w:rsid w:val="008B7145"/>
    <w:rsid w:val="008C2B0F"/>
    <w:rsid w:val="008D49A1"/>
    <w:rsid w:val="008E0C3E"/>
    <w:rsid w:val="008E704D"/>
    <w:rsid w:val="008F5270"/>
    <w:rsid w:val="009005E7"/>
    <w:rsid w:val="0090643A"/>
    <w:rsid w:val="00906682"/>
    <w:rsid w:val="009217F5"/>
    <w:rsid w:val="00927D69"/>
    <w:rsid w:val="00930E80"/>
    <w:rsid w:val="00934378"/>
    <w:rsid w:val="009422BB"/>
    <w:rsid w:val="00955B97"/>
    <w:rsid w:val="00967047"/>
    <w:rsid w:val="00990DD8"/>
    <w:rsid w:val="00993C0C"/>
    <w:rsid w:val="009A18A8"/>
    <w:rsid w:val="009C3923"/>
    <w:rsid w:val="009D6B62"/>
    <w:rsid w:val="009E3803"/>
    <w:rsid w:val="009F20A0"/>
    <w:rsid w:val="00A15137"/>
    <w:rsid w:val="00A16AFF"/>
    <w:rsid w:val="00A2077B"/>
    <w:rsid w:val="00A47A6C"/>
    <w:rsid w:val="00A6050B"/>
    <w:rsid w:val="00A60991"/>
    <w:rsid w:val="00A6379B"/>
    <w:rsid w:val="00A72D92"/>
    <w:rsid w:val="00A946B2"/>
    <w:rsid w:val="00AA3FD9"/>
    <w:rsid w:val="00AC60C2"/>
    <w:rsid w:val="00AE2054"/>
    <w:rsid w:val="00AF3BF9"/>
    <w:rsid w:val="00AF4A7B"/>
    <w:rsid w:val="00B031BB"/>
    <w:rsid w:val="00B224F1"/>
    <w:rsid w:val="00B3006A"/>
    <w:rsid w:val="00B403A5"/>
    <w:rsid w:val="00B4437B"/>
    <w:rsid w:val="00B53E9F"/>
    <w:rsid w:val="00B54899"/>
    <w:rsid w:val="00B5704B"/>
    <w:rsid w:val="00B61093"/>
    <w:rsid w:val="00B85D6F"/>
    <w:rsid w:val="00BA1023"/>
    <w:rsid w:val="00BA407C"/>
    <w:rsid w:val="00BA4E9F"/>
    <w:rsid w:val="00BB12DA"/>
    <w:rsid w:val="00BC32DF"/>
    <w:rsid w:val="00BD5D5A"/>
    <w:rsid w:val="00BE2751"/>
    <w:rsid w:val="00C038F7"/>
    <w:rsid w:val="00C04464"/>
    <w:rsid w:val="00C213EE"/>
    <w:rsid w:val="00C57BB5"/>
    <w:rsid w:val="00C64647"/>
    <w:rsid w:val="00C75A63"/>
    <w:rsid w:val="00C81889"/>
    <w:rsid w:val="00C8331D"/>
    <w:rsid w:val="00CA46AE"/>
    <w:rsid w:val="00CA46FD"/>
    <w:rsid w:val="00CB1468"/>
    <w:rsid w:val="00CC68D3"/>
    <w:rsid w:val="00CD01E0"/>
    <w:rsid w:val="00CF1DCC"/>
    <w:rsid w:val="00D40EA6"/>
    <w:rsid w:val="00D5048F"/>
    <w:rsid w:val="00D522E1"/>
    <w:rsid w:val="00D66F47"/>
    <w:rsid w:val="00D81D0C"/>
    <w:rsid w:val="00D862FB"/>
    <w:rsid w:val="00DB2FDB"/>
    <w:rsid w:val="00DB61B9"/>
    <w:rsid w:val="00DC53A6"/>
    <w:rsid w:val="00DC5E1E"/>
    <w:rsid w:val="00DC6EE2"/>
    <w:rsid w:val="00DF136B"/>
    <w:rsid w:val="00E36BB1"/>
    <w:rsid w:val="00E4181C"/>
    <w:rsid w:val="00E45B93"/>
    <w:rsid w:val="00E82D3A"/>
    <w:rsid w:val="00EA721B"/>
    <w:rsid w:val="00EC2773"/>
    <w:rsid w:val="00EC531F"/>
    <w:rsid w:val="00ED0786"/>
    <w:rsid w:val="00F01BAD"/>
    <w:rsid w:val="00F20036"/>
    <w:rsid w:val="00F37189"/>
    <w:rsid w:val="00F43810"/>
    <w:rsid w:val="00F66CBB"/>
    <w:rsid w:val="00F751BA"/>
    <w:rsid w:val="00FA6CC0"/>
    <w:rsid w:val="0252237E"/>
    <w:rsid w:val="0304BCDD"/>
    <w:rsid w:val="03F28B83"/>
    <w:rsid w:val="05BCC0BF"/>
    <w:rsid w:val="08CC8097"/>
    <w:rsid w:val="0A67C154"/>
    <w:rsid w:val="0FBCC14C"/>
    <w:rsid w:val="10B7E62E"/>
    <w:rsid w:val="120DC381"/>
    <w:rsid w:val="1A64BCC1"/>
    <w:rsid w:val="1AA585A2"/>
    <w:rsid w:val="20B5A6D4"/>
    <w:rsid w:val="210C1C06"/>
    <w:rsid w:val="24BCC8EB"/>
    <w:rsid w:val="2C53E2C6"/>
    <w:rsid w:val="328DDFF6"/>
    <w:rsid w:val="32ADF3A7"/>
    <w:rsid w:val="386BFD40"/>
    <w:rsid w:val="38FEB638"/>
    <w:rsid w:val="3AB8CB41"/>
    <w:rsid w:val="3B1D70E3"/>
    <w:rsid w:val="3B6EC1FC"/>
    <w:rsid w:val="4135774B"/>
    <w:rsid w:val="4565CC80"/>
    <w:rsid w:val="46B63F18"/>
    <w:rsid w:val="4AA47D7A"/>
    <w:rsid w:val="4BD03354"/>
    <w:rsid w:val="51667FDE"/>
    <w:rsid w:val="52ECB4B2"/>
    <w:rsid w:val="54413044"/>
    <w:rsid w:val="60994D26"/>
    <w:rsid w:val="66978C09"/>
    <w:rsid w:val="68D88741"/>
    <w:rsid w:val="741593F8"/>
    <w:rsid w:val="75606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33CD2"/>
  <w15:docId w15:val="{ECAF0592-5B40-4C8E-998C-7A1DA52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ormaltextrun">
    <w:name w:val="normaltextrun"/>
    <w:basedOn w:val="DefaultParagraphFont"/>
    <w:rsid w:val="00A6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7" ma:contentTypeDescription="Create a new document." ma:contentTypeScope="" ma:versionID="603637be5d5c06aa2f89b7c09c4d173e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775cba72d7dc30915f561113228ae7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C2D5D-252C-40F4-9C68-6C294BAA3464}">
  <ds:schemaRefs>
    <ds:schemaRef ds:uri="http://schemas.microsoft.com/office/2006/metadata/properties"/>
    <ds:schemaRef ds:uri="http://schemas.microsoft.com/office/infopath/2007/PartnerControls"/>
    <ds:schemaRef ds:uri="fbae6a1d-7b12-413e-9e75-a105a6787400"/>
    <ds:schemaRef ds:uri="0c54f352-3259-41f3-96cc-68e83da66626"/>
  </ds:schemaRefs>
</ds:datastoreItem>
</file>

<file path=customXml/itemProps2.xml><?xml version="1.0" encoding="utf-8"?>
<ds:datastoreItem xmlns:ds="http://schemas.openxmlformats.org/officeDocument/2006/customXml" ds:itemID="{8B6CA03A-A762-4A00-ADDF-50A7DAB6320E}"/>
</file>

<file path=customXml/itemProps3.xml><?xml version="1.0" encoding="utf-8"?>
<ds:datastoreItem xmlns:ds="http://schemas.openxmlformats.org/officeDocument/2006/customXml" ds:itemID="{C20F4324-338E-4A67-9E49-606580F34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>NSW, Department of Education and Training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Peters</dc:creator>
  <cp:lastModifiedBy>Vicki FREER</cp:lastModifiedBy>
  <cp:revision>2</cp:revision>
  <cp:lastPrinted>2020-03-05T00:11:00Z</cp:lastPrinted>
  <dcterms:created xsi:type="dcterms:W3CDTF">2023-11-19T21:54:00Z</dcterms:created>
  <dcterms:modified xsi:type="dcterms:W3CDTF">2023-11-19T21:54:00Z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