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1B50" w14:textId="1A397E38" w:rsidR="001006E4" w:rsidRDefault="673C0265" w:rsidP="778EB49E">
      <w:pPr>
        <w:widowControl w:val="0"/>
        <w:pBdr>
          <w:top w:val="nil"/>
          <w:left w:val="nil"/>
          <w:bottom w:val="nil"/>
          <w:right w:val="nil"/>
          <w:between w:val="nil"/>
        </w:pBdr>
        <w:spacing w:line="276" w:lineRule="auto"/>
      </w:pPr>
      <w:r>
        <w:t xml:space="preserve"> </w:t>
      </w:r>
    </w:p>
    <w:p w14:paraId="68C9ACDE" w14:textId="77777777" w:rsidR="001006E4" w:rsidRDefault="001006E4">
      <w:pPr>
        <w:widowControl w:val="0"/>
        <w:pBdr>
          <w:top w:val="nil"/>
          <w:left w:val="nil"/>
          <w:bottom w:val="nil"/>
          <w:right w:val="nil"/>
          <w:between w:val="nil"/>
        </w:pBdr>
        <w:spacing w:line="276" w:lineRule="auto"/>
      </w:pPr>
    </w:p>
    <w:p w14:paraId="1BF9B491" w14:textId="77777777" w:rsidR="001006E4" w:rsidRDefault="001006E4">
      <w:pPr>
        <w:widowControl w:val="0"/>
        <w:pBdr>
          <w:top w:val="nil"/>
          <w:left w:val="nil"/>
          <w:bottom w:val="nil"/>
          <w:right w:val="nil"/>
          <w:between w:val="nil"/>
        </w:pBdr>
        <w:spacing w:line="288" w:lineRule="auto"/>
        <w:jc w:val="right"/>
        <w:rPr>
          <w:rFonts w:ascii="ArialMT" w:eastAsia="ArialMT" w:hAnsi="ArialMT" w:cs="ArialMT"/>
          <w:color w:val="0070C0"/>
          <w:sz w:val="52"/>
          <w:szCs w:val="52"/>
        </w:rPr>
      </w:pPr>
    </w:p>
    <w:p w14:paraId="5590D213" w14:textId="77777777" w:rsidR="001006E4" w:rsidRDefault="001006E4">
      <w:pPr>
        <w:widowControl w:val="0"/>
        <w:pBdr>
          <w:top w:val="nil"/>
          <w:left w:val="nil"/>
          <w:bottom w:val="nil"/>
          <w:right w:val="nil"/>
          <w:between w:val="nil"/>
        </w:pBdr>
        <w:spacing w:line="288" w:lineRule="auto"/>
        <w:jc w:val="right"/>
        <w:rPr>
          <w:rFonts w:ascii="ArialMT" w:eastAsia="ArialMT" w:hAnsi="ArialMT" w:cs="ArialMT"/>
          <w:color w:val="0070C0"/>
          <w:sz w:val="30"/>
          <w:szCs w:val="30"/>
        </w:rPr>
      </w:pPr>
    </w:p>
    <w:p w14:paraId="2FD813F8" w14:textId="77777777" w:rsidR="001006E4" w:rsidRDefault="000F15E3">
      <w:pPr>
        <w:jc w:val="center"/>
        <w:rPr>
          <w:rFonts w:ascii="Calibri" w:eastAsia="Calibri" w:hAnsi="Calibri" w:cs="Calibri"/>
          <w:sz w:val="56"/>
          <w:szCs w:val="56"/>
        </w:rPr>
      </w:pPr>
      <w:r>
        <w:rPr>
          <w:rFonts w:ascii="Calibri" w:eastAsia="Calibri" w:hAnsi="Calibri" w:cs="Calibri"/>
          <w:sz w:val="56"/>
          <w:szCs w:val="56"/>
        </w:rPr>
        <w:t xml:space="preserve">Year 11 Ancient History </w:t>
      </w:r>
    </w:p>
    <w:p w14:paraId="0F82EE9C" w14:textId="4CB1373E" w:rsidR="001006E4" w:rsidRDefault="000F15E3">
      <w:pPr>
        <w:jc w:val="center"/>
        <w:rPr>
          <w:rFonts w:ascii="Calibri" w:eastAsia="Calibri" w:hAnsi="Calibri" w:cs="Calibri"/>
          <w:sz w:val="56"/>
          <w:szCs w:val="56"/>
        </w:rPr>
      </w:pPr>
      <w:r>
        <w:rPr>
          <w:rFonts w:ascii="Calibri" w:eastAsia="Calibri" w:hAnsi="Calibri" w:cs="Calibri"/>
          <w:sz w:val="56"/>
          <w:szCs w:val="56"/>
        </w:rPr>
        <w:t xml:space="preserve">Assessment Task </w:t>
      </w:r>
      <w:r w:rsidR="00C733B3">
        <w:rPr>
          <w:rFonts w:ascii="Calibri" w:eastAsia="Calibri" w:hAnsi="Calibri" w:cs="Calibri"/>
          <w:sz w:val="56"/>
          <w:szCs w:val="56"/>
        </w:rPr>
        <w:t xml:space="preserve">1 </w:t>
      </w:r>
      <w:r>
        <w:rPr>
          <w:rFonts w:ascii="Calibri" w:eastAsia="Calibri" w:hAnsi="Calibri" w:cs="Calibri"/>
          <w:sz w:val="56"/>
          <w:szCs w:val="56"/>
        </w:rPr>
        <w:t>202</w:t>
      </w:r>
      <w:r w:rsidR="00047669">
        <w:rPr>
          <w:rFonts w:ascii="Calibri" w:eastAsia="Calibri" w:hAnsi="Calibri" w:cs="Calibri"/>
          <w:sz w:val="56"/>
          <w:szCs w:val="56"/>
        </w:rPr>
        <w:t>4</w:t>
      </w:r>
    </w:p>
    <w:tbl>
      <w:tblPr>
        <w:tblStyle w:val="a2"/>
        <w:tblW w:w="10676" w:type="dxa"/>
        <w:tblBorders>
          <w:top w:val="nil"/>
          <w:left w:val="nil"/>
          <w:bottom w:val="nil"/>
          <w:right w:val="nil"/>
          <w:insideH w:val="nil"/>
          <w:insideV w:val="nil"/>
        </w:tblBorders>
        <w:tblLayout w:type="fixed"/>
        <w:tblLook w:val="0400" w:firstRow="0" w:lastRow="0" w:firstColumn="0" w:lastColumn="0" w:noHBand="0" w:noVBand="1"/>
      </w:tblPr>
      <w:tblGrid>
        <w:gridCol w:w="10676"/>
      </w:tblGrid>
      <w:tr w:rsidR="001006E4" w14:paraId="39DCBA2B" w14:textId="77777777">
        <w:tc>
          <w:tcPr>
            <w:tcW w:w="10676" w:type="dxa"/>
            <w:vAlign w:val="center"/>
          </w:tcPr>
          <w:p w14:paraId="2D087E29" w14:textId="77777777" w:rsidR="001006E4" w:rsidRDefault="001006E4">
            <w:pPr>
              <w:jc w:val="center"/>
              <w:rPr>
                <w:rFonts w:ascii="Calibri" w:eastAsia="Calibri" w:hAnsi="Calibri" w:cs="Calibri"/>
                <w:b/>
                <w:sz w:val="32"/>
                <w:szCs w:val="32"/>
              </w:rPr>
            </w:pPr>
          </w:p>
        </w:tc>
      </w:tr>
    </w:tbl>
    <w:p w14:paraId="63DEE434" w14:textId="77777777" w:rsidR="001006E4" w:rsidRDefault="001006E4">
      <w:pPr>
        <w:widowControl w:val="0"/>
        <w:pBdr>
          <w:top w:val="nil"/>
          <w:left w:val="nil"/>
          <w:bottom w:val="nil"/>
          <w:right w:val="nil"/>
          <w:between w:val="nil"/>
        </w:pBdr>
        <w:spacing w:line="276" w:lineRule="auto"/>
        <w:rPr>
          <w:rFonts w:ascii="Calibri" w:eastAsia="Calibri" w:hAnsi="Calibri" w:cs="Calibri"/>
          <w:b/>
          <w:sz w:val="32"/>
          <w:szCs w:val="32"/>
        </w:rPr>
      </w:pPr>
    </w:p>
    <w:tbl>
      <w:tblPr>
        <w:tblStyle w:val="a3"/>
        <w:tblW w:w="103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6"/>
        <w:gridCol w:w="3326"/>
      </w:tblGrid>
      <w:tr w:rsidR="001006E4" w14:paraId="1FA1F13B" w14:textId="77777777">
        <w:trPr>
          <w:trHeight w:val="592"/>
        </w:trPr>
        <w:tc>
          <w:tcPr>
            <w:tcW w:w="7016" w:type="dxa"/>
          </w:tcPr>
          <w:p w14:paraId="78E57DE6" w14:textId="77777777" w:rsidR="001006E4" w:rsidRDefault="000F15E3">
            <w:pPr>
              <w:jc w:val="both"/>
              <w:rPr>
                <w:rFonts w:ascii="Calibri" w:eastAsia="Calibri" w:hAnsi="Calibri" w:cs="Calibri"/>
              </w:rPr>
            </w:pPr>
            <w:r>
              <w:rPr>
                <w:rFonts w:ascii="Calibri" w:eastAsia="Calibri" w:hAnsi="Calibri" w:cs="Calibri"/>
                <w:b/>
              </w:rPr>
              <w:t>TOPIC</w:t>
            </w:r>
            <w:r>
              <w:rPr>
                <w:rFonts w:ascii="Calibri" w:eastAsia="Calibri" w:hAnsi="Calibri" w:cs="Calibri"/>
              </w:rPr>
              <w:t>: Investigating Ancient History – Sites and Sources</w:t>
            </w:r>
          </w:p>
        </w:tc>
        <w:tc>
          <w:tcPr>
            <w:tcW w:w="3326" w:type="dxa"/>
          </w:tcPr>
          <w:p w14:paraId="171BC6AF" w14:textId="77777777" w:rsidR="001006E4" w:rsidRDefault="000F15E3">
            <w:pPr>
              <w:jc w:val="both"/>
              <w:rPr>
                <w:rFonts w:ascii="Calibri" w:eastAsia="Calibri" w:hAnsi="Calibri" w:cs="Calibri"/>
                <w:b/>
              </w:rPr>
            </w:pPr>
            <w:r>
              <w:rPr>
                <w:rFonts w:ascii="Calibri" w:eastAsia="Calibri" w:hAnsi="Calibri" w:cs="Calibri"/>
                <w:b/>
              </w:rPr>
              <w:t>MARKS:</w:t>
            </w:r>
            <w:r>
              <w:rPr>
                <w:rFonts w:ascii="Calibri" w:eastAsia="Calibri" w:hAnsi="Calibri" w:cs="Calibri"/>
              </w:rPr>
              <w:tab/>
              <w:t>/40</w:t>
            </w:r>
            <w:r>
              <w:rPr>
                <w:rFonts w:ascii="Calibri" w:eastAsia="Calibri" w:hAnsi="Calibri" w:cs="Calibri"/>
                <w:color w:val="FF0000"/>
              </w:rPr>
              <w:tab/>
            </w:r>
          </w:p>
        </w:tc>
      </w:tr>
      <w:tr w:rsidR="001006E4" w14:paraId="3E5B2A3C" w14:textId="77777777">
        <w:trPr>
          <w:trHeight w:val="686"/>
        </w:trPr>
        <w:tc>
          <w:tcPr>
            <w:tcW w:w="7016" w:type="dxa"/>
          </w:tcPr>
          <w:p w14:paraId="22B02D1E" w14:textId="77777777" w:rsidR="001006E4" w:rsidRDefault="000F15E3">
            <w:pPr>
              <w:rPr>
                <w:rFonts w:ascii="Calibri" w:eastAsia="Calibri" w:hAnsi="Calibri" w:cs="Calibri"/>
              </w:rPr>
            </w:pPr>
            <w:r>
              <w:rPr>
                <w:rFonts w:ascii="Calibri" w:eastAsia="Calibri" w:hAnsi="Calibri" w:cs="Calibri"/>
                <w:b/>
              </w:rPr>
              <w:t>SUBMISSION REQUIREMENTS:</w:t>
            </w:r>
            <w:r>
              <w:rPr>
                <w:rFonts w:ascii="Calibri" w:eastAsia="Calibri" w:hAnsi="Calibri" w:cs="Calibri"/>
              </w:rPr>
              <w:t xml:space="preserve"> </w:t>
            </w:r>
          </w:p>
          <w:p w14:paraId="5BBF92B7" w14:textId="13129BEE" w:rsidR="001006E4" w:rsidRDefault="000F15E3">
            <w:pPr>
              <w:rPr>
                <w:rFonts w:ascii="Calibri" w:eastAsia="Calibri" w:hAnsi="Calibri" w:cs="Calibri"/>
              </w:rPr>
            </w:pPr>
            <w:r>
              <w:rPr>
                <w:rFonts w:ascii="Calibri" w:eastAsia="Calibri" w:hAnsi="Calibri" w:cs="Calibri"/>
              </w:rPr>
              <w:t xml:space="preserve">Tuesday </w:t>
            </w:r>
            <w:r w:rsidR="007B5295">
              <w:rPr>
                <w:rFonts w:ascii="Calibri" w:eastAsia="Calibri" w:hAnsi="Calibri" w:cs="Calibri"/>
              </w:rPr>
              <w:t>9</w:t>
            </w:r>
            <w:r>
              <w:rPr>
                <w:rFonts w:ascii="Calibri" w:eastAsia="Calibri" w:hAnsi="Calibri" w:cs="Calibri"/>
                <w:vertAlign w:val="superscript"/>
              </w:rPr>
              <w:t>th</w:t>
            </w:r>
            <w:r>
              <w:rPr>
                <w:rFonts w:ascii="Calibri" w:eastAsia="Calibri" w:hAnsi="Calibri" w:cs="Calibri"/>
              </w:rPr>
              <w:t xml:space="preserve"> </w:t>
            </w:r>
            <w:proofErr w:type="gramStart"/>
            <w:r>
              <w:rPr>
                <w:rFonts w:ascii="Calibri" w:eastAsia="Calibri" w:hAnsi="Calibri" w:cs="Calibri"/>
              </w:rPr>
              <w:t>April,</w:t>
            </w:r>
            <w:proofErr w:type="gramEnd"/>
            <w:r>
              <w:rPr>
                <w:rFonts w:ascii="Calibri" w:eastAsia="Calibri" w:hAnsi="Calibri" w:cs="Calibri"/>
              </w:rPr>
              <w:t xml:space="preserve"> 202</w:t>
            </w:r>
            <w:r w:rsidR="00047669">
              <w:rPr>
                <w:rFonts w:ascii="Calibri" w:eastAsia="Calibri" w:hAnsi="Calibri" w:cs="Calibri"/>
              </w:rPr>
              <w:t>4</w:t>
            </w:r>
            <w:r>
              <w:rPr>
                <w:rFonts w:ascii="Calibri" w:eastAsia="Calibri" w:hAnsi="Calibri" w:cs="Calibri"/>
              </w:rPr>
              <w:t>, Term 1, Week 11</w:t>
            </w:r>
          </w:p>
          <w:p w14:paraId="5F6C66DF" w14:textId="77777777" w:rsidR="001006E4" w:rsidRDefault="000F15E3">
            <w:pPr>
              <w:rPr>
                <w:rFonts w:ascii="Calibri" w:eastAsia="Calibri" w:hAnsi="Calibri" w:cs="Calibri"/>
              </w:rPr>
            </w:pPr>
            <w:r>
              <w:rPr>
                <w:rFonts w:ascii="Calibri" w:eastAsia="Calibri" w:hAnsi="Calibri" w:cs="Calibri"/>
              </w:rPr>
              <w:t>This task must be submitted on Canvas by 11.59pm</w:t>
            </w:r>
          </w:p>
          <w:p w14:paraId="5CB36488" w14:textId="77777777" w:rsidR="001006E4" w:rsidRDefault="000F15E3">
            <w:pPr>
              <w:rPr>
                <w:rFonts w:ascii="Calibri" w:eastAsia="Calibri" w:hAnsi="Calibri" w:cs="Calibri"/>
                <w:color w:val="FF0000"/>
              </w:rPr>
            </w:pPr>
            <w:r>
              <w:rPr>
                <w:rFonts w:ascii="Calibri" w:eastAsia="Calibri" w:hAnsi="Calibri" w:cs="Calibri"/>
              </w:rPr>
              <w:t>If you are unable to submit the assessment task by the due date, you are required to fill in an illness misadventure form to be submitted to the Deputy Principal on the first day of return</w:t>
            </w:r>
          </w:p>
        </w:tc>
        <w:tc>
          <w:tcPr>
            <w:tcW w:w="3326" w:type="dxa"/>
          </w:tcPr>
          <w:p w14:paraId="6924A858" w14:textId="77777777" w:rsidR="001006E4" w:rsidRDefault="000F15E3">
            <w:pPr>
              <w:jc w:val="both"/>
              <w:rPr>
                <w:rFonts w:ascii="Calibri" w:eastAsia="Calibri" w:hAnsi="Calibri" w:cs="Calibri"/>
                <w:b/>
              </w:rPr>
            </w:pPr>
            <w:r>
              <w:rPr>
                <w:rFonts w:ascii="Calibri" w:eastAsia="Calibri" w:hAnsi="Calibri" w:cs="Calibri"/>
                <w:b/>
              </w:rPr>
              <w:t xml:space="preserve">WEIGHTING: </w:t>
            </w:r>
            <w:r>
              <w:rPr>
                <w:rFonts w:ascii="Calibri" w:eastAsia="Calibri" w:hAnsi="Calibri" w:cs="Calibri"/>
              </w:rPr>
              <w:tab/>
              <w:t>40%</w:t>
            </w:r>
          </w:p>
        </w:tc>
      </w:tr>
      <w:tr w:rsidR="001006E4" w14:paraId="54AAA924" w14:textId="77777777">
        <w:trPr>
          <w:trHeight w:val="900"/>
        </w:trPr>
        <w:tc>
          <w:tcPr>
            <w:tcW w:w="10342" w:type="dxa"/>
            <w:gridSpan w:val="2"/>
          </w:tcPr>
          <w:p w14:paraId="4A7019B6" w14:textId="77777777" w:rsidR="001006E4" w:rsidRDefault="000F15E3">
            <w:pPr>
              <w:rPr>
                <w:rFonts w:ascii="Calibri" w:eastAsia="Calibri" w:hAnsi="Calibri" w:cs="Calibri"/>
                <w:b/>
              </w:rPr>
            </w:pPr>
            <w:r>
              <w:rPr>
                <w:rFonts w:ascii="Calibri" w:eastAsia="Calibri" w:hAnsi="Calibri" w:cs="Calibri"/>
                <w:b/>
              </w:rPr>
              <w:t>OUTCOMES TO BE ASSESSED:</w:t>
            </w:r>
          </w:p>
          <w:p w14:paraId="499733C2" w14:textId="77777777" w:rsidR="001006E4" w:rsidRDefault="000F15E3">
            <w:pPr>
              <w:rPr>
                <w:rFonts w:ascii="Calibri" w:eastAsia="Calibri" w:hAnsi="Calibri" w:cs="Calibri"/>
              </w:rPr>
            </w:pPr>
            <w:r>
              <w:rPr>
                <w:rFonts w:ascii="Calibri" w:eastAsia="Calibri" w:hAnsi="Calibri" w:cs="Calibri"/>
              </w:rPr>
              <w:t xml:space="preserve">AH11-5: </w:t>
            </w:r>
            <w:r>
              <w:rPr>
                <w:rFonts w:ascii="Calibri" w:eastAsia="Calibri" w:hAnsi="Calibri" w:cs="Calibri"/>
                <w:b/>
              </w:rPr>
              <w:t>Examines</w:t>
            </w:r>
            <w:r>
              <w:rPr>
                <w:rFonts w:ascii="Calibri" w:eastAsia="Calibri" w:hAnsi="Calibri" w:cs="Calibri"/>
              </w:rPr>
              <w:t xml:space="preserve"> the significance of historical features, people, places, </w:t>
            </w:r>
            <w:proofErr w:type="gramStart"/>
            <w:r>
              <w:rPr>
                <w:rFonts w:ascii="Calibri" w:eastAsia="Calibri" w:hAnsi="Calibri" w:cs="Calibri"/>
              </w:rPr>
              <w:t>events</w:t>
            </w:r>
            <w:proofErr w:type="gramEnd"/>
            <w:r>
              <w:rPr>
                <w:rFonts w:ascii="Calibri" w:eastAsia="Calibri" w:hAnsi="Calibri" w:cs="Calibri"/>
              </w:rPr>
              <w:t xml:space="preserve"> and development of the ancient world.</w:t>
            </w:r>
          </w:p>
          <w:p w14:paraId="48A96EBF" w14:textId="77777777" w:rsidR="001006E4" w:rsidRDefault="000F15E3">
            <w:pPr>
              <w:rPr>
                <w:rFonts w:ascii="Calibri" w:eastAsia="Calibri" w:hAnsi="Calibri" w:cs="Calibri"/>
              </w:rPr>
            </w:pPr>
            <w:r>
              <w:rPr>
                <w:rFonts w:ascii="Calibri" w:eastAsia="Calibri" w:hAnsi="Calibri" w:cs="Calibri"/>
              </w:rPr>
              <w:t xml:space="preserve">AH11-6: </w:t>
            </w:r>
            <w:r>
              <w:rPr>
                <w:rFonts w:ascii="Calibri" w:eastAsia="Calibri" w:hAnsi="Calibri" w:cs="Calibri"/>
                <w:b/>
              </w:rPr>
              <w:t>Analyses</w:t>
            </w:r>
            <w:r>
              <w:rPr>
                <w:rFonts w:ascii="Calibri" w:eastAsia="Calibri" w:hAnsi="Calibri" w:cs="Calibri"/>
              </w:rPr>
              <w:t xml:space="preserve"> and interprets different types of sources for evidence to support an historical account or argument.</w:t>
            </w:r>
          </w:p>
          <w:p w14:paraId="270A63FD" w14:textId="77777777" w:rsidR="001006E4" w:rsidRDefault="000F15E3">
            <w:pPr>
              <w:rPr>
                <w:rFonts w:ascii="Calibri" w:eastAsia="Calibri" w:hAnsi="Calibri" w:cs="Calibri"/>
              </w:rPr>
            </w:pPr>
            <w:r>
              <w:rPr>
                <w:rFonts w:ascii="Calibri" w:eastAsia="Calibri" w:hAnsi="Calibri" w:cs="Calibri"/>
              </w:rPr>
              <w:t xml:space="preserve">AH11-7: Discusses and </w:t>
            </w:r>
            <w:r>
              <w:rPr>
                <w:rFonts w:ascii="Calibri" w:eastAsia="Calibri" w:hAnsi="Calibri" w:cs="Calibri"/>
                <w:b/>
              </w:rPr>
              <w:t>evaluates</w:t>
            </w:r>
            <w:r>
              <w:rPr>
                <w:rFonts w:ascii="Calibri" w:eastAsia="Calibri" w:hAnsi="Calibri" w:cs="Calibri"/>
              </w:rPr>
              <w:t xml:space="preserve"> differing interpretations and representations of the past.</w:t>
            </w:r>
          </w:p>
        </w:tc>
      </w:tr>
      <w:tr w:rsidR="001006E4" w14:paraId="59306DBD" w14:textId="77777777">
        <w:trPr>
          <w:trHeight w:val="720"/>
        </w:trPr>
        <w:tc>
          <w:tcPr>
            <w:tcW w:w="10342" w:type="dxa"/>
            <w:gridSpan w:val="2"/>
            <w:tcBorders>
              <w:bottom w:val="single" w:sz="24" w:space="0" w:color="000000"/>
            </w:tcBorders>
          </w:tcPr>
          <w:p w14:paraId="3227A7D1" w14:textId="77777777" w:rsidR="001006E4" w:rsidRDefault="000F15E3">
            <w:pPr>
              <w:rPr>
                <w:rFonts w:ascii="Calibri" w:eastAsia="Calibri" w:hAnsi="Calibri" w:cs="Calibri"/>
                <w:b/>
              </w:rPr>
            </w:pPr>
            <w:r>
              <w:rPr>
                <w:rFonts w:ascii="Calibri" w:eastAsia="Calibri" w:hAnsi="Calibri" w:cs="Calibri"/>
                <w:b/>
              </w:rPr>
              <w:t>DIRECTIONAL VERBS:</w:t>
            </w:r>
          </w:p>
          <w:p w14:paraId="365DB952" w14:textId="77777777" w:rsidR="001006E4" w:rsidRDefault="000F15E3">
            <w:pPr>
              <w:rPr>
                <w:rFonts w:ascii="Calibri" w:eastAsia="Calibri" w:hAnsi="Calibri" w:cs="Calibri"/>
                <w:b/>
                <w:color w:val="000000"/>
              </w:rPr>
            </w:pPr>
            <w:r>
              <w:rPr>
                <w:rFonts w:ascii="Calibri" w:eastAsia="Calibri" w:hAnsi="Calibri" w:cs="Calibri"/>
                <w:b/>
                <w:color w:val="000000"/>
              </w:rPr>
              <w:t xml:space="preserve">Analyse - </w:t>
            </w:r>
            <w:r>
              <w:rPr>
                <w:rFonts w:ascii="Calibri" w:eastAsia="Calibri" w:hAnsi="Calibri" w:cs="Calibri"/>
                <w:color w:val="000000"/>
              </w:rPr>
              <w:t xml:space="preserve">Identify components and the relationship between them; draw out and relate </w:t>
            </w:r>
            <w:proofErr w:type="gramStart"/>
            <w:r>
              <w:rPr>
                <w:rFonts w:ascii="Calibri" w:eastAsia="Calibri" w:hAnsi="Calibri" w:cs="Calibri"/>
                <w:color w:val="000000"/>
              </w:rPr>
              <w:t>implications</w:t>
            </w:r>
            <w:proofErr w:type="gramEnd"/>
          </w:p>
          <w:p w14:paraId="449B41B3" w14:textId="77777777" w:rsidR="001006E4" w:rsidRDefault="000F15E3">
            <w:pPr>
              <w:rPr>
                <w:rFonts w:ascii="Calibri" w:eastAsia="Calibri" w:hAnsi="Calibri" w:cs="Calibri"/>
                <w:b/>
                <w:color w:val="000000"/>
              </w:rPr>
            </w:pPr>
            <w:r>
              <w:rPr>
                <w:rFonts w:ascii="Calibri" w:eastAsia="Calibri" w:hAnsi="Calibri" w:cs="Calibri"/>
                <w:b/>
                <w:color w:val="000000"/>
              </w:rPr>
              <w:t xml:space="preserve">Evaluate - </w:t>
            </w:r>
            <w:r>
              <w:rPr>
                <w:rFonts w:ascii="Calibri" w:eastAsia="Calibri" w:hAnsi="Calibri" w:cs="Calibri"/>
                <w:color w:val="000000"/>
              </w:rPr>
              <w:t>Make a judgement based on criteria; determine the value of</w:t>
            </w:r>
          </w:p>
          <w:p w14:paraId="133451BD" w14:textId="77777777" w:rsidR="001006E4" w:rsidRDefault="000F15E3">
            <w:pPr>
              <w:rPr>
                <w:rFonts w:ascii="Calibri" w:eastAsia="Calibri" w:hAnsi="Calibri" w:cs="Calibri"/>
                <w:b/>
                <w:color w:val="000000"/>
              </w:rPr>
            </w:pPr>
            <w:r>
              <w:rPr>
                <w:rFonts w:ascii="Calibri" w:eastAsia="Calibri" w:hAnsi="Calibri" w:cs="Calibri"/>
                <w:b/>
                <w:color w:val="000000"/>
              </w:rPr>
              <w:t xml:space="preserve">Examine - </w:t>
            </w:r>
            <w:r>
              <w:rPr>
                <w:rFonts w:ascii="Calibri" w:eastAsia="Calibri" w:hAnsi="Calibri" w:cs="Calibri"/>
                <w:color w:val="000000"/>
              </w:rPr>
              <w:t>Inquire into</w:t>
            </w:r>
          </w:p>
        </w:tc>
      </w:tr>
      <w:tr w:rsidR="001006E4" w14:paraId="7C9B7A98" w14:textId="77777777">
        <w:trPr>
          <w:trHeight w:val="900"/>
        </w:trPr>
        <w:tc>
          <w:tcPr>
            <w:tcW w:w="10342" w:type="dxa"/>
            <w:gridSpan w:val="2"/>
            <w:tcBorders>
              <w:top w:val="single" w:sz="24" w:space="0" w:color="000000"/>
              <w:left w:val="single" w:sz="24" w:space="0" w:color="000000"/>
              <w:bottom w:val="single" w:sz="24" w:space="0" w:color="000000"/>
              <w:right w:val="single" w:sz="24" w:space="0" w:color="000000"/>
            </w:tcBorders>
          </w:tcPr>
          <w:p w14:paraId="31EEE0B3" w14:textId="77777777" w:rsidR="001006E4" w:rsidRDefault="000F15E3">
            <w:pPr>
              <w:rPr>
                <w:rFonts w:ascii="Calibri" w:eastAsia="Calibri" w:hAnsi="Calibri" w:cs="Calibri"/>
              </w:rPr>
            </w:pPr>
            <w:r>
              <w:rPr>
                <w:rFonts w:ascii="Calibri" w:eastAsia="Calibri" w:hAnsi="Calibri" w:cs="Calibri"/>
                <w:b/>
              </w:rPr>
              <w:t>TASK DESCRIPTION:</w:t>
            </w:r>
          </w:p>
          <w:p w14:paraId="342F023A" w14:textId="77777777" w:rsidR="001006E4" w:rsidRDefault="000F15E3">
            <w:pPr>
              <w:pBdr>
                <w:top w:val="nil"/>
                <w:left w:val="nil"/>
                <w:bottom w:val="nil"/>
                <w:right w:val="nil"/>
                <w:between w:val="nil"/>
              </w:pBdr>
              <w:rPr>
                <w:rFonts w:ascii="Calibri" w:eastAsia="Calibri" w:hAnsi="Calibri" w:cs="Calibri"/>
                <w:b/>
              </w:rPr>
            </w:pPr>
            <w:r>
              <w:rPr>
                <w:rFonts w:ascii="Calibri" w:eastAsia="Calibri" w:hAnsi="Calibri" w:cs="Calibri"/>
                <w:b/>
              </w:rPr>
              <w:t>Part A</w:t>
            </w:r>
          </w:p>
          <w:p w14:paraId="0A7544B0" w14:textId="7B9E332F" w:rsidR="001006E4" w:rsidRDefault="000F15E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Analyse</w:t>
            </w:r>
            <w:r>
              <w:rPr>
                <w:rFonts w:ascii="Calibri" w:eastAsia="Calibri" w:hAnsi="Calibri" w:cs="Calibri"/>
                <w:color w:val="000000"/>
              </w:rPr>
              <w:t xml:space="preserve"> the source that have been provided using the attached TOMAC scaffold</w:t>
            </w:r>
            <w:r w:rsidR="00047669">
              <w:rPr>
                <w:rFonts w:ascii="Calibri" w:eastAsia="Calibri" w:hAnsi="Calibri" w:cs="Calibri"/>
                <w:color w:val="000000"/>
              </w:rPr>
              <w:t>.</w:t>
            </w:r>
          </w:p>
          <w:p w14:paraId="4FD8D0B4" w14:textId="06EADFF3" w:rsidR="001006E4" w:rsidRDefault="000F15E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Choose </w:t>
            </w:r>
            <w:r>
              <w:rPr>
                <w:rFonts w:ascii="Calibri" w:eastAsia="Calibri" w:hAnsi="Calibri" w:cs="Calibri"/>
              </w:rPr>
              <w:t>one</w:t>
            </w:r>
            <w:r>
              <w:rPr>
                <w:rFonts w:ascii="Calibri" w:eastAsia="Calibri" w:hAnsi="Calibri" w:cs="Calibri"/>
                <w:color w:val="000000"/>
              </w:rPr>
              <w:t xml:space="preserve"> other source</w:t>
            </w:r>
            <w:r>
              <w:rPr>
                <w:rFonts w:ascii="Calibri" w:eastAsia="Calibri" w:hAnsi="Calibri" w:cs="Calibri"/>
                <w:b/>
                <w:color w:val="000000"/>
              </w:rPr>
              <w:t xml:space="preserve"> </w:t>
            </w:r>
            <w:r>
              <w:rPr>
                <w:rFonts w:ascii="Calibri" w:eastAsia="Calibri" w:hAnsi="Calibri" w:cs="Calibri"/>
                <w:color w:val="000000"/>
              </w:rPr>
              <w:t>to</w:t>
            </w:r>
            <w:r>
              <w:rPr>
                <w:rFonts w:ascii="Calibri" w:eastAsia="Calibri" w:hAnsi="Calibri" w:cs="Calibri"/>
                <w:b/>
                <w:color w:val="000000"/>
              </w:rPr>
              <w:t xml:space="preserve"> examine</w:t>
            </w:r>
            <w:r>
              <w:rPr>
                <w:rFonts w:ascii="Calibri" w:eastAsia="Calibri" w:hAnsi="Calibri" w:cs="Calibri"/>
                <w:color w:val="000000"/>
              </w:rPr>
              <w:t xml:space="preserve"> and </w:t>
            </w:r>
            <w:r>
              <w:rPr>
                <w:rFonts w:ascii="Calibri" w:eastAsia="Calibri" w:hAnsi="Calibri" w:cs="Calibri"/>
                <w:b/>
                <w:color w:val="000000"/>
              </w:rPr>
              <w:t>analyse</w:t>
            </w:r>
            <w:r>
              <w:rPr>
                <w:rFonts w:ascii="Calibri" w:eastAsia="Calibri" w:hAnsi="Calibri" w:cs="Calibri"/>
                <w:color w:val="000000"/>
              </w:rPr>
              <w:t xml:space="preserve"> </w:t>
            </w:r>
            <w:r>
              <w:rPr>
                <w:rFonts w:ascii="Calibri" w:eastAsia="Calibri" w:hAnsi="Calibri" w:cs="Calibri"/>
              </w:rPr>
              <w:t>it</w:t>
            </w:r>
            <w:r>
              <w:rPr>
                <w:rFonts w:ascii="Calibri" w:eastAsia="Calibri" w:hAnsi="Calibri" w:cs="Calibri"/>
                <w:color w:val="000000"/>
              </w:rPr>
              <w:t xml:space="preserve"> using the TOMAC scaffold that has been provided. </w:t>
            </w:r>
            <w:r>
              <w:rPr>
                <w:rFonts w:ascii="Calibri" w:eastAsia="Calibri" w:hAnsi="Calibri" w:cs="Calibri"/>
              </w:rPr>
              <w:t>Your</w:t>
            </w:r>
            <w:r>
              <w:rPr>
                <w:rFonts w:ascii="Calibri" w:eastAsia="Calibri" w:hAnsi="Calibri" w:cs="Calibri"/>
                <w:color w:val="000000"/>
              </w:rPr>
              <w:t xml:space="preserve"> source should be a written source </w:t>
            </w:r>
            <w:r>
              <w:rPr>
                <w:rFonts w:ascii="Calibri" w:eastAsia="Calibri" w:hAnsi="Calibri" w:cs="Calibri"/>
              </w:rPr>
              <w:t>or</w:t>
            </w:r>
            <w:r>
              <w:rPr>
                <w:rFonts w:ascii="Calibri" w:eastAsia="Calibri" w:hAnsi="Calibri" w:cs="Calibri"/>
                <w:color w:val="000000"/>
              </w:rPr>
              <w:t xml:space="preserve"> an archaeological source</w:t>
            </w:r>
            <w:r w:rsidR="00047669">
              <w:rPr>
                <w:rFonts w:ascii="Calibri" w:eastAsia="Calibri" w:hAnsi="Calibri" w:cs="Calibri"/>
                <w:color w:val="000000"/>
              </w:rPr>
              <w:t>.</w:t>
            </w:r>
          </w:p>
          <w:p w14:paraId="4BCB6F25" w14:textId="77777777" w:rsidR="001006E4" w:rsidRDefault="000F15E3">
            <w:pPr>
              <w:pBdr>
                <w:top w:val="nil"/>
                <w:left w:val="nil"/>
                <w:bottom w:val="nil"/>
                <w:right w:val="nil"/>
                <w:between w:val="nil"/>
              </w:pBdr>
              <w:rPr>
                <w:rFonts w:ascii="Calibri" w:eastAsia="Calibri" w:hAnsi="Calibri" w:cs="Calibri"/>
                <w:b/>
              </w:rPr>
            </w:pPr>
            <w:r>
              <w:rPr>
                <w:rFonts w:ascii="Calibri" w:eastAsia="Calibri" w:hAnsi="Calibri" w:cs="Calibri"/>
                <w:b/>
              </w:rPr>
              <w:t>Part B</w:t>
            </w:r>
          </w:p>
          <w:p w14:paraId="6CE6610C" w14:textId="77777777" w:rsidR="00ED3E76" w:rsidRDefault="000F15E3" w:rsidP="00ED3E76">
            <w:pPr>
              <w:numPr>
                <w:ilvl w:val="0"/>
                <w:numId w:val="5"/>
              </w:numPr>
              <w:rPr>
                <w:rFonts w:ascii="Calibri" w:eastAsia="Calibri" w:hAnsi="Calibri" w:cs="Calibri"/>
              </w:rPr>
            </w:pPr>
            <w:r>
              <w:rPr>
                <w:rFonts w:ascii="Calibri" w:eastAsia="Calibri" w:hAnsi="Calibri" w:cs="Calibri"/>
              </w:rPr>
              <w:t xml:space="preserve">Write a </w:t>
            </w:r>
            <w:proofErr w:type="gramStart"/>
            <w:r w:rsidR="00047669">
              <w:rPr>
                <w:rFonts w:ascii="Calibri" w:eastAsia="Calibri" w:hAnsi="Calibri" w:cs="Calibri"/>
              </w:rPr>
              <w:t>700-800</w:t>
            </w:r>
            <w:r>
              <w:rPr>
                <w:rFonts w:ascii="Calibri" w:eastAsia="Calibri" w:hAnsi="Calibri" w:cs="Calibri"/>
              </w:rPr>
              <w:t xml:space="preserve"> word</w:t>
            </w:r>
            <w:proofErr w:type="gramEnd"/>
            <w:r>
              <w:rPr>
                <w:rFonts w:ascii="Calibri" w:eastAsia="Calibri" w:hAnsi="Calibri" w:cs="Calibri"/>
              </w:rPr>
              <w:t xml:space="preserve"> response to the following question:</w:t>
            </w:r>
          </w:p>
          <w:p w14:paraId="13DCF295" w14:textId="77777777" w:rsidR="00ED3E76" w:rsidRDefault="00ED3E76" w:rsidP="00ED3E76">
            <w:pPr>
              <w:ind w:left="720"/>
              <w:rPr>
                <w:rFonts w:ascii="Calibri" w:eastAsia="Calibri" w:hAnsi="Calibri" w:cs="Calibri"/>
              </w:rPr>
            </w:pPr>
          </w:p>
          <w:p w14:paraId="5E85849C" w14:textId="3F0FDFFA" w:rsidR="00ED3E76" w:rsidRDefault="00ED3E76" w:rsidP="00ED3E76">
            <w:pPr>
              <w:ind w:left="720"/>
              <w:rPr>
                <w:rFonts w:ascii="Calibri" w:eastAsia="Calibri" w:hAnsi="Calibri" w:cs="Calibri"/>
              </w:rPr>
            </w:pPr>
            <w:r>
              <w:rPr>
                <w:rFonts w:asciiTheme="majorHAnsi" w:hAnsiTheme="majorHAnsi" w:cstheme="majorHAnsi"/>
                <w:color w:val="000000" w:themeColor="text1"/>
              </w:rPr>
              <w:t>‘</w:t>
            </w:r>
            <w:r w:rsidRPr="00ED3E76">
              <w:rPr>
                <w:rFonts w:asciiTheme="majorHAnsi" w:hAnsiTheme="majorHAnsi" w:cstheme="majorHAnsi"/>
                <w:color w:val="000000" w:themeColor="text1"/>
              </w:rPr>
              <w:t xml:space="preserve">With reference to relevant sources and your own knowledge, </w:t>
            </w:r>
            <w:r w:rsidRPr="00ED3E76">
              <w:rPr>
                <w:rFonts w:asciiTheme="majorHAnsi" w:hAnsiTheme="majorHAnsi" w:cstheme="majorHAnsi"/>
                <w:b/>
                <w:bCs/>
                <w:color w:val="000000" w:themeColor="text1"/>
              </w:rPr>
              <w:t>evaluate</w:t>
            </w:r>
            <w:r w:rsidRPr="00ED3E76">
              <w:rPr>
                <w:rFonts w:asciiTheme="majorHAnsi" w:hAnsiTheme="majorHAnsi" w:cstheme="majorHAnsi"/>
                <w:color w:val="000000" w:themeColor="text1"/>
              </w:rPr>
              <w:t xml:space="preserve"> the role of modern scientific analysis, forensic techniques and DNA testing on expanding our understanding of specific aspects of the life of </w:t>
            </w:r>
            <w:r>
              <w:rPr>
                <w:rFonts w:asciiTheme="majorHAnsi" w:hAnsiTheme="majorHAnsi" w:cstheme="majorHAnsi"/>
                <w:color w:val="000000" w:themeColor="text1"/>
              </w:rPr>
              <w:t>Otzi’</w:t>
            </w:r>
            <w:r w:rsidRPr="00ED3E76">
              <w:rPr>
                <w:rFonts w:asciiTheme="majorHAnsi" w:hAnsiTheme="majorHAnsi" w:cstheme="majorHAnsi"/>
                <w:color w:val="000000" w:themeColor="text1"/>
              </w:rPr>
              <w:t>.</w:t>
            </w:r>
          </w:p>
          <w:p w14:paraId="50B313FE" w14:textId="77777777" w:rsidR="001006E4" w:rsidRDefault="000F15E3">
            <w:pPr>
              <w:numPr>
                <w:ilvl w:val="0"/>
                <w:numId w:val="3"/>
              </w:numPr>
              <w:rPr>
                <w:rFonts w:ascii="Calibri" w:eastAsia="Calibri" w:hAnsi="Calibri" w:cs="Calibri"/>
              </w:rPr>
            </w:pPr>
            <w:r>
              <w:rPr>
                <w:rFonts w:ascii="Calibri" w:eastAsia="Calibri" w:hAnsi="Calibri" w:cs="Calibri"/>
              </w:rPr>
              <w:t xml:space="preserve">identify some of the key scientific techniques used in the investigation of the Iceman, use these techniques to structure your </w:t>
            </w:r>
            <w:proofErr w:type="gramStart"/>
            <w:r>
              <w:rPr>
                <w:rFonts w:ascii="Calibri" w:eastAsia="Calibri" w:hAnsi="Calibri" w:cs="Calibri"/>
              </w:rPr>
              <w:t>response</w:t>
            </w:r>
            <w:proofErr w:type="gramEnd"/>
          </w:p>
          <w:p w14:paraId="0112D28A" w14:textId="77777777" w:rsidR="001006E4" w:rsidRDefault="000F15E3">
            <w:pPr>
              <w:numPr>
                <w:ilvl w:val="0"/>
                <w:numId w:val="3"/>
              </w:numPr>
              <w:rPr>
                <w:rFonts w:ascii="Calibri" w:eastAsia="Calibri" w:hAnsi="Calibri" w:cs="Calibri"/>
              </w:rPr>
            </w:pPr>
            <w:r>
              <w:rPr>
                <w:rFonts w:ascii="Calibri" w:eastAsia="Calibri" w:hAnsi="Calibri" w:cs="Calibri"/>
              </w:rPr>
              <w:t xml:space="preserve">make judgements about the significance of what these techniques reveal about the </w:t>
            </w:r>
            <w:proofErr w:type="gramStart"/>
            <w:r>
              <w:rPr>
                <w:rFonts w:ascii="Calibri" w:eastAsia="Calibri" w:hAnsi="Calibri" w:cs="Calibri"/>
              </w:rPr>
              <w:t>Iceman</w:t>
            </w:r>
            <w:proofErr w:type="gramEnd"/>
          </w:p>
          <w:p w14:paraId="4A23B4C0" w14:textId="77777777" w:rsidR="001006E4" w:rsidRDefault="000F15E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You must use the </w:t>
            </w:r>
            <w:r>
              <w:rPr>
                <w:rFonts w:ascii="Calibri" w:eastAsia="Calibri" w:hAnsi="Calibri" w:cs="Calibri"/>
              </w:rPr>
              <w:t>three</w:t>
            </w:r>
            <w:r>
              <w:rPr>
                <w:rFonts w:ascii="Calibri" w:eastAsia="Calibri" w:hAnsi="Calibri" w:cs="Calibri"/>
                <w:color w:val="000000"/>
              </w:rPr>
              <w:t xml:space="preserve"> sources you have </w:t>
            </w:r>
            <w:r>
              <w:rPr>
                <w:rFonts w:ascii="Calibri" w:eastAsia="Calibri" w:hAnsi="Calibri" w:cs="Calibri"/>
                <w:b/>
                <w:color w:val="000000"/>
              </w:rPr>
              <w:t>analysed</w:t>
            </w:r>
            <w:r>
              <w:rPr>
                <w:rFonts w:ascii="Calibri" w:eastAsia="Calibri" w:hAnsi="Calibri" w:cs="Calibri"/>
                <w:color w:val="000000"/>
              </w:rPr>
              <w:t xml:space="preserve"> to support your </w:t>
            </w:r>
            <w:proofErr w:type="gramStart"/>
            <w:r>
              <w:rPr>
                <w:rFonts w:ascii="Calibri" w:eastAsia="Calibri" w:hAnsi="Calibri" w:cs="Calibri"/>
                <w:color w:val="000000"/>
              </w:rPr>
              <w:t>argument</w:t>
            </w:r>
            <w:proofErr w:type="gramEnd"/>
            <w:r>
              <w:rPr>
                <w:rFonts w:ascii="Calibri" w:eastAsia="Calibri" w:hAnsi="Calibri" w:cs="Calibri"/>
                <w:color w:val="000000"/>
              </w:rPr>
              <w:t xml:space="preserve"> </w:t>
            </w:r>
          </w:p>
          <w:p w14:paraId="56DA0191" w14:textId="77777777" w:rsidR="001006E4" w:rsidRDefault="000F15E3">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Include a detailed and accurate bibliography which includes all sources that you have used. </w:t>
            </w:r>
            <w:proofErr w:type="spellStart"/>
            <w:r>
              <w:rPr>
                <w:rFonts w:ascii="Calibri" w:eastAsia="Calibri" w:hAnsi="Calibri" w:cs="Calibri"/>
              </w:rPr>
              <w:t>ie</w:t>
            </w:r>
            <w:proofErr w:type="spellEnd"/>
            <w:r>
              <w:rPr>
                <w:rFonts w:ascii="Calibri" w:eastAsia="Calibri" w:hAnsi="Calibri" w:cs="Calibri"/>
              </w:rPr>
              <w:t xml:space="preserve"> books, </w:t>
            </w:r>
            <w:proofErr w:type="gramStart"/>
            <w:r>
              <w:rPr>
                <w:rFonts w:ascii="Calibri" w:eastAsia="Calibri" w:hAnsi="Calibri" w:cs="Calibri"/>
              </w:rPr>
              <w:t>articles</w:t>
            </w:r>
            <w:proofErr w:type="gramEnd"/>
            <w:r>
              <w:rPr>
                <w:rFonts w:ascii="Calibri" w:eastAsia="Calibri" w:hAnsi="Calibri" w:cs="Calibri"/>
              </w:rPr>
              <w:t xml:space="preserve"> and websites</w:t>
            </w:r>
          </w:p>
          <w:p w14:paraId="047AF87D" w14:textId="77777777" w:rsidR="001006E4" w:rsidRDefault="001006E4">
            <w:pPr>
              <w:pBdr>
                <w:top w:val="nil"/>
                <w:left w:val="nil"/>
                <w:bottom w:val="nil"/>
                <w:right w:val="nil"/>
                <w:between w:val="nil"/>
              </w:pBdr>
              <w:ind w:left="720"/>
              <w:rPr>
                <w:rFonts w:ascii="Calibri" w:eastAsia="Calibri" w:hAnsi="Calibri" w:cs="Calibri"/>
                <w:color w:val="000000"/>
              </w:rPr>
            </w:pPr>
          </w:p>
        </w:tc>
      </w:tr>
      <w:tr w:rsidR="001006E4" w14:paraId="179E8D84" w14:textId="77777777">
        <w:trPr>
          <w:trHeight w:val="900"/>
        </w:trPr>
        <w:tc>
          <w:tcPr>
            <w:tcW w:w="10342" w:type="dxa"/>
            <w:gridSpan w:val="2"/>
            <w:tcBorders>
              <w:top w:val="single" w:sz="24" w:space="0" w:color="000000"/>
            </w:tcBorders>
          </w:tcPr>
          <w:p w14:paraId="4EFD32B6" w14:textId="297C46DE" w:rsidR="00312E2D" w:rsidRDefault="000F15E3" w:rsidP="00236BF0">
            <w:pPr>
              <w:rPr>
                <w:rFonts w:ascii="Calibri" w:eastAsia="Calibri" w:hAnsi="Calibri" w:cs="Calibri"/>
                <w:b/>
              </w:rPr>
            </w:pPr>
            <w:r>
              <w:rPr>
                <w:rFonts w:ascii="Calibri" w:eastAsia="Calibri" w:hAnsi="Calibri" w:cs="Calibri"/>
                <w:b/>
              </w:rPr>
              <w:lastRenderedPageBreak/>
              <w:t>ASSESSMENT CRITERIA:</w:t>
            </w:r>
          </w:p>
          <w:p w14:paraId="5BB2D5D4" w14:textId="77777777" w:rsidR="00236BF0" w:rsidRPr="00236BF0" w:rsidRDefault="00236BF0" w:rsidP="00236BF0">
            <w:pPr>
              <w:rPr>
                <w:rFonts w:ascii="Calibri" w:eastAsia="Calibri" w:hAnsi="Calibri" w:cs="Calibri"/>
                <w:b/>
              </w:rPr>
            </w:pPr>
          </w:p>
          <w:p w14:paraId="2E150DAD" w14:textId="00BC3E11" w:rsidR="00312E2D" w:rsidRPr="00047669" w:rsidRDefault="00312E2D">
            <w:pPr>
              <w:spacing w:after="240"/>
              <w:rPr>
                <w:rFonts w:ascii="Calibri" w:eastAsia="Calibri" w:hAnsi="Calibri" w:cs="Calibri"/>
                <w:b/>
                <w:bCs/>
                <w:color w:val="000000"/>
              </w:rPr>
            </w:pPr>
            <w:r w:rsidRPr="00047669">
              <w:rPr>
                <w:rFonts w:ascii="Calibri" w:eastAsia="Calibri" w:hAnsi="Calibri" w:cs="Calibri"/>
                <w:b/>
                <w:bCs/>
                <w:color w:val="000000"/>
              </w:rPr>
              <w:t xml:space="preserve">Under no circumstance are you to use AI to write your response. If you do submit something which has been written this way you will </w:t>
            </w:r>
            <w:r w:rsidR="00047669" w:rsidRPr="00047669">
              <w:rPr>
                <w:rFonts w:ascii="Calibri" w:eastAsia="Calibri" w:hAnsi="Calibri" w:cs="Calibri"/>
                <w:b/>
                <w:bCs/>
                <w:color w:val="000000"/>
              </w:rPr>
              <w:t>receive an automatic zero and an N-Warning for the task and will be required to resubmit the task.</w:t>
            </w:r>
          </w:p>
          <w:p w14:paraId="0C155576" w14:textId="59412889" w:rsidR="00236BF0" w:rsidRDefault="00047669" w:rsidP="00047669">
            <w:pPr>
              <w:spacing w:after="240"/>
              <w:rPr>
                <w:rFonts w:ascii="Calibri" w:eastAsia="Calibri" w:hAnsi="Calibri" w:cs="Calibri"/>
                <w:color w:val="000000"/>
              </w:rPr>
            </w:pPr>
            <w:r>
              <w:rPr>
                <w:rFonts w:ascii="Calibri" w:eastAsia="Calibri" w:hAnsi="Calibri" w:cs="Calibri"/>
                <w:color w:val="000000"/>
              </w:rPr>
              <w:t xml:space="preserve">An example of an AI response has been provided below. </w:t>
            </w:r>
          </w:p>
          <w:p w14:paraId="7AD39498" w14:textId="4D4285D7" w:rsidR="001006E4" w:rsidRPr="00047669" w:rsidRDefault="000F15E3" w:rsidP="00047669">
            <w:pPr>
              <w:spacing w:after="240"/>
            </w:pPr>
            <w:r>
              <w:rPr>
                <w:rFonts w:ascii="Calibri" w:eastAsia="Calibri" w:hAnsi="Calibri" w:cs="Calibri"/>
                <w:color w:val="000000"/>
              </w:rPr>
              <w:t xml:space="preserve">You are to </w:t>
            </w:r>
            <w:r>
              <w:rPr>
                <w:rFonts w:ascii="Calibri" w:eastAsia="Calibri" w:hAnsi="Calibri" w:cs="Calibri"/>
                <w:b/>
              </w:rPr>
              <w:t>examine</w:t>
            </w:r>
            <w:r>
              <w:rPr>
                <w:rFonts w:ascii="Calibri" w:eastAsia="Calibri" w:hAnsi="Calibri" w:cs="Calibri"/>
                <w:color w:val="000000"/>
              </w:rPr>
              <w:t xml:space="preserve"> </w:t>
            </w:r>
            <w:r>
              <w:rPr>
                <w:rFonts w:ascii="Calibri" w:eastAsia="Calibri" w:hAnsi="Calibri" w:cs="Calibri"/>
              </w:rPr>
              <w:t>all</w:t>
            </w:r>
            <w:r>
              <w:rPr>
                <w:rFonts w:ascii="Calibri" w:eastAsia="Calibri" w:hAnsi="Calibri" w:cs="Calibri"/>
                <w:color w:val="000000"/>
              </w:rPr>
              <w:t xml:space="preserve"> sources using the TOMAC analysis sheets, in which you will demonstrate your ability to </w:t>
            </w:r>
            <w:r>
              <w:rPr>
                <w:rFonts w:ascii="Calibri" w:eastAsia="Calibri" w:hAnsi="Calibri" w:cs="Calibri"/>
                <w:b/>
                <w:color w:val="000000"/>
              </w:rPr>
              <w:t>analyse</w:t>
            </w:r>
            <w:r>
              <w:rPr>
                <w:rFonts w:ascii="Calibri" w:eastAsia="Calibri" w:hAnsi="Calibri" w:cs="Calibri"/>
                <w:color w:val="000000"/>
              </w:rPr>
              <w:t xml:space="preserve"> key information, the purpose and context of each source, as well as the motives of the source makers. You are also required to </w:t>
            </w:r>
            <w:r>
              <w:rPr>
                <w:rFonts w:ascii="Calibri" w:eastAsia="Calibri" w:hAnsi="Calibri" w:cs="Calibri"/>
                <w:b/>
                <w:color w:val="000000"/>
              </w:rPr>
              <w:t>analyse</w:t>
            </w:r>
            <w:r>
              <w:rPr>
                <w:rFonts w:ascii="Calibri" w:eastAsia="Calibri" w:hAnsi="Calibri" w:cs="Calibri"/>
                <w:color w:val="000000"/>
              </w:rPr>
              <w:t xml:space="preserve"> the value and limitations of these sources</w:t>
            </w:r>
            <w:r w:rsidR="00047669">
              <w:rPr>
                <w:rFonts w:ascii="Calibri" w:eastAsia="Calibri" w:hAnsi="Calibri" w:cs="Calibri"/>
                <w:color w:val="000000"/>
              </w:rPr>
              <w:t>.</w:t>
            </w:r>
          </w:p>
          <w:p w14:paraId="21F87E3C" w14:textId="6D247EDC" w:rsidR="001006E4" w:rsidRDefault="000F15E3">
            <w:pPr>
              <w:rPr>
                <w:rFonts w:ascii="Calibri" w:eastAsia="Calibri" w:hAnsi="Calibri" w:cs="Calibri"/>
              </w:rPr>
            </w:pPr>
            <w:r>
              <w:rPr>
                <w:rFonts w:ascii="Calibri" w:eastAsia="Calibri" w:hAnsi="Calibri" w:cs="Calibri"/>
                <w:color w:val="000000"/>
              </w:rPr>
              <w:t xml:space="preserve">Then use </w:t>
            </w:r>
            <w:proofErr w:type="gramStart"/>
            <w:r w:rsidR="00EF40E5">
              <w:rPr>
                <w:rFonts w:ascii="Calibri" w:eastAsia="Calibri" w:hAnsi="Calibri" w:cs="Calibri"/>
                <w:color w:val="000000"/>
              </w:rPr>
              <w:t>both</w:t>
            </w:r>
            <w:r>
              <w:rPr>
                <w:rFonts w:ascii="Calibri" w:eastAsia="Calibri" w:hAnsi="Calibri" w:cs="Calibri"/>
                <w:color w:val="000000"/>
              </w:rPr>
              <w:t xml:space="preserve"> of these</w:t>
            </w:r>
            <w:proofErr w:type="gramEnd"/>
            <w:r>
              <w:rPr>
                <w:rFonts w:ascii="Calibri" w:eastAsia="Calibri" w:hAnsi="Calibri" w:cs="Calibri"/>
                <w:color w:val="000000"/>
              </w:rPr>
              <w:t xml:space="preserve"> sources (</w:t>
            </w:r>
            <w:r w:rsidR="00047669">
              <w:rPr>
                <w:rFonts w:ascii="Calibri" w:eastAsia="Calibri" w:hAnsi="Calibri" w:cs="Calibri"/>
              </w:rPr>
              <w:t>2</w:t>
            </w:r>
            <w:r>
              <w:rPr>
                <w:rFonts w:ascii="Calibri" w:eastAsia="Calibri" w:hAnsi="Calibri" w:cs="Calibri"/>
                <w:color w:val="000000"/>
              </w:rPr>
              <w:t xml:space="preserve">) </w:t>
            </w:r>
            <w:r w:rsidR="00047669">
              <w:rPr>
                <w:rFonts w:ascii="Calibri" w:eastAsia="Calibri" w:hAnsi="Calibri" w:cs="Calibri"/>
                <w:color w:val="000000"/>
              </w:rPr>
              <w:t xml:space="preserve">and any other relevant sources </w:t>
            </w:r>
            <w:r>
              <w:rPr>
                <w:rFonts w:ascii="Calibri" w:eastAsia="Calibri" w:hAnsi="Calibri" w:cs="Calibri"/>
                <w:color w:val="000000"/>
              </w:rPr>
              <w:t>to answer the question</w:t>
            </w:r>
            <w:r w:rsidR="00EF40E5">
              <w:rPr>
                <w:rFonts w:ascii="Calibri" w:eastAsia="Calibri" w:hAnsi="Calibri" w:cs="Calibri"/>
                <w:color w:val="000000"/>
              </w:rPr>
              <w:t xml:space="preserve"> </w:t>
            </w:r>
            <w:r>
              <w:rPr>
                <w:rFonts w:ascii="Calibri" w:eastAsia="Calibri" w:hAnsi="Calibri" w:cs="Calibri"/>
              </w:rPr>
              <w:t>using the ALARM that has also been provided to help you plan and write your response.</w:t>
            </w:r>
          </w:p>
          <w:p w14:paraId="550F96BE" w14:textId="77777777" w:rsidR="001006E4" w:rsidRDefault="000F15E3">
            <w:pPr>
              <w:spacing w:before="240" w:after="240" w:line="276" w:lineRule="auto"/>
              <w:rPr>
                <w:rFonts w:ascii="Calibri" w:eastAsia="Calibri" w:hAnsi="Calibri" w:cs="Calibri"/>
                <w:i/>
              </w:rPr>
            </w:pPr>
            <w:r>
              <w:rPr>
                <w:rFonts w:ascii="Calibri" w:eastAsia="Calibri" w:hAnsi="Calibri" w:cs="Calibri"/>
                <w:i/>
              </w:rPr>
              <w:t>Task check list:</w:t>
            </w:r>
          </w:p>
          <w:p w14:paraId="5216D3C9" w14:textId="77777777" w:rsidR="001006E4" w:rsidRDefault="000F15E3">
            <w:pPr>
              <w:numPr>
                <w:ilvl w:val="0"/>
                <w:numId w:val="4"/>
              </w:numPr>
              <w:pBdr>
                <w:top w:val="nil"/>
                <w:left w:val="nil"/>
                <w:bottom w:val="nil"/>
                <w:right w:val="nil"/>
                <w:between w:val="nil"/>
              </w:pBdr>
              <w:spacing w:before="240" w:line="276" w:lineRule="auto"/>
              <w:rPr>
                <w:rFonts w:ascii="Calibri" w:eastAsia="Calibri" w:hAnsi="Calibri" w:cs="Calibri"/>
                <w:color w:val="000000"/>
              </w:rPr>
            </w:pPr>
            <w:r>
              <w:rPr>
                <w:rFonts w:ascii="Calibri" w:eastAsia="Calibri" w:hAnsi="Calibri" w:cs="Calibri"/>
                <w:b/>
                <w:color w:val="000000"/>
              </w:rPr>
              <w:t>Analyse</w:t>
            </w:r>
            <w:r>
              <w:rPr>
                <w:rFonts w:ascii="Calibri" w:eastAsia="Calibri" w:hAnsi="Calibri" w:cs="Calibri"/>
                <w:color w:val="000000"/>
              </w:rPr>
              <w:t xml:space="preserve"> </w:t>
            </w:r>
            <w:r>
              <w:rPr>
                <w:rFonts w:ascii="Calibri" w:eastAsia="Calibri" w:hAnsi="Calibri" w:cs="Calibri"/>
              </w:rPr>
              <w:t xml:space="preserve">all three </w:t>
            </w:r>
            <w:r>
              <w:rPr>
                <w:rFonts w:ascii="Calibri" w:eastAsia="Calibri" w:hAnsi="Calibri" w:cs="Calibri"/>
                <w:color w:val="000000"/>
              </w:rPr>
              <w:t xml:space="preserve">sources using the TOMAC analysis </w:t>
            </w:r>
            <w:proofErr w:type="gramStart"/>
            <w:r>
              <w:rPr>
                <w:rFonts w:ascii="Calibri" w:eastAsia="Calibri" w:hAnsi="Calibri" w:cs="Calibri"/>
                <w:color w:val="000000"/>
              </w:rPr>
              <w:t>scaffold</w:t>
            </w:r>
            <w:proofErr w:type="gramEnd"/>
          </w:p>
          <w:p w14:paraId="50C79AEA" w14:textId="77777777" w:rsidR="001006E4" w:rsidRDefault="000F15E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Complete the ALARM </w:t>
            </w:r>
            <w:proofErr w:type="gramStart"/>
            <w:r>
              <w:rPr>
                <w:rFonts w:ascii="Calibri" w:eastAsia="Calibri" w:hAnsi="Calibri" w:cs="Calibri"/>
                <w:color w:val="000000"/>
              </w:rPr>
              <w:t>scaffold</w:t>
            </w:r>
            <w:proofErr w:type="gramEnd"/>
            <w:r>
              <w:rPr>
                <w:rFonts w:ascii="Calibri" w:eastAsia="Calibri" w:hAnsi="Calibri" w:cs="Calibri"/>
                <w:color w:val="000000"/>
              </w:rPr>
              <w:t xml:space="preserve"> </w:t>
            </w:r>
          </w:p>
          <w:p w14:paraId="148ED522" w14:textId="5CE522D3" w:rsidR="001006E4" w:rsidRDefault="000F15E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Write a</w:t>
            </w:r>
            <w:r w:rsidR="00047669">
              <w:rPr>
                <w:rFonts w:ascii="Calibri" w:eastAsia="Calibri" w:hAnsi="Calibri" w:cs="Calibri"/>
                <w:color w:val="000000"/>
              </w:rPr>
              <w:t xml:space="preserve"> </w:t>
            </w:r>
            <w:proofErr w:type="gramStart"/>
            <w:r w:rsidR="00047669">
              <w:rPr>
                <w:rFonts w:ascii="Calibri" w:eastAsia="Calibri" w:hAnsi="Calibri" w:cs="Calibri"/>
                <w:color w:val="000000"/>
              </w:rPr>
              <w:t xml:space="preserve">700-800 </w:t>
            </w:r>
            <w:r>
              <w:rPr>
                <w:rFonts w:ascii="Calibri" w:eastAsia="Calibri" w:hAnsi="Calibri" w:cs="Calibri"/>
                <w:color w:val="000000"/>
              </w:rPr>
              <w:t>word</w:t>
            </w:r>
            <w:proofErr w:type="gramEnd"/>
            <w:r>
              <w:rPr>
                <w:rFonts w:ascii="Calibri" w:eastAsia="Calibri" w:hAnsi="Calibri" w:cs="Calibri"/>
                <w:color w:val="000000"/>
              </w:rPr>
              <w:t xml:space="preserve"> response which </w:t>
            </w:r>
            <w:r>
              <w:rPr>
                <w:rFonts w:ascii="Calibri" w:eastAsia="Calibri" w:hAnsi="Calibri" w:cs="Calibri"/>
                <w:b/>
              </w:rPr>
              <w:t>evaluates</w:t>
            </w:r>
            <w:r>
              <w:rPr>
                <w:rFonts w:ascii="Calibri" w:eastAsia="Calibri" w:hAnsi="Calibri" w:cs="Calibri"/>
              </w:rPr>
              <w:t xml:space="preserve"> the significance of the scientific techniques used in the analysis of the Iceman (</w:t>
            </w:r>
            <w:proofErr w:type="spellStart"/>
            <w:r>
              <w:rPr>
                <w:rFonts w:ascii="Calibri" w:eastAsia="Calibri" w:hAnsi="Calibri" w:cs="Calibri"/>
              </w:rPr>
              <w:t>Otzti</w:t>
            </w:r>
            <w:proofErr w:type="spellEnd"/>
            <w:r>
              <w:rPr>
                <w:rFonts w:ascii="Calibri" w:eastAsia="Calibri" w:hAnsi="Calibri" w:cs="Calibri"/>
              </w:rPr>
              <w:t>) for an understanding of his life and death</w:t>
            </w:r>
          </w:p>
          <w:p w14:paraId="72F8C4B8" w14:textId="77777777" w:rsidR="001006E4" w:rsidRDefault="000F15E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Include </w:t>
            </w:r>
            <w:r w:rsidR="00047669">
              <w:rPr>
                <w:rFonts w:ascii="Calibri" w:eastAsia="Calibri" w:hAnsi="Calibri" w:cs="Calibri"/>
              </w:rPr>
              <w:t>both</w:t>
            </w:r>
            <w:r>
              <w:rPr>
                <w:rFonts w:ascii="Calibri" w:eastAsia="Calibri" w:hAnsi="Calibri" w:cs="Calibri"/>
                <w:color w:val="000000"/>
              </w:rPr>
              <w:t xml:space="preserve"> sources in your </w:t>
            </w:r>
            <w:proofErr w:type="gramStart"/>
            <w:r>
              <w:rPr>
                <w:rFonts w:ascii="Calibri" w:eastAsia="Calibri" w:hAnsi="Calibri" w:cs="Calibri"/>
                <w:color w:val="000000"/>
              </w:rPr>
              <w:t>response</w:t>
            </w:r>
            <w:proofErr w:type="gramEnd"/>
          </w:p>
          <w:p w14:paraId="25E0C8EC" w14:textId="77777777" w:rsidR="00EF40E5" w:rsidRDefault="00EF40E5" w:rsidP="00EF40E5">
            <w:pPr>
              <w:pBdr>
                <w:top w:val="nil"/>
                <w:left w:val="nil"/>
                <w:bottom w:val="nil"/>
                <w:right w:val="nil"/>
                <w:between w:val="nil"/>
              </w:pBdr>
              <w:rPr>
                <w:rFonts w:ascii="Calibri" w:eastAsia="Calibri" w:hAnsi="Calibri" w:cs="Calibri"/>
                <w:color w:val="000000"/>
              </w:rPr>
            </w:pPr>
          </w:p>
          <w:p w14:paraId="3B88D010" w14:textId="77777777" w:rsidR="00EF40E5" w:rsidRPr="00236BF0" w:rsidRDefault="00EF40E5" w:rsidP="00EF40E5">
            <w:pPr>
              <w:spacing w:after="240"/>
              <w:rPr>
                <w:rFonts w:ascii="Calibri" w:eastAsia="Calibri" w:hAnsi="Calibri" w:cs="Calibri"/>
                <w:b/>
                <w:bCs/>
                <w:color w:val="000000"/>
              </w:rPr>
            </w:pPr>
            <w:r w:rsidRPr="00236BF0">
              <w:rPr>
                <w:rFonts w:ascii="Calibri" w:eastAsia="Calibri" w:hAnsi="Calibri" w:cs="Calibri"/>
                <w:b/>
                <w:bCs/>
                <w:color w:val="000000"/>
              </w:rPr>
              <w:t>Chat GPT response</w:t>
            </w:r>
          </w:p>
          <w:p w14:paraId="0AA2D6D9" w14:textId="77777777" w:rsidR="00EF40E5" w:rsidRPr="00FD3755" w:rsidRDefault="00EF40E5" w:rsidP="00EF40E5">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Theme="majorHAnsi" w:hAnsiTheme="majorHAnsi" w:cstheme="majorHAnsi"/>
                <w:color w:val="374151"/>
              </w:rPr>
            </w:pPr>
            <w:r w:rsidRPr="00FD3755">
              <w:rPr>
                <w:rFonts w:asciiTheme="majorHAnsi" w:hAnsiTheme="majorHAnsi" w:cstheme="majorHAnsi"/>
                <w:color w:val="374151"/>
              </w:rPr>
              <w:t>Otzi, also known as the Iceman, has been an invaluable source of information about prehistoric life thanks to modern scientific analysis, forensic techniques, and DNA testing. Through archaeological findings, written records, and advanced scientific methods, we've uncovered crucial details about Otzi's life, his environment, and his demise.</w:t>
            </w:r>
          </w:p>
          <w:p w14:paraId="2418FEED" w14:textId="77777777" w:rsidR="00EF40E5" w:rsidRPr="00FD3755" w:rsidRDefault="00EF40E5" w:rsidP="00EF40E5">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Theme="majorHAnsi" w:hAnsiTheme="majorHAnsi" w:cstheme="majorHAnsi"/>
                <w:color w:val="374151"/>
              </w:rPr>
            </w:pPr>
            <w:r w:rsidRPr="00FD3755">
              <w:rPr>
                <w:rFonts w:asciiTheme="majorHAnsi" w:hAnsiTheme="majorHAnsi" w:cstheme="majorHAnsi"/>
                <w:color w:val="374151"/>
              </w:rPr>
              <w:t xml:space="preserve">The discovery of Otzi's remarkably preserved body in the </w:t>
            </w:r>
            <w:proofErr w:type="spellStart"/>
            <w:r w:rsidRPr="00FD3755">
              <w:rPr>
                <w:rFonts w:asciiTheme="majorHAnsi" w:hAnsiTheme="majorHAnsi" w:cstheme="majorHAnsi"/>
                <w:color w:val="374151"/>
              </w:rPr>
              <w:t>Ötztal</w:t>
            </w:r>
            <w:proofErr w:type="spellEnd"/>
            <w:r w:rsidRPr="00FD3755">
              <w:rPr>
                <w:rFonts w:asciiTheme="majorHAnsi" w:hAnsiTheme="majorHAnsi" w:cstheme="majorHAnsi"/>
                <w:color w:val="374151"/>
              </w:rPr>
              <w:t xml:space="preserve"> Alps provided a wealth of archaeological evidence. The analysis of his clothing, tools, and belongings offered insights into his lifestyle. For instance, the equipment he carried, like his copper axe, suggested a level of sophistication in craftsmanship for his time. Furthermore, the precise location where he was found, along with the artifacts, hinted at his activities and possible routes through the mountains.</w:t>
            </w:r>
          </w:p>
          <w:p w14:paraId="6DF8977F" w14:textId="77777777" w:rsidR="00EF40E5" w:rsidRPr="00FD3755" w:rsidRDefault="00EF40E5" w:rsidP="00EF40E5">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Theme="majorHAnsi" w:hAnsiTheme="majorHAnsi" w:cstheme="majorHAnsi"/>
                <w:color w:val="374151"/>
              </w:rPr>
            </w:pPr>
            <w:r w:rsidRPr="00FD3755">
              <w:rPr>
                <w:rFonts w:asciiTheme="majorHAnsi" w:hAnsiTheme="majorHAnsi" w:cstheme="majorHAnsi"/>
                <w:color w:val="374151"/>
              </w:rPr>
              <w:t>While direct written records of Otzi himself are lacking, broader historical accounts and studies of the Copper Age provide context. This information allows us to speculate about Otzi's societal role, possible connections to neighbouring cultures, and his place within his community.</w:t>
            </w:r>
          </w:p>
          <w:p w14:paraId="74D8D553" w14:textId="77777777" w:rsidR="00EF40E5" w:rsidRPr="00FD3755" w:rsidRDefault="00EF40E5" w:rsidP="00EF40E5">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Theme="majorHAnsi" w:hAnsiTheme="majorHAnsi" w:cstheme="majorHAnsi"/>
                <w:color w:val="374151"/>
              </w:rPr>
            </w:pPr>
            <w:r w:rsidRPr="00FD3755">
              <w:rPr>
                <w:rFonts w:asciiTheme="majorHAnsi" w:hAnsiTheme="majorHAnsi" w:cstheme="majorHAnsi"/>
                <w:color w:val="374151"/>
              </w:rPr>
              <w:t>DNA testing on Otzi's remains revolutionized our understanding of his life. By examining his DNA, scientists identified his genetic markers, revealing information about his ancestry, predispositions to certain diseases, and even aspects of his physical appearance.</w:t>
            </w:r>
          </w:p>
          <w:p w14:paraId="3D7CCA76" w14:textId="77777777" w:rsidR="00EF40E5" w:rsidRPr="00FD3755" w:rsidRDefault="00EF40E5" w:rsidP="00EF40E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ajorHAnsi" w:hAnsiTheme="majorHAnsi" w:cstheme="majorHAnsi"/>
                <w:color w:val="374151"/>
              </w:rPr>
            </w:pPr>
            <w:r w:rsidRPr="00FD3755">
              <w:rPr>
                <w:rFonts w:asciiTheme="majorHAnsi" w:hAnsiTheme="majorHAnsi" w:cstheme="majorHAnsi"/>
                <w:color w:val="374151"/>
              </w:rPr>
              <w:t>Isotope analysis of Otzi's teeth and bones provided information about his diet and migration patterns. This technique revealed that he likely spent his childhood in a different region from where his remains were found, shedding light on ancient migration routes.</w:t>
            </w:r>
          </w:p>
          <w:p w14:paraId="776FEDB3" w14:textId="77777777" w:rsidR="00EF40E5" w:rsidRPr="00FD3755" w:rsidRDefault="00EF40E5" w:rsidP="00EF40E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ajorHAnsi" w:hAnsiTheme="majorHAnsi" w:cstheme="majorHAnsi"/>
                <w:color w:val="374151"/>
              </w:rPr>
            </w:pPr>
            <w:r w:rsidRPr="00FD3755">
              <w:rPr>
                <w:rFonts w:asciiTheme="majorHAnsi" w:hAnsiTheme="majorHAnsi" w:cstheme="majorHAnsi"/>
                <w:color w:val="374151"/>
              </w:rPr>
              <w:t xml:space="preserve">Advanced imaging techniques such as CT scans and 3D </w:t>
            </w:r>
            <w:proofErr w:type="spellStart"/>
            <w:r w:rsidRPr="00FD3755">
              <w:rPr>
                <w:rFonts w:asciiTheme="majorHAnsi" w:hAnsiTheme="majorHAnsi" w:cstheme="majorHAnsi"/>
                <w:color w:val="374151"/>
              </w:rPr>
              <w:t>modeling</w:t>
            </w:r>
            <w:proofErr w:type="spellEnd"/>
            <w:r w:rsidRPr="00FD3755">
              <w:rPr>
                <w:rFonts w:asciiTheme="majorHAnsi" w:hAnsiTheme="majorHAnsi" w:cstheme="majorHAnsi"/>
                <w:color w:val="374151"/>
              </w:rPr>
              <w:t xml:space="preserve"> allowed researchers to examine Otzi's body without damaging it. These methods unveiled injuries, including an arrowhead lodged in his shoulder, offering clues about the circumstances of his death.</w:t>
            </w:r>
          </w:p>
          <w:p w14:paraId="1BFEEE41" w14:textId="77777777" w:rsidR="00EF40E5" w:rsidRPr="00FD3755" w:rsidRDefault="00EF40E5" w:rsidP="00EF40E5">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Theme="majorHAnsi" w:hAnsiTheme="majorHAnsi" w:cstheme="majorHAnsi"/>
                <w:color w:val="374151"/>
              </w:rPr>
            </w:pPr>
            <w:r w:rsidRPr="00FD3755">
              <w:rPr>
                <w:rFonts w:asciiTheme="majorHAnsi" w:hAnsiTheme="majorHAnsi" w:cstheme="majorHAnsi"/>
                <w:color w:val="374151"/>
              </w:rPr>
              <w:lastRenderedPageBreak/>
              <w:t>The genetic analysis revealed that Otzi had genetic predispositions to cardiovascular diseases, providing insights into ancient health conditions and the genetic history of these ailments. This knowledge contributes significantly to our understanding of the evolution of diseases and their prevalence in ancient populations.</w:t>
            </w:r>
          </w:p>
          <w:p w14:paraId="1E0701C4" w14:textId="77777777" w:rsidR="00EF40E5" w:rsidRPr="00FD3755" w:rsidRDefault="00EF40E5" w:rsidP="00EF40E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ajorHAnsi" w:hAnsiTheme="majorHAnsi" w:cstheme="majorHAnsi"/>
                <w:color w:val="374151"/>
              </w:rPr>
            </w:pPr>
            <w:r w:rsidRPr="00FD3755">
              <w:rPr>
                <w:rFonts w:asciiTheme="majorHAnsi" w:hAnsiTheme="majorHAnsi" w:cstheme="majorHAnsi"/>
                <w:color w:val="374151"/>
              </w:rPr>
              <w:t>Isotope analysis not only confirmed Otzi's diet, which was rich in meat, but also suggested his mobility and adaptation strategies in prehistoric Europe. This sheds light on ancient dietary habits and human migration patterns during the Copper Age.</w:t>
            </w:r>
          </w:p>
          <w:p w14:paraId="0DDB80FE" w14:textId="77777777" w:rsidR="00EF40E5" w:rsidRPr="00FD3755" w:rsidRDefault="00EF40E5" w:rsidP="00EF40E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ajorHAnsi" w:hAnsiTheme="majorHAnsi" w:cstheme="majorHAnsi"/>
                <w:color w:val="374151"/>
              </w:rPr>
            </w:pPr>
            <w:r w:rsidRPr="00FD3755">
              <w:rPr>
                <w:rFonts w:asciiTheme="majorHAnsi" w:hAnsiTheme="majorHAnsi" w:cstheme="majorHAnsi"/>
                <w:color w:val="374151"/>
              </w:rPr>
              <w:t>Forensic imaging techniques uncovered injuries and wounds on Otzi's body, giving clues about the events leading to his death. The presence of the arrowhead and other wounds suggested a violent encounter, sparking debates about ancient conflicts or skirmishes.</w:t>
            </w:r>
          </w:p>
          <w:p w14:paraId="38F03A02" w14:textId="61A1364E" w:rsidR="00EF40E5" w:rsidRPr="00FD3755" w:rsidRDefault="00EF40E5" w:rsidP="00EF40E5">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Theme="majorHAnsi" w:hAnsiTheme="majorHAnsi" w:cstheme="majorHAnsi"/>
                <w:color w:val="374151"/>
              </w:rPr>
            </w:pPr>
            <w:r w:rsidRPr="00FD3755">
              <w:rPr>
                <w:rFonts w:asciiTheme="majorHAnsi" w:hAnsiTheme="majorHAnsi" w:cstheme="majorHAnsi"/>
                <w:color w:val="374151"/>
              </w:rPr>
              <w:t>By combining archaeological evidence, written records, and cutting-edge scientific techniques, our understanding of Otzi's life has expanded significantly, offering a glimpse into the past and enriching our knowledge of human history. Word Count 424</w:t>
            </w:r>
          </w:p>
          <w:p w14:paraId="72EE3F3B" w14:textId="77777777" w:rsidR="00EF40E5" w:rsidRPr="00FD3755" w:rsidRDefault="00EF40E5" w:rsidP="00EF40E5">
            <w:pPr>
              <w:pStyle w:val="Heading3"/>
              <w:pBdr>
                <w:top w:val="single" w:sz="2" w:space="0" w:color="D9D9E3"/>
                <w:left w:val="single" w:sz="2" w:space="0" w:color="D9D9E3"/>
                <w:bottom w:val="single" w:sz="2" w:space="0" w:color="D9D9E3"/>
                <w:right w:val="single" w:sz="2" w:space="0" w:color="D9D9E3"/>
              </w:pBdr>
              <w:rPr>
                <w:rFonts w:asciiTheme="majorHAnsi" w:hAnsiTheme="majorHAnsi" w:cstheme="majorHAnsi"/>
                <w:sz w:val="24"/>
                <w:szCs w:val="24"/>
              </w:rPr>
            </w:pPr>
            <w:r w:rsidRPr="00FD3755">
              <w:rPr>
                <w:rFonts w:asciiTheme="majorHAnsi" w:hAnsiTheme="majorHAnsi" w:cstheme="majorHAnsi"/>
                <w:sz w:val="24"/>
                <w:szCs w:val="24"/>
              </w:rPr>
              <w:t>Bibliography:</w:t>
            </w:r>
          </w:p>
          <w:p w14:paraId="38FCB8D7" w14:textId="77777777" w:rsidR="00EF40E5" w:rsidRPr="00FD3755" w:rsidRDefault="00EF40E5" w:rsidP="00EF40E5">
            <w:pPr>
              <w:pBdr>
                <w:top w:val="single" w:sz="2" w:space="0" w:color="D9D9E3"/>
                <w:left w:val="single" w:sz="2" w:space="5" w:color="D9D9E3"/>
                <w:bottom w:val="single" w:sz="2" w:space="0" w:color="D9D9E3"/>
                <w:right w:val="single" w:sz="2" w:space="0" w:color="D9D9E3"/>
              </w:pBdr>
              <w:rPr>
                <w:rFonts w:asciiTheme="majorHAnsi" w:hAnsiTheme="majorHAnsi" w:cstheme="majorHAnsi"/>
                <w:color w:val="374151"/>
              </w:rPr>
            </w:pPr>
            <w:r w:rsidRPr="00FD3755">
              <w:rPr>
                <w:rStyle w:val="Strong"/>
                <w:rFonts w:asciiTheme="majorHAnsi" w:hAnsiTheme="majorHAnsi" w:cstheme="majorHAnsi"/>
                <w:color w:val="374151"/>
                <w:bdr w:val="single" w:sz="2" w:space="0" w:color="D9D9E3" w:frame="1"/>
              </w:rPr>
              <w:t>Spindler, Konrad.</w:t>
            </w:r>
            <w:r w:rsidRPr="00FD3755">
              <w:rPr>
                <w:rFonts w:asciiTheme="majorHAnsi" w:hAnsiTheme="majorHAnsi" w:cstheme="majorHAnsi"/>
                <w:color w:val="374151"/>
              </w:rPr>
              <w:t xml:space="preserve"> </w:t>
            </w:r>
            <w:r w:rsidRPr="00FD3755">
              <w:rPr>
                <w:rStyle w:val="Emphasis"/>
                <w:rFonts w:asciiTheme="majorHAnsi" w:hAnsiTheme="majorHAnsi" w:cstheme="majorHAnsi"/>
                <w:color w:val="374151"/>
                <w:bdr w:val="single" w:sz="2" w:space="0" w:color="D9D9E3" w:frame="1"/>
              </w:rPr>
              <w:t>The Man in the Ice: The Discovery of a 5,000-Year-Old Body Reveals the Secrets of the Stone Age.</w:t>
            </w:r>
            <w:r w:rsidRPr="00FD3755">
              <w:rPr>
                <w:rFonts w:asciiTheme="majorHAnsi" w:hAnsiTheme="majorHAnsi" w:cstheme="majorHAnsi"/>
                <w:color w:val="374151"/>
              </w:rPr>
              <w:t xml:space="preserve"> Harmony, 1995.</w:t>
            </w:r>
          </w:p>
          <w:p w14:paraId="524BD411" w14:textId="77777777" w:rsidR="00EF40E5" w:rsidRPr="00FD3755" w:rsidRDefault="00EF40E5" w:rsidP="00EF40E5">
            <w:pPr>
              <w:pBdr>
                <w:top w:val="single" w:sz="2" w:space="0" w:color="D9D9E3"/>
                <w:left w:val="single" w:sz="2" w:space="5" w:color="D9D9E3"/>
                <w:bottom w:val="single" w:sz="2" w:space="0" w:color="D9D9E3"/>
                <w:right w:val="single" w:sz="2" w:space="0" w:color="D9D9E3"/>
              </w:pBdr>
              <w:rPr>
                <w:rFonts w:asciiTheme="majorHAnsi" w:hAnsiTheme="majorHAnsi" w:cstheme="majorHAnsi"/>
                <w:color w:val="374151"/>
              </w:rPr>
            </w:pPr>
            <w:r w:rsidRPr="00FD3755">
              <w:rPr>
                <w:rStyle w:val="Strong"/>
                <w:rFonts w:asciiTheme="majorHAnsi" w:hAnsiTheme="majorHAnsi" w:cstheme="majorHAnsi"/>
                <w:color w:val="374151"/>
                <w:bdr w:val="single" w:sz="2" w:space="0" w:color="D9D9E3" w:frame="1"/>
              </w:rPr>
              <w:t>Dickson, J. I.</w:t>
            </w:r>
            <w:r w:rsidRPr="00FD3755">
              <w:rPr>
                <w:rFonts w:asciiTheme="majorHAnsi" w:hAnsiTheme="majorHAnsi" w:cstheme="majorHAnsi"/>
                <w:color w:val="374151"/>
              </w:rPr>
              <w:t xml:space="preserve"> </w:t>
            </w:r>
            <w:proofErr w:type="spellStart"/>
            <w:r w:rsidRPr="00FD3755">
              <w:rPr>
                <w:rStyle w:val="Emphasis"/>
                <w:rFonts w:asciiTheme="majorHAnsi" w:hAnsiTheme="majorHAnsi" w:cstheme="majorHAnsi"/>
                <w:color w:val="374151"/>
                <w:bdr w:val="single" w:sz="2" w:space="0" w:color="D9D9E3" w:frame="1"/>
              </w:rPr>
              <w:t>Ötzi</w:t>
            </w:r>
            <w:proofErr w:type="spellEnd"/>
            <w:r w:rsidRPr="00FD3755">
              <w:rPr>
                <w:rStyle w:val="Emphasis"/>
                <w:rFonts w:asciiTheme="majorHAnsi" w:hAnsiTheme="majorHAnsi" w:cstheme="majorHAnsi"/>
                <w:color w:val="374151"/>
                <w:bdr w:val="single" w:sz="2" w:space="0" w:color="D9D9E3" w:frame="1"/>
              </w:rPr>
              <w:t xml:space="preserve"> the Iceman.</w:t>
            </w:r>
            <w:r w:rsidRPr="00FD3755">
              <w:rPr>
                <w:rFonts w:asciiTheme="majorHAnsi" w:hAnsiTheme="majorHAnsi" w:cstheme="majorHAnsi"/>
                <w:color w:val="374151"/>
              </w:rPr>
              <w:t xml:space="preserve"> Tempus Publishing, 2000.</w:t>
            </w:r>
          </w:p>
          <w:p w14:paraId="42136059" w14:textId="77777777" w:rsidR="00EF40E5" w:rsidRPr="00FD3755" w:rsidRDefault="00EF40E5" w:rsidP="00EF40E5">
            <w:pPr>
              <w:pBdr>
                <w:top w:val="single" w:sz="2" w:space="0" w:color="D9D9E3"/>
                <w:left w:val="single" w:sz="2" w:space="5" w:color="D9D9E3"/>
                <w:bottom w:val="single" w:sz="2" w:space="0" w:color="D9D9E3"/>
                <w:right w:val="single" w:sz="2" w:space="0" w:color="D9D9E3"/>
              </w:pBdr>
              <w:rPr>
                <w:rFonts w:asciiTheme="majorHAnsi" w:hAnsiTheme="majorHAnsi" w:cstheme="majorHAnsi"/>
                <w:color w:val="374151"/>
              </w:rPr>
            </w:pPr>
            <w:r w:rsidRPr="00FD3755">
              <w:rPr>
                <w:rStyle w:val="Strong"/>
                <w:rFonts w:asciiTheme="majorHAnsi" w:hAnsiTheme="majorHAnsi" w:cstheme="majorHAnsi"/>
                <w:color w:val="374151"/>
                <w:bdr w:val="single" w:sz="2" w:space="0" w:color="D9D9E3" w:frame="1"/>
              </w:rPr>
              <w:t>Zink, Albert, et al.</w:t>
            </w:r>
            <w:r w:rsidRPr="00FD3755">
              <w:rPr>
                <w:rFonts w:asciiTheme="majorHAnsi" w:hAnsiTheme="majorHAnsi" w:cstheme="majorHAnsi"/>
                <w:color w:val="374151"/>
              </w:rPr>
              <w:t xml:space="preserve"> "Molecular study of the Tyrolean Iceman's preserved hair." </w:t>
            </w:r>
            <w:proofErr w:type="spellStart"/>
            <w:r w:rsidRPr="00FD3755">
              <w:rPr>
                <w:rStyle w:val="Emphasis"/>
                <w:rFonts w:asciiTheme="majorHAnsi" w:hAnsiTheme="majorHAnsi" w:cstheme="majorHAnsi"/>
                <w:color w:val="374151"/>
                <w:bdr w:val="single" w:sz="2" w:space="0" w:color="D9D9E3" w:frame="1"/>
              </w:rPr>
              <w:t>Naturwissenschaften</w:t>
            </w:r>
            <w:proofErr w:type="spellEnd"/>
            <w:r w:rsidRPr="00FD3755">
              <w:rPr>
                <w:rStyle w:val="Emphasis"/>
                <w:rFonts w:asciiTheme="majorHAnsi" w:hAnsiTheme="majorHAnsi" w:cstheme="majorHAnsi"/>
                <w:color w:val="374151"/>
                <w:bdr w:val="single" w:sz="2" w:space="0" w:color="D9D9E3" w:frame="1"/>
              </w:rPr>
              <w:t>,</w:t>
            </w:r>
            <w:r w:rsidRPr="00FD3755">
              <w:rPr>
                <w:rFonts w:asciiTheme="majorHAnsi" w:hAnsiTheme="majorHAnsi" w:cstheme="majorHAnsi"/>
                <w:color w:val="374151"/>
              </w:rPr>
              <w:t xml:space="preserve"> vol. 92, no. 11, 2005, pp. 477-484.</w:t>
            </w:r>
          </w:p>
          <w:p w14:paraId="7C641DCE" w14:textId="77777777" w:rsidR="00EF40E5" w:rsidRPr="00FD3755" w:rsidRDefault="00EF40E5" w:rsidP="00EF40E5">
            <w:pPr>
              <w:pBdr>
                <w:top w:val="single" w:sz="2" w:space="0" w:color="D9D9E3"/>
                <w:left w:val="single" w:sz="2" w:space="5" w:color="D9D9E3"/>
                <w:bottom w:val="single" w:sz="2" w:space="0" w:color="D9D9E3"/>
                <w:right w:val="single" w:sz="2" w:space="0" w:color="D9D9E3"/>
              </w:pBdr>
              <w:rPr>
                <w:rFonts w:asciiTheme="majorHAnsi" w:hAnsiTheme="majorHAnsi" w:cstheme="majorHAnsi"/>
                <w:color w:val="374151"/>
              </w:rPr>
            </w:pPr>
            <w:r w:rsidRPr="00FD3755">
              <w:rPr>
                <w:rStyle w:val="Strong"/>
                <w:rFonts w:asciiTheme="majorHAnsi" w:hAnsiTheme="majorHAnsi" w:cstheme="majorHAnsi"/>
                <w:color w:val="374151"/>
                <w:bdr w:val="single" w:sz="2" w:space="0" w:color="D9D9E3" w:frame="1"/>
              </w:rPr>
              <w:t>Lynnerup, Niels.</w:t>
            </w:r>
            <w:r w:rsidRPr="00FD3755">
              <w:rPr>
                <w:rFonts w:asciiTheme="majorHAnsi" w:hAnsiTheme="majorHAnsi" w:cstheme="majorHAnsi"/>
                <w:color w:val="374151"/>
              </w:rPr>
              <w:t xml:space="preserve"> "The Tyrolean Iceman: The Man from </w:t>
            </w:r>
            <w:proofErr w:type="spellStart"/>
            <w:r w:rsidRPr="00FD3755">
              <w:rPr>
                <w:rFonts w:asciiTheme="majorHAnsi" w:hAnsiTheme="majorHAnsi" w:cstheme="majorHAnsi"/>
                <w:color w:val="374151"/>
              </w:rPr>
              <w:t>Hauslabjoch</w:t>
            </w:r>
            <w:proofErr w:type="spellEnd"/>
            <w:r w:rsidRPr="00FD3755">
              <w:rPr>
                <w:rFonts w:asciiTheme="majorHAnsi" w:hAnsiTheme="majorHAnsi" w:cstheme="majorHAnsi"/>
                <w:color w:val="374151"/>
              </w:rPr>
              <w:t xml:space="preserve">." </w:t>
            </w:r>
            <w:r w:rsidRPr="00FD3755">
              <w:rPr>
                <w:rStyle w:val="Emphasis"/>
                <w:rFonts w:asciiTheme="majorHAnsi" w:hAnsiTheme="majorHAnsi" w:cstheme="majorHAnsi"/>
                <w:color w:val="374151"/>
                <w:bdr w:val="single" w:sz="2" w:space="0" w:color="D9D9E3" w:frame="1"/>
              </w:rPr>
              <w:t xml:space="preserve">Acta </w:t>
            </w:r>
            <w:proofErr w:type="spellStart"/>
            <w:r w:rsidRPr="00FD3755">
              <w:rPr>
                <w:rStyle w:val="Emphasis"/>
                <w:rFonts w:asciiTheme="majorHAnsi" w:hAnsiTheme="majorHAnsi" w:cstheme="majorHAnsi"/>
                <w:color w:val="374151"/>
                <w:bdr w:val="single" w:sz="2" w:space="0" w:color="D9D9E3" w:frame="1"/>
              </w:rPr>
              <w:t>Orthopaedica</w:t>
            </w:r>
            <w:proofErr w:type="spellEnd"/>
            <w:r w:rsidRPr="00FD3755">
              <w:rPr>
                <w:rStyle w:val="Emphasis"/>
                <w:rFonts w:asciiTheme="majorHAnsi" w:hAnsiTheme="majorHAnsi" w:cstheme="majorHAnsi"/>
                <w:color w:val="374151"/>
                <w:bdr w:val="single" w:sz="2" w:space="0" w:color="D9D9E3" w:frame="1"/>
              </w:rPr>
              <w:t xml:space="preserve"> Scandinavica. </w:t>
            </w:r>
            <w:proofErr w:type="spellStart"/>
            <w:r w:rsidRPr="00FD3755">
              <w:rPr>
                <w:rStyle w:val="Emphasis"/>
                <w:rFonts w:asciiTheme="majorHAnsi" w:hAnsiTheme="majorHAnsi" w:cstheme="majorHAnsi"/>
                <w:color w:val="374151"/>
                <w:bdr w:val="single" w:sz="2" w:space="0" w:color="D9D9E3" w:frame="1"/>
              </w:rPr>
              <w:t>Supplementum</w:t>
            </w:r>
            <w:proofErr w:type="spellEnd"/>
            <w:r w:rsidRPr="00FD3755">
              <w:rPr>
                <w:rStyle w:val="Emphasis"/>
                <w:rFonts w:asciiTheme="majorHAnsi" w:hAnsiTheme="majorHAnsi" w:cstheme="majorHAnsi"/>
                <w:color w:val="374151"/>
                <w:bdr w:val="single" w:sz="2" w:space="0" w:color="D9D9E3" w:frame="1"/>
              </w:rPr>
              <w:t>,</w:t>
            </w:r>
            <w:r w:rsidRPr="00FD3755">
              <w:rPr>
                <w:rFonts w:asciiTheme="majorHAnsi" w:hAnsiTheme="majorHAnsi" w:cstheme="majorHAnsi"/>
                <w:color w:val="374151"/>
              </w:rPr>
              <w:t xml:space="preserve"> vol. 75, no. 308, 2004, pp. 1-63.</w:t>
            </w:r>
          </w:p>
          <w:p w14:paraId="27D8621F" w14:textId="77777777" w:rsidR="00EF40E5" w:rsidRPr="00FD3755" w:rsidRDefault="00EF40E5" w:rsidP="00EF40E5">
            <w:pPr>
              <w:pBdr>
                <w:top w:val="single" w:sz="2" w:space="0" w:color="D9D9E3"/>
                <w:left w:val="single" w:sz="2" w:space="5" w:color="D9D9E3"/>
                <w:bottom w:val="single" w:sz="2" w:space="0" w:color="D9D9E3"/>
                <w:right w:val="single" w:sz="2" w:space="0" w:color="D9D9E3"/>
              </w:pBdr>
              <w:rPr>
                <w:rFonts w:asciiTheme="majorHAnsi" w:hAnsiTheme="majorHAnsi" w:cstheme="majorHAnsi"/>
                <w:color w:val="374151"/>
              </w:rPr>
            </w:pPr>
            <w:proofErr w:type="spellStart"/>
            <w:r w:rsidRPr="00FD3755">
              <w:rPr>
                <w:rStyle w:val="Strong"/>
                <w:rFonts w:asciiTheme="majorHAnsi" w:hAnsiTheme="majorHAnsi" w:cstheme="majorHAnsi"/>
                <w:color w:val="374151"/>
                <w:bdr w:val="single" w:sz="2" w:space="0" w:color="D9D9E3" w:frame="1"/>
              </w:rPr>
              <w:t>Mellars</w:t>
            </w:r>
            <w:proofErr w:type="spellEnd"/>
            <w:r w:rsidRPr="00FD3755">
              <w:rPr>
                <w:rStyle w:val="Strong"/>
                <w:rFonts w:asciiTheme="majorHAnsi" w:hAnsiTheme="majorHAnsi" w:cstheme="majorHAnsi"/>
                <w:color w:val="374151"/>
                <w:bdr w:val="single" w:sz="2" w:space="0" w:color="D9D9E3" w:frame="1"/>
              </w:rPr>
              <w:t>, Paul.</w:t>
            </w:r>
            <w:r w:rsidRPr="00FD3755">
              <w:rPr>
                <w:rFonts w:asciiTheme="majorHAnsi" w:hAnsiTheme="majorHAnsi" w:cstheme="majorHAnsi"/>
                <w:color w:val="374151"/>
              </w:rPr>
              <w:t xml:space="preserve"> "The Neanderthal Legacy: An Archaeological Perspective from Western Europe." </w:t>
            </w:r>
            <w:r w:rsidRPr="00FD3755">
              <w:rPr>
                <w:rStyle w:val="Emphasis"/>
                <w:rFonts w:asciiTheme="majorHAnsi" w:hAnsiTheme="majorHAnsi" w:cstheme="majorHAnsi"/>
                <w:color w:val="374151"/>
                <w:bdr w:val="single" w:sz="2" w:space="0" w:color="D9D9E3" w:frame="1"/>
              </w:rPr>
              <w:t>Princeton University Press,</w:t>
            </w:r>
            <w:r w:rsidRPr="00FD3755">
              <w:rPr>
                <w:rFonts w:asciiTheme="majorHAnsi" w:hAnsiTheme="majorHAnsi" w:cstheme="majorHAnsi"/>
                <w:color w:val="374151"/>
              </w:rPr>
              <w:t xml:space="preserve"> 1996.</w:t>
            </w:r>
          </w:p>
          <w:p w14:paraId="46932FD3" w14:textId="140AF417" w:rsidR="00EF40E5" w:rsidRDefault="00EF40E5" w:rsidP="00EF40E5">
            <w:pPr>
              <w:pBdr>
                <w:top w:val="nil"/>
                <w:left w:val="nil"/>
                <w:bottom w:val="nil"/>
                <w:right w:val="nil"/>
                <w:between w:val="nil"/>
              </w:pBdr>
              <w:rPr>
                <w:rFonts w:ascii="Calibri" w:eastAsia="Calibri" w:hAnsi="Calibri" w:cs="Calibri"/>
                <w:color w:val="000000"/>
              </w:rPr>
            </w:pPr>
          </w:p>
        </w:tc>
      </w:tr>
    </w:tbl>
    <w:p w14:paraId="18BB43DB" w14:textId="2841E2ED" w:rsidR="001006E4" w:rsidRDefault="001006E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326DA89" w14:textId="77777777" w:rsidR="001006E4" w:rsidRDefault="000F15E3">
      <w:r>
        <w:br w:type="page"/>
      </w:r>
    </w:p>
    <w:p w14:paraId="649A9987" w14:textId="77777777" w:rsidR="001006E4" w:rsidRDefault="000F15E3">
      <w:pPr>
        <w:pBdr>
          <w:top w:val="single" w:sz="4" w:space="1" w:color="000000"/>
          <w:left w:val="single" w:sz="4" w:space="4" w:color="000000"/>
          <w:bottom w:val="single" w:sz="4" w:space="1" w:color="000000"/>
          <w:right w:val="single" w:sz="4" w:space="4" w:color="000000"/>
          <w:between w:val="nil"/>
        </w:pBdr>
        <w:shd w:val="clear" w:color="auto" w:fill="BFBFBF"/>
        <w:spacing w:after="240"/>
        <w:jc w:val="center"/>
        <w:rPr>
          <w:rFonts w:ascii="Calibri" w:eastAsia="Calibri" w:hAnsi="Calibri" w:cs="Calibri"/>
          <w:color w:val="000000"/>
        </w:rPr>
      </w:pPr>
      <w:r>
        <w:rPr>
          <w:rFonts w:ascii="Calibri" w:eastAsia="Calibri" w:hAnsi="Calibri" w:cs="Calibri"/>
          <w:b/>
          <w:smallCaps/>
          <w:color w:val="000000"/>
        </w:rPr>
        <w:lastRenderedPageBreak/>
        <w:t>TOMAC ANALYSIS SHEET– SOURCE 1</w:t>
      </w:r>
    </w:p>
    <w:p w14:paraId="1A00AF21" w14:textId="77777777" w:rsidR="001006E4" w:rsidRDefault="000F15E3">
      <w:pPr>
        <w:pBdr>
          <w:top w:val="nil"/>
          <w:left w:val="nil"/>
          <w:bottom w:val="nil"/>
          <w:right w:val="nil"/>
          <w:between w:val="nil"/>
        </w:pBdr>
        <w:spacing w:after="240"/>
        <w:jc w:val="center"/>
        <w:rPr>
          <w:rFonts w:ascii="Calibri" w:eastAsia="Calibri" w:hAnsi="Calibri" w:cs="Calibri"/>
          <w:color w:val="000000"/>
        </w:rPr>
      </w:pPr>
      <w:r>
        <w:rPr>
          <w:noProof/>
          <w:color w:val="000000"/>
        </w:rPr>
        <w:drawing>
          <wp:inline distT="0" distB="0" distL="0" distR="0" wp14:anchorId="511F7CEB" wp14:editId="40082FDE">
            <wp:extent cx="6642100" cy="33807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642100" cy="3380740"/>
                    </a:xfrm>
                    <a:prstGeom prst="rect">
                      <a:avLst/>
                    </a:prstGeom>
                    <a:ln/>
                  </pic:spPr>
                </pic:pic>
              </a:graphicData>
            </a:graphic>
          </wp:inline>
        </w:drawing>
      </w:r>
    </w:p>
    <w:p w14:paraId="274B4BB9"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 xml:space="preserve">Details of the source: </w:t>
      </w:r>
      <w:r>
        <w:rPr>
          <w:rFonts w:ascii="Calibri" w:eastAsia="Calibri" w:hAnsi="Calibri" w:cs="Calibri"/>
          <w:color w:val="31313B"/>
          <w:highlight w:val="white"/>
        </w:rPr>
        <w:t xml:space="preserve">While mostly copper, the blade contains small concentrations of lead, arsenic, silver and more than a dozen other chemical elements. Researchers previously suspected the copper came from known ore deposits 100 kilometres or less from the site of the Iceman’s demise. But comparing the mix of different forms of lead, or isotopes, in the axe with that in copper ore from present-day deposits across much of Europe indicated that the ancient man’s blade came from Southern Tuscany. Other chemical components identified in the copper implement also point to a Southern Tuscan </w:t>
      </w:r>
      <w:proofErr w:type="gramStart"/>
      <w:r>
        <w:rPr>
          <w:rFonts w:ascii="Calibri" w:eastAsia="Calibri" w:hAnsi="Calibri" w:cs="Calibri"/>
          <w:color w:val="31313B"/>
          <w:highlight w:val="white"/>
        </w:rPr>
        <w:t>origin</w:t>
      </w:r>
      <w:proofErr w:type="gramEnd"/>
    </w:p>
    <w:p w14:paraId="0EA4BDAB" w14:textId="44FFB910" w:rsidR="001006E4" w:rsidRDefault="000F15E3">
      <w:pPr>
        <w:pBdr>
          <w:top w:val="nil"/>
          <w:left w:val="nil"/>
          <w:bottom w:val="nil"/>
          <w:right w:val="nil"/>
          <w:between w:val="nil"/>
        </w:pBdr>
        <w:spacing w:before="240" w:after="240"/>
        <w:rPr>
          <w:rFonts w:ascii="Calibri" w:eastAsia="Calibri" w:hAnsi="Calibri" w:cs="Calibri"/>
          <w:color w:val="000000"/>
        </w:rPr>
      </w:pPr>
      <w:r>
        <w:rPr>
          <w:rFonts w:ascii="Calibri" w:eastAsia="Calibri" w:hAnsi="Calibri" w:cs="Calibri"/>
          <w:b/>
          <w:color w:val="000000"/>
        </w:rPr>
        <w:t xml:space="preserve">Historical question to be answered: </w:t>
      </w:r>
      <w:r w:rsidR="00EF40E5">
        <w:rPr>
          <w:rFonts w:asciiTheme="majorHAnsi" w:hAnsiTheme="majorHAnsi" w:cstheme="majorHAnsi"/>
          <w:color w:val="000000" w:themeColor="text1"/>
        </w:rPr>
        <w:t>‘</w:t>
      </w:r>
      <w:r w:rsidR="00EF40E5" w:rsidRPr="00ED3E76">
        <w:rPr>
          <w:rFonts w:asciiTheme="majorHAnsi" w:hAnsiTheme="majorHAnsi" w:cstheme="majorHAnsi"/>
          <w:color w:val="000000" w:themeColor="text1"/>
        </w:rPr>
        <w:t xml:space="preserve">With reference to relevant sources and your own knowledge, </w:t>
      </w:r>
      <w:r w:rsidR="00EF40E5" w:rsidRPr="00ED3E76">
        <w:rPr>
          <w:rFonts w:asciiTheme="majorHAnsi" w:hAnsiTheme="majorHAnsi" w:cstheme="majorHAnsi"/>
          <w:b/>
          <w:bCs/>
          <w:color w:val="000000" w:themeColor="text1"/>
        </w:rPr>
        <w:t>evaluate</w:t>
      </w:r>
      <w:r w:rsidR="00EF40E5" w:rsidRPr="00ED3E76">
        <w:rPr>
          <w:rFonts w:asciiTheme="majorHAnsi" w:hAnsiTheme="majorHAnsi" w:cstheme="majorHAnsi"/>
          <w:color w:val="000000" w:themeColor="text1"/>
        </w:rPr>
        <w:t xml:space="preserve"> the role of modern scientific analysis, forensic techniques and DNA testing on expanding our understanding of specific aspects of the life of </w:t>
      </w:r>
      <w:r w:rsidR="00EF40E5">
        <w:rPr>
          <w:rFonts w:asciiTheme="majorHAnsi" w:hAnsiTheme="majorHAnsi" w:cstheme="majorHAnsi"/>
          <w:color w:val="000000" w:themeColor="text1"/>
        </w:rPr>
        <w:t>Otzi</w:t>
      </w:r>
      <w:r w:rsidR="00FD3755">
        <w:rPr>
          <w:rFonts w:asciiTheme="majorHAnsi" w:hAnsiTheme="majorHAnsi" w:cstheme="majorHAnsi"/>
          <w:color w:val="000000" w:themeColor="text1"/>
        </w:rPr>
        <w:t>.</w:t>
      </w:r>
      <w:r w:rsidR="00EF40E5">
        <w:rPr>
          <w:rFonts w:asciiTheme="majorHAnsi" w:hAnsiTheme="majorHAnsi" w:cstheme="majorHAnsi"/>
          <w:color w:val="000000" w:themeColor="text1"/>
        </w:rPr>
        <w:t>’</w:t>
      </w:r>
    </w:p>
    <w:p w14:paraId="610D0B35" w14:textId="77777777" w:rsidR="001006E4" w:rsidRDefault="001006E4">
      <w:pPr>
        <w:rPr>
          <w:rFonts w:ascii="Calibri" w:eastAsia="Calibri" w:hAnsi="Calibri" w:cs="Calibri"/>
        </w:rPr>
      </w:pPr>
    </w:p>
    <w:p w14:paraId="4C73D209"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Type</w:t>
      </w:r>
    </w:p>
    <w:p w14:paraId="124D7EAF"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What type of source is it: Primary, secondary, oral, physical, written, personal or combination?</w:t>
      </w:r>
    </w:p>
    <w:p w14:paraId="4201CA21" w14:textId="77777777" w:rsidR="001006E4" w:rsidRDefault="000F15E3">
      <w:pPr>
        <w:rPr>
          <w:rFonts w:ascii="Calibri" w:eastAsia="Calibri" w:hAnsi="Calibri" w:cs="Calibri"/>
          <w:i/>
        </w:rPr>
      </w:pPr>
      <w:r>
        <w:rPr>
          <w:rFonts w:ascii="Calibri" w:eastAsia="Calibri" w:hAnsi="Calibri" w:cs="Calibri"/>
          <w:i/>
        </w:rPr>
        <w:t>[Type your response here]</w:t>
      </w:r>
    </w:p>
    <w:p w14:paraId="59B42390" w14:textId="77777777" w:rsidR="001006E4" w:rsidRDefault="001006E4">
      <w:pPr>
        <w:pBdr>
          <w:top w:val="nil"/>
          <w:left w:val="nil"/>
          <w:bottom w:val="nil"/>
          <w:right w:val="nil"/>
          <w:between w:val="nil"/>
        </w:pBdr>
        <w:spacing w:after="240"/>
        <w:rPr>
          <w:rFonts w:ascii="Calibri" w:eastAsia="Calibri" w:hAnsi="Calibri" w:cs="Calibri"/>
          <w:b/>
          <w:color w:val="000000"/>
        </w:rPr>
      </w:pPr>
    </w:p>
    <w:p w14:paraId="6EC52167"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Origin</w:t>
      </w:r>
    </w:p>
    <w:p w14:paraId="1B9F614F"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Can you identify who has provided the information on the source or where it has come from (where was the source made and by who)?</w:t>
      </w:r>
    </w:p>
    <w:p w14:paraId="4C64D4F6" w14:textId="77777777" w:rsidR="001006E4" w:rsidRDefault="000F15E3">
      <w:pPr>
        <w:rPr>
          <w:rFonts w:ascii="Calibri" w:eastAsia="Calibri" w:hAnsi="Calibri" w:cs="Calibri"/>
          <w:i/>
        </w:rPr>
      </w:pPr>
      <w:r>
        <w:rPr>
          <w:rFonts w:ascii="Calibri" w:eastAsia="Calibri" w:hAnsi="Calibri" w:cs="Calibri"/>
          <w:i/>
        </w:rPr>
        <w:t>[Type your response here]</w:t>
      </w:r>
    </w:p>
    <w:p w14:paraId="534AC339" w14:textId="77777777" w:rsidR="001006E4" w:rsidRDefault="001006E4">
      <w:pPr>
        <w:pBdr>
          <w:top w:val="nil"/>
          <w:left w:val="nil"/>
          <w:bottom w:val="nil"/>
          <w:right w:val="nil"/>
          <w:between w:val="nil"/>
        </w:pBdr>
        <w:spacing w:after="240"/>
        <w:rPr>
          <w:rFonts w:ascii="Calibri" w:eastAsia="Calibri" w:hAnsi="Calibri" w:cs="Calibri"/>
          <w:b/>
          <w:color w:val="000000"/>
        </w:rPr>
      </w:pPr>
    </w:p>
    <w:p w14:paraId="76304416"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Motive</w:t>
      </w:r>
    </w:p>
    <w:p w14:paraId="34B0ECCA"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Can you determine why the source might have been constructed or why the information has been provided?</w:t>
      </w:r>
    </w:p>
    <w:p w14:paraId="0278D156" w14:textId="77777777" w:rsidR="001006E4" w:rsidRDefault="000F15E3">
      <w:pPr>
        <w:rPr>
          <w:rFonts w:ascii="Calibri" w:eastAsia="Calibri" w:hAnsi="Calibri" w:cs="Calibri"/>
          <w:i/>
        </w:rPr>
      </w:pPr>
      <w:r>
        <w:rPr>
          <w:rFonts w:ascii="Calibri" w:eastAsia="Calibri" w:hAnsi="Calibri" w:cs="Calibri"/>
          <w:i/>
        </w:rPr>
        <w:t xml:space="preserve"> [Type your response here]</w:t>
      </w:r>
    </w:p>
    <w:p w14:paraId="70037C73" w14:textId="77777777" w:rsidR="001006E4" w:rsidRDefault="001006E4">
      <w:pPr>
        <w:pBdr>
          <w:top w:val="nil"/>
          <w:left w:val="nil"/>
          <w:bottom w:val="nil"/>
          <w:right w:val="nil"/>
          <w:between w:val="nil"/>
        </w:pBdr>
        <w:spacing w:after="240"/>
        <w:rPr>
          <w:rFonts w:ascii="Calibri" w:eastAsia="Calibri" w:hAnsi="Calibri" w:cs="Calibri"/>
          <w:color w:val="000000"/>
        </w:rPr>
      </w:pPr>
    </w:p>
    <w:p w14:paraId="50CA2810"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Audience</w:t>
      </w:r>
    </w:p>
    <w:p w14:paraId="766FC7F3"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Who do you think is the intended audience for the source?</w:t>
      </w:r>
    </w:p>
    <w:p w14:paraId="3956A2D3" w14:textId="77777777" w:rsidR="001006E4" w:rsidRDefault="000F15E3">
      <w:pPr>
        <w:rPr>
          <w:rFonts w:ascii="Calibri" w:eastAsia="Calibri" w:hAnsi="Calibri" w:cs="Calibri"/>
          <w:i/>
        </w:rPr>
      </w:pPr>
      <w:r>
        <w:rPr>
          <w:rFonts w:ascii="Calibri" w:eastAsia="Calibri" w:hAnsi="Calibri" w:cs="Calibri"/>
          <w:i/>
        </w:rPr>
        <w:t>[Type your response here]</w:t>
      </w:r>
    </w:p>
    <w:p w14:paraId="4BB141B5" w14:textId="77777777" w:rsidR="001006E4" w:rsidRDefault="001006E4">
      <w:pPr>
        <w:rPr>
          <w:rFonts w:ascii="Calibri" w:eastAsia="Calibri" w:hAnsi="Calibri" w:cs="Calibri"/>
        </w:rPr>
      </w:pPr>
    </w:p>
    <w:p w14:paraId="6A329A69"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Content</w:t>
      </w:r>
    </w:p>
    <w:p w14:paraId="325AB04C"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Describe the content of the source in detail. What information/evidence does it provide to help you answer your historical question?</w:t>
      </w:r>
    </w:p>
    <w:p w14:paraId="5C2A1AA4" w14:textId="77777777" w:rsidR="001006E4" w:rsidRDefault="000F15E3">
      <w:pPr>
        <w:rPr>
          <w:rFonts w:ascii="Calibri" w:eastAsia="Calibri" w:hAnsi="Calibri" w:cs="Calibri"/>
          <w:i/>
        </w:rPr>
      </w:pPr>
      <w:r>
        <w:rPr>
          <w:rFonts w:ascii="Calibri" w:eastAsia="Calibri" w:hAnsi="Calibri" w:cs="Calibri"/>
          <w:i/>
        </w:rPr>
        <w:t>[Type your response here]</w:t>
      </w:r>
    </w:p>
    <w:p w14:paraId="564CE6E9" w14:textId="77777777" w:rsidR="001006E4" w:rsidRDefault="001006E4">
      <w:pPr>
        <w:rPr>
          <w:rFonts w:ascii="Calibri" w:eastAsia="Calibri" w:hAnsi="Calibri" w:cs="Calibri"/>
          <w:i/>
        </w:rPr>
      </w:pPr>
    </w:p>
    <w:p w14:paraId="5F43509C" w14:textId="77777777" w:rsidR="001006E4" w:rsidRDefault="000F15E3">
      <w:pPr>
        <w:rPr>
          <w:rFonts w:ascii="Calibri" w:eastAsia="Calibri" w:hAnsi="Calibri" w:cs="Calibri"/>
          <w:b/>
        </w:rPr>
      </w:pPr>
      <w:r>
        <w:rPr>
          <w:rFonts w:ascii="Calibri" w:eastAsia="Calibri" w:hAnsi="Calibri" w:cs="Calibri"/>
          <w:b/>
        </w:rPr>
        <w:t>Limitations</w:t>
      </w:r>
    </w:p>
    <w:p w14:paraId="2A7BCA33" w14:textId="6E253F9F" w:rsidR="00FD3755" w:rsidRPr="00FD3755" w:rsidRDefault="00FD3755" w:rsidP="00FD3755">
      <w:pPr>
        <w:rPr>
          <w:rFonts w:asciiTheme="majorHAnsi" w:hAnsiTheme="majorHAnsi" w:cstheme="majorHAnsi"/>
          <w:b/>
          <w:bCs/>
        </w:rPr>
      </w:pPr>
      <w:r w:rsidRPr="00FD3755">
        <w:rPr>
          <w:rFonts w:asciiTheme="majorHAnsi" w:hAnsiTheme="majorHAnsi" w:cstheme="majorHAnsi"/>
          <w:b/>
          <w:bCs/>
        </w:rPr>
        <w:t>A brief guide for analysing the limitations of a source</w:t>
      </w:r>
      <w:r>
        <w:rPr>
          <w:rFonts w:asciiTheme="majorHAnsi" w:hAnsiTheme="majorHAnsi" w:cstheme="majorHAnsi"/>
          <w:b/>
          <w:bCs/>
        </w:rPr>
        <w:t>.</w:t>
      </w:r>
    </w:p>
    <w:p w14:paraId="6A08C3F7" w14:textId="77777777" w:rsidR="00FD3755" w:rsidRPr="00FD3755" w:rsidRDefault="00FD3755" w:rsidP="00FD3755">
      <w:pPr>
        <w:rPr>
          <w:rFonts w:asciiTheme="majorHAnsi" w:hAnsiTheme="majorHAnsi" w:cstheme="majorHAnsi"/>
        </w:rPr>
      </w:pPr>
      <w:r w:rsidRPr="00FD3755">
        <w:rPr>
          <w:rFonts w:asciiTheme="majorHAnsi" w:hAnsiTheme="majorHAnsi" w:cstheme="majorHAnsi"/>
        </w:rPr>
        <w:t>How reliable is this source?</w:t>
      </w:r>
    </w:p>
    <w:p w14:paraId="6D52D8D5" w14:textId="77777777" w:rsidR="00FD3755" w:rsidRPr="00FD3755" w:rsidRDefault="00FD3755" w:rsidP="00FD3755">
      <w:pPr>
        <w:rPr>
          <w:rFonts w:asciiTheme="majorHAnsi" w:hAnsiTheme="majorHAnsi" w:cstheme="majorHAnsi"/>
        </w:rPr>
      </w:pPr>
      <w:r w:rsidRPr="00FD3755">
        <w:rPr>
          <w:rFonts w:asciiTheme="majorHAnsi" w:hAnsiTheme="majorHAnsi" w:cstheme="majorHAnsi"/>
        </w:rPr>
        <w:t>Is it objective or subjective?</w:t>
      </w:r>
    </w:p>
    <w:p w14:paraId="1E55581F" w14:textId="5D3CCF05" w:rsidR="00FD3755" w:rsidRPr="00FD3755" w:rsidRDefault="00FD3755" w:rsidP="00FD3755">
      <w:pPr>
        <w:rPr>
          <w:rFonts w:asciiTheme="majorHAnsi" w:hAnsiTheme="majorHAnsi" w:cstheme="majorHAnsi"/>
        </w:rPr>
      </w:pPr>
      <w:r w:rsidRPr="00FD3755">
        <w:rPr>
          <w:rFonts w:asciiTheme="majorHAnsi" w:hAnsiTheme="majorHAnsi" w:cstheme="majorHAnsi"/>
        </w:rPr>
        <w:t>Are there political, institutional, religious, cultural, ideological, or personal biases?</w:t>
      </w:r>
    </w:p>
    <w:p w14:paraId="51D0127E" w14:textId="77777777" w:rsidR="001006E4" w:rsidRPr="00FD3755" w:rsidRDefault="001006E4">
      <w:pPr>
        <w:rPr>
          <w:rFonts w:asciiTheme="majorHAnsi" w:eastAsia="Calibri" w:hAnsiTheme="majorHAnsi" w:cstheme="majorHAnsi"/>
          <w:i/>
        </w:rPr>
      </w:pPr>
    </w:p>
    <w:p w14:paraId="36625280" w14:textId="77777777" w:rsidR="001006E4" w:rsidRPr="00FD3755" w:rsidRDefault="000F15E3">
      <w:pPr>
        <w:rPr>
          <w:rFonts w:asciiTheme="majorHAnsi" w:eastAsia="Calibri" w:hAnsiTheme="majorHAnsi" w:cstheme="majorHAnsi"/>
          <w:i/>
        </w:rPr>
      </w:pPr>
      <w:r w:rsidRPr="00FD3755">
        <w:rPr>
          <w:rFonts w:asciiTheme="majorHAnsi" w:eastAsia="Calibri" w:hAnsiTheme="majorHAnsi" w:cstheme="majorHAnsi"/>
          <w:i/>
        </w:rPr>
        <w:t>[Type your response here]</w:t>
      </w:r>
    </w:p>
    <w:p w14:paraId="7503D376" w14:textId="77777777" w:rsidR="001006E4" w:rsidRPr="00FD3755" w:rsidRDefault="001006E4">
      <w:pPr>
        <w:rPr>
          <w:rFonts w:asciiTheme="majorHAnsi" w:eastAsia="Calibri" w:hAnsiTheme="majorHAnsi" w:cstheme="majorHAnsi"/>
        </w:rPr>
      </w:pPr>
    </w:p>
    <w:p w14:paraId="2ED44357" w14:textId="77777777" w:rsidR="001006E4" w:rsidRPr="00FD3755" w:rsidRDefault="000F15E3">
      <w:pPr>
        <w:rPr>
          <w:rFonts w:asciiTheme="majorHAnsi" w:eastAsia="Calibri" w:hAnsiTheme="majorHAnsi" w:cstheme="majorHAnsi"/>
          <w:b/>
        </w:rPr>
      </w:pPr>
      <w:r w:rsidRPr="00FD3755">
        <w:rPr>
          <w:rFonts w:asciiTheme="majorHAnsi" w:eastAsia="Calibri" w:hAnsiTheme="majorHAnsi" w:cstheme="majorHAnsi"/>
          <w:b/>
        </w:rPr>
        <w:t>Value</w:t>
      </w:r>
    </w:p>
    <w:p w14:paraId="55CC44C2" w14:textId="2606B8B0" w:rsidR="00EF40E5" w:rsidRPr="00FD3755" w:rsidRDefault="00FD3755" w:rsidP="00EF40E5">
      <w:pPr>
        <w:rPr>
          <w:rFonts w:asciiTheme="majorHAnsi" w:hAnsiTheme="majorHAnsi" w:cstheme="majorHAnsi"/>
          <w:b/>
          <w:bCs/>
        </w:rPr>
      </w:pPr>
      <w:r w:rsidRPr="00FD3755">
        <w:rPr>
          <w:rFonts w:asciiTheme="majorHAnsi" w:hAnsiTheme="majorHAnsi" w:cstheme="majorHAnsi"/>
          <w:b/>
          <w:bCs/>
        </w:rPr>
        <w:t>A brief</w:t>
      </w:r>
      <w:r w:rsidR="00EF40E5" w:rsidRPr="00FD3755">
        <w:rPr>
          <w:rFonts w:asciiTheme="majorHAnsi" w:hAnsiTheme="majorHAnsi" w:cstheme="majorHAnsi"/>
          <w:b/>
          <w:bCs/>
        </w:rPr>
        <w:t xml:space="preserve"> guide </w:t>
      </w:r>
      <w:r w:rsidRPr="00FD3755">
        <w:rPr>
          <w:rFonts w:asciiTheme="majorHAnsi" w:hAnsiTheme="majorHAnsi" w:cstheme="majorHAnsi"/>
          <w:b/>
          <w:bCs/>
        </w:rPr>
        <w:t>for</w:t>
      </w:r>
      <w:r w:rsidR="00EF40E5" w:rsidRPr="00FD3755">
        <w:rPr>
          <w:rFonts w:asciiTheme="majorHAnsi" w:hAnsiTheme="majorHAnsi" w:cstheme="majorHAnsi"/>
          <w:b/>
          <w:bCs/>
        </w:rPr>
        <w:t xml:space="preserve"> analysing the value of a source</w:t>
      </w:r>
      <w:r>
        <w:rPr>
          <w:rFonts w:asciiTheme="majorHAnsi" w:hAnsiTheme="majorHAnsi" w:cstheme="majorHAnsi"/>
          <w:b/>
          <w:bCs/>
        </w:rPr>
        <w:t>.</w:t>
      </w:r>
    </w:p>
    <w:p w14:paraId="1876BBE4" w14:textId="77777777" w:rsidR="00EF40E5" w:rsidRPr="00FD3755" w:rsidRDefault="00EF40E5" w:rsidP="00EF40E5">
      <w:pPr>
        <w:rPr>
          <w:rFonts w:asciiTheme="majorHAnsi" w:hAnsiTheme="majorHAnsi" w:cstheme="majorHAnsi"/>
        </w:rPr>
      </w:pPr>
      <w:r w:rsidRPr="00FD3755">
        <w:rPr>
          <w:rFonts w:asciiTheme="majorHAnsi" w:hAnsiTheme="majorHAnsi" w:cstheme="majorHAnsi"/>
        </w:rPr>
        <w:t>How useful is this source?</w:t>
      </w:r>
    </w:p>
    <w:p w14:paraId="1E12E582" w14:textId="77777777" w:rsidR="00EF40E5" w:rsidRPr="00FD3755" w:rsidRDefault="00EF40E5" w:rsidP="00EF40E5">
      <w:pPr>
        <w:rPr>
          <w:rFonts w:asciiTheme="majorHAnsi" w:hAnsiTheme="majorHAnsi" w:cstheme="majorHAnsi"/>
        </w:rPr>
      </w:pPr>
      <w:r w:rsidRPr="00FD3755">
        <w:rPr>
          <w:rFonts w:asciiTheme="majorHAnsi" w:hAnsiTheme="majorHAnsi" w:cstheme="majorHAnsi"/>
        </w:rPr>
        <w:t>How can it be applied to my question?</w:t>
      </w:r>
    </w:p>
    <w:p w14:paraId="55FB713C" w14:textId="77777777" w:rsidR="00EF40E5" w:rsidRPr="00FD3755" w:rsidRDefault="00EF40E5" w:rsidP="00EF40E5">
      <w:pPr>
        <w:rPr>
          <w:rFonts w:asciiTheme="majorHAnsi" w:hAnsiTheme="majorHAnsi" w:cstheme="majorHAnsi"/>
        </w:rPr>
      </w:pPr>
      <w:r w:rsidRPr="00FD3755">
        <w:rPr>
          <w:rFonts w:asciiTheme="majorHAnsi" w:hAnsiTheme="majorHAnsi" w:cstheme="majorHAnsi"/>
        </w:rPr>
        <w:t>Has the information been reviewed or referred?</w:t>
      </w:r>
    </w:p>
    <w:p w14:paraId="2A33EFCD" w14:textId="77777777" w:rsidR="00EF40E5" w:rsidRPr="00FD3755" w:rsidRDefault="00EF40E5" w:rsidP="00EF40E5">
      <w:pPr>
        <w:rPr>
          <w:rFonts w:asciiTheme="majorHAnsi" w:hAnsiTheme="majorHAnsi" w:cstheme="majorHAnsi"/>
        </w:rPr>
      </w:pPr>
      <w:r w:rsidRPr="00FD3755">
        <w:rPr>
          <w:rFonts w:asciiTheme="majorHAnsi" w:hAnsiTheme="majorHAnsi" w:cstheme="majorHAnsi"/>
        </w:rPr>
        <w:t>Can you verify the information in another source?</w:t>
      </w:r>
    </w:p>
    <w:p w14:paraId="3EC4E236" w14:textId="77777777" w:rsidR="001006E4" w:rsidRPr="00FD3755" w:rsidRDefault="001006E4">
      <w:pPr>
        <w:rPr>
          <w:rFonts w:asciiTheme="majorHAnsi" w:eastAsia="Calibri" w:hAnsiTheme="majorHAnsi" w:cstheme="majorHAnsi"/>
        </w:rPr>
      </w:pPr>
    </w:p>
    <w:p w14:paraId="22271127" w14:textId="77777777" w:rsidR="001006E4" w:rsidRPr="00FD3755" w:rsidRDefault="000F15E3">
      <w:pPr>
        <w:rPr>
          <w:rFonts w:asciiTheme="majorHAnsi" w:eastAsia="Calibri" w:hAnsiTheme="majorHAnsi" w:cstheme="majorHAnsi"/>
          <w:i/>
        </w:rPr>
      </w:pPr>
      <w:r w:rsidRPr="00FD3755">
        <w:rPr>
          <w:rFonts w:asciiTheme="majorHAnsi" w:eastAsia="Calibri" w:hAnsiTheme="majorHAnsi" w:cstheme="majorHAnsi"/>
          <w:i/>
        </w:rPr>
        <w:t>[Type your response here]</w:t>
      </w:r>
    </w:p>
    <w:p w14:paraId="4FC9CF59" w14:textId="77777777" w:rsidR="001006E4" w:rsidRDefault="000F15E3">
      <w:pPr>
        <w:rPr>
          <w:rFonts w:ascii="Calibri" w:eastAsia="Calibri" w:hAnsi="Calibri" w:cs="Calibri"/>
          <w:b/>
          <w:smallCaps/>
          <w:color w:val="000000"/>
        </w:rPr>
      </w:pPr>
      <w:r>
        <w:br w:type="page"/>
      </w:r>
    </w:p>
    <w:p w14:paraId="3D3B9C7E" w14:textId="289DC26E" w:rsidR="001006E4" w:rsidRDefault="000F15E3">
      <w:pPr>
        <w:pBdr>
          <w:top w:val="single" w:sz="4" w:space="1" w:color="000000"/>
          <w:left w:val="single" w:sz="4" w:space="4" w:color="000000"/>
          <w:bottom w:val="single" w:sz="4" w:space="1" w:color="000000"/>
          <w:right w:val="single" w:sz="4" w:space="4" w:color="000000"/>
          <w:between w:val="nil"/>
        </w:pBdr>
        <w:shd w:val="clear" w:color="auto" w:fill="BFBFBF"/>
        <w:spacing w:after="240"/>
        <w:jc w:val="center"/>
        <w:rPr>
          <w:rFonts w:ascii="Calibri" w:eastAsia="Calibri" w:hAnsi="Calibri" w:cs="Calibri"/>
          <w:color w:val="000000"/>
        </w:rPr>
      </w:pPr>
      <w:r>
        <w:rPr>
          <w:rFonts w:ascii="Calibri" w:eastAsia="Calibri" w:hAnsi="Calibri" w:cs="Calibri"/>
          <w:b/>
          <w:smallCaps/>
          <w:color w:val="000000"/>
        </w:rPr>
        <w:lastRenderedPageBreak/>
        <w:t xml:space="preserve">TOMAC ANALYSIS SHEET– SOURCE </w:t>
      </w:r>
      <w:r w:rsidR="00EF40E5">
        <w:rPr>
          <w:rFonts w:ascii="Calibri" w:eastAsia="Calibri" w:hAnsi="Calibri" w:cs="Calibri"/>
          <w:b/>
          <w:smallCaps/>
          <w:color w:val="000000"/>
        </w:rPr>
        <w:t>2</w:t>
      </w:r>
    </w:p>
    <w:p w14:paraId="32EF5615" w14:textId="77777777" w:rsidR="001006E4" w:rsidRDefault="001006E4">
      <w:pPr>
        <w:rPr>
          <w:rFonts w:ascii="Calibri" w:eastAsia="Calibri" w:hAnsi="Calibri" w:cs="Calibri"/>
        </w:rPr>
      </w:pPr>
    </w:p>
    <w:p w14:paraId="22C621F9"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Details of the source:</w:t>
      </w:r>
      <w:r>
        <w:rPr>
          <w:rFonts w:ascii="Calibri" w:eastAsia="Calibri" w:hAnsi="Calibri" w:cs="Calibri"/>
          <w:color w:val="000000"/>
        </w:rPr>
        <w:t xml:space="preserve"> </w:t>
      </w:r>
    </w:p>
    <w:p w14:paraId="261205BB" w14:textId="77777777" w:rsidR="001006E4" w:rsidRDefault="000F15E3">
      <w:pPr>
        <w:rPr>
          <w:rFonts w:ascii="Calibri" w:eastAsia="Calibri" w:hAnsi="Calibri" w:cs="Calibri"/>
          <w:i/>
        </w:rPr>
      </w:pPr>
      <w:r>
        <w:rPr>
          <w:rFonts w:ascii="Calibri" w:eastAsia="Calibri" w:hAnsi="Calibri" w:cs="Calibri"/>
          <w:i/>
        </w:rPr>
        <w:t>[Insert your source here]</w:t>
      </w:r>
    </w:p>
    <w:p w14:paraId="1C729A39" w14:textId="77777777" w:rsidR="001006E4" w:rsidRDefault="001006E4">
      <w:pPr>
        <w:pBdr>
          <w:top w:val="nil"/>
          <w:left w:val="nil"/>
          <w:bottom w:val="nil"/>
          <w:right w:val="nil"/>
          <w:between w:val="nil"/>
        </w:pBdr>
        <w:spacing w:after="240"/>
        <w:rPr>
          <w:rFonts w:ascii="Calibri" w:eastAsia="Calibri" w:hAnsi="Calibri" w:cs="Calibri"/>
          <w:color w:val="000000"/>
        </w:rPr>
      </w:pPr>
    </w:p>
    <w:p w14:paraId="76B97D10" w14:textId="216B642B" w:rsidR="00FD3755" w:rsidRDefault="00FD3755" w:rsidP="00FD3755">
      <w:pPr>
        <w:pBdr>
          <w:top w:val="nil"/>
          <w:left w:val="nil"/>
          <w:bottom w:val="nil"/>
          <w:right w:val="nil"/>
          <w:between w:val="nil"/>
        </w:pBdr>
        <w:spacing w:before="240" w:after="240"/>
        <w:rPr>
          <w:rFonts w:ascii="Calibri" w:eastAsia="Calibri" w:hAnsi="Calibri" w:cs="Calibri"/>
          <w:color w:val="000000"/>
        </w:rPr>
      </w:pPr>
      <w:r>
        <w:rPr>
          <w:rFonts w:ascii="Calibri" w:eastAsia="Calibri" w:hAnsi="Calibri" w:cs="Calibri"/>
          <w:b/>
          <w:color w:val="000000"/>
        </w:rPr>
        <w:t xml:space="preserve">Historical question to be answered: </w:t>
      </w:r>
      <w:r>
        <w:rPr>
          <w:rFonts w:asciiTheme="majorHAnsi" w:hAnsiTheme="majorHAnsi" w:cstheme="majorHAnsi"/>
          <w:color w:val="000000" w:themeColor="text1"/>
        </w:rPr>
        <w:t>‘</w:t>
      </w:r>
      <w:r w:rsidRPr="00ED3E76">
        <w:rPr>
          <w:rFonts w:asciiTheme="majorHAnsi" w:hAnsiTheme="majorHAnsi" w:cstheme="majorHAnsi"/>
          <w:color w:val="000000" w:themeColor="text1"/>
        </w:rPr>
        <w:t xml:space="preserve">With reference to relevant sources and your own knowledge, </w:t>
      </w:r>
      <w:r w:rsidRPr="00ED3E76">
        <w:rPr>
          <w:rFonts w:asciiTheme="majorHAnsi" w:hAnsiTheme="majorHAnsi" w:cstheme="majorHAnsi"/>
          <w:b/>
          <w:bCs/>
          <w:color w:val="000000" w:themeColor="text1"/>
        </w:rPr>
        <w:t>evaluate</w:t>
      </w:r>
      <w:r w:rsidRPr="00ED3E76">
        <w:rPr>
          <w:rFonts w:asciiTheme="majorHAnsi" w:hAnsiTheme="majorHAnsi" w:cstheme="majorHAnsi"/>
          <w:color w:val="000000" w:themeColor="text1"/>
        </w:rPr>
        <w:t xml:space="preserve"> the role of modern scientific analysis, forensic techniques and DNA testing on expanding our understanding of specific aspects of the life of </w:t>
      </w:r>
      <w:r>
        <w:rPr>
          <w:rFonts w:asciiTheme="majorHAnsi" w:hAnsiTheme="majorHAnsi" w:cstheme="majorHAnsi"/>
          <w:color w:val="000000" w:themeColor="text1"/>
        </w:rPr>
        <w:t>Otzi.’</w:t>
      </w:r>
    </w:p>
    <w:p w14:paraId="7153053E" w14:textId="77777777" w:rsidR="001006E4" w:rsidRDefault="001006E4">
      <w:pPr>
        <w:rPr>
          <w:rFonts w:ascii="Calibri" w:eastAsia="Calibri" w:hAnsi="Calibri" w:cs="Calibri"/>
        </w:rPr>
      </w:pPr>
    </w:p>
    <w:p w14:paraId="18FD1270"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Type</w:t>
      </w:r>
    </w:p>
    <w:p w14:paraId="3FB9105B"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What type of source is it: Primary, secondary, oral, physical, written, personal or combination?</w:t>
      </w:r>
    </w:p>
    <w:p w14:paraId="39B53958" w14:textId="77777777" w:rsidR="001006E4" w:rsidRDefault="000F15E3">
      <w:pPr>
        <w:rPr>
          <w:rFonts w:ascii="Calibri" w:eastAsia="Calibri" w:hAnsi="Calibri" w:cs="Calibri"/>
          <w:i/>
        </w:rPr>
      </w:pPr>
      <w:r>
        <w:rPr>
          <w:rFonts w:ascii="Calibri" w:eastAsia="Calibri" w:hAnsi="Calibri" w:cs="Calibri"/>
          <w:i/>
        </w:rPr>
        <w:t>[Type your response here]</w:t>
      </w:r>
    </w:p>
    <w:p w14:paraId="7865A6FA" w14:textId="77777777" w:rsidR="001006E4" w:rsidRDefault="001006E4">
      <w:pPr>
        <w:rPr>
          <w:rFonts w:ascii="Calibri" w:eastAsia="Calibri" w:hAnsi="Calibri" w:cs="Calibri"/>
        </w:rPr>
      </w:pPr>
    </w:p>
    <w:p w14:paraId="6EC3C5FF"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Origin</w:t>
      </w:r>
    </w:p>
    <w:p w14:paraId="678FA72B"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Can you identify who has provided the information on the source or where it has come from (where was the source made and by who)?</w:t>
      </w:r>
    </w:p>
    <w:p w14:paraId="0D0D0D3E" w14:textId="77777777" w:rsidR="001006E4" w:rsidRDefault="000F15E3">
      <w:pPr>
        <w:rPr>
          <w:rFonts w:ascii="Calibri" w:eastAsia="Calibri" w:hAnsi="Calibri" w:cs="Calibri"/>
          <w:i/>
        </w:rPr>
      </w:pPr>
      <w:r>
        <w:rPr>
          <w:rFonts w:ascii="Calibri" w:eastAsia="Calibri" w:hAnsi="Calibri" w:cs="Calibri"/>
          <w:i/>
        </w:rPr>
        <w:t>[Type your response here]</w:t>
      </w:r>
    </w:p>
    <w:p w14:paraId="48C1B739" w14:textId="77777777" w:rsidR="001006E4" w:rsidRDefault="001006E4">
      <w:pPr>
        <w:rPr>
          <w:rFonts w:ascii="Calibri" w:eastAsia="Calibri" w:hAnsi="Calibri" w:cs="Calibri"/>
        </w:rPr>
      </w:pPr>
    </w:p>
    <w:p w14:paraId="4A9EEC49"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Motive</w:t>
      </w:r>
    </w:p>
    <w:p w14:paraId="4DDB798C"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Can you determine why the source might have been constructed or why the information has been provided?</w:t>
      </w:r>
    </w:p>
    <w:p w14:paraId="77D2BF35" w14:textId="77777777" w:rsidR="001006E4" w:rsidRDefault="000F15E3">
      <w:pPr>
        <w:rPr>
          <w:rFonts w:ascii="Calibri" w:eastAsia="Calibri" w:hAnsi="Calibri" w:cs="Calibri"/>
          <w:i/>
        </w:rPr>
      </w:pPr>
      <w:r>
        <w:rPr>
          <w:rFonts w:ascii="Calibri" w:eastAsia="Calibri" w:hAnsi="Calibri" w:cs="Calibri"/>
          <w:i/>
        </w:rPr>
        <w:t>[Type your response here]</w:t>
      </w:r>
    </w:p>
    <w:p w14:paraId="6AFE3BCD" w14:textId="77777777" w:rsidR="001006E4" w:rsidRDefault="001006E4">
      <w:pPr>
        <w:rPr>
          <w:rFonts w:ascii="Calibri" w:eastAsia="Calibri" w:hAnsi="Calibri" w:cs="Calibri"/>
        </w:rPr>
      </w:pPr>
    </w:p>
    <w:p w14:paraId="364928E0"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Audience</w:t>
      </w:r>
    </w:p>
    <w:p w14:paraId="2FB1E787"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Who do you think is the intended audience for the source?</w:t>
      </w:r>
    </w:p>
    <w:p w14:paraId="570BEAD3" w14:textId="77777777" w:rsidR="001006E4" w:rsidRDefault="000F15E3">
      <w:pPr>
        <w:rPr>
          <w:rFonts w:ascii="Calibri" w:eastAsia="Calibri" w:hAnsi="Calibri" w:cs="Calibri"/>
          <w:i/>
        </w:rPr>
      </w:pPr>
      <w:r>
        <w:rPr>
          <w:rFonts w:ascii="Calibri" w:eastAsia="Calibri" w:hAnsi="Calibri" w:cs="Calibri"/>
          <w:i/>
        </w:rPr>
        <w:t>[Type your response here]</w:t>
      </w:r>
    </w:p>
    <w:p w14:paraId="7F3C971C" w14:textId="77777777" w:rsidR="001006E4" w:rsidRDefault="001006E4">
      <w:pPr>
        <w:rPr>
          <w:rFonts w:ascii="Calibri" w:eastAsia="Calibri" w:hAnsi="Calibri" w:cs="Calibri"/>
        </w:rPr>
      </w:pPr>
    </w:p>
    <w:p w14:paraId="527E140B"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Content</w:t>
      </w:r>
    </w:p>
    <w:p w14:paraId="49D3C209" w14:textId="77777777" w:rsidR="001006E4" w:rsidRDefault="000F15E3">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Describe the content of the source in detail. What information/evidence does it provide to help you answer your historical question?</w:t>
      </w:r>
    </w:p>
    <w:p w14:paraId="5BC7BD84" w14:textId="77777777" w:rsidR="001006E4" w:rsidRDefault="000F15E3">
      <w:pPr>
        <w:rPr>
          <w:rFonts w:ascii="Calibri" w:eastAsia="Calibri" w:hAnsi="Calibri" w:cs="Calibri"/>
          <w:i/>
        </w:rPr>
      </w:pPr>
      <w:r>
        <w:rPr>
          <w:rFonts w:ascii="Calibri" w:eastAsia="Calibri" w:hAnsi="Calibri" w:cs="Calibri"/>
          <w:i/>
        </w:rPr>
        <w:t>[Type your response here]</w:t>
      </w:r>
    </w:p>
    <w:p w14:paraId="18BE6086" w14:textId="77777777" w:rsidR="001006E4" w:rsidRDefault="001006E4">
      <w:pPr>
        <w:rPr>
          <w:rFonts w:ascii="Calibri" w:eastAsia="Calibri" w:hAnsi="Calibri" w:cs="Calibri"/>
          <w:i/>
        </w:rPr>
      </w:pPr>
    </w:p>
    <w:p w14:paraId="5A89B9EA" w14:textId="77777777" w:rsidR="001006E4" w:rsidRDefault="000F15E3">
      <w:pPr>
        <w:rPr>
          <w:rFonts w:ascii="Calibri" w:eastAsia="Calibri" w:hAnsi="Calibri" w:cs="Calibri"/>
          <w:b/>
        </w:rPr>
      </w:pPr>
      <w:r>
        <w:rPr>
          <w:rFonts w:ascii="Calibri" w:eastAsia="Calibri" w:hAnsi="Calibri" w:cs="Calibri"/>
          <w:b/>
        </w:rPr>
        <w:t>Limitations</w:t>
      </w:r>
    </w:p>
    <w:p w14:paraId="5B62FCC8" w14:textId="58812996" w:rsidR="00FD3755" w:rsidRPr="00FD3755" w:rsidRDefault="00FD3755" w:rsidP="00FD3755">
      <w:pPr>
        <w:rPr>
          <w:rFonts w:asciiTheme="majorHAnsi" w:hAnsiTheme="majorHAnsi" w:cstheme="majorHAnsi"/>
          <w:b/>
          <w:bCs/>
        </w:rPr>
      </w:pPr>
      <w:r w:rsidRPr="00FD3755">
        <w:rPr>
          <w:rFonts w:asciiTheme="majorHAnsi" w:hAnsiTheme="majorHAnsi" w:cstheme="majorHAnsi"/>
          <w:b/>
          <w:bCs/>
        </w:rPr>
        <w:t>A brief guide for analysing the limitations of a source</w:t>
      </w:r>
      <w:r>
        <w:rPr>
          <w:rFonts w:asciiTheme="majorHAnsi" w:hAnsiTheme="majorHAnsi" w:cstheme="majorHAnsi"/>
          <w:b/>
          <w:bCs/>
        </w:rPr>
        <w:t>.</w:t>
      </w:r>
    </w:p>
    <w:p w14:paraId="7F886A7B" w14:textId="77777777" w:rsidR="00FD3755" w:rsidRPr="00FD3755" w:rsidRDefault="00FD3755" w:rsidP="00FD3755">
      <w:pPr>
        <w:rPr>
          <w:rFonts w:asciiTheme="majorHAnsi" w:hAnsiTheme="majorHAnsi" w:cstheme="majorHAnsi"/>
        </w:rPr>
      </w:pPr>
      <w:r w:rsidRPr="00FD3755">
        <w:rPr>
          <w:rFonts w:asciiTheme="majorHAnsi" w:hAnsiTheme="majorHAnsi" w:cstheme="majorHAnsi"/>
        </w:rPr>
        <w:t>How reliable is this source?</w:t>
      </w:r>
    </w:p>
    <w:p w14:paraId="2F69EB1E" w14:textId="77777777" w:rsidR="00FD3755" w:rsidRPr="00FD3755" w:rsidRDefault="00FD3755" w:rsidP="00FD3755">
      <w:pPr>
        <w:rPr>
          <w:rFonts w:asciiTheme="majorHAnsi" w:hAnsiTheme="majorHAnsi" w:cstheme="majorHAnsi"/>
        </w:rPr>
      </w:pPr>
      <w:r w:rsidRPr="00FD3755">
        <w:rPr>
          <w:rFonts w:asciiTheme="majorHAnsi" w:hAnsiTheme="majorHAnsi" w:cstheme="majorHAnsi"/>
        </w:rPr>
        <w:t>Is it objective or subjective?</w:t>
      </w:r>
    </w:p>
    <w:p w14:paraId="0D6DB03F" w14:textId="5FB90023" w:rsidR="00FD3755" w:rsidRPr="00FD3755" w:rsidRDefault="00FD3755" w:rsidP="00FD3755">
      <w:pPr>
        <w:rPr>
          <w:rFonts w:asciiTheme="majorHAnsi" w:hAnsiTheme="majorHAnsi" w:cstheme="majorHAnsi"/>
        </w:rPr>
      </w:pPr>
      <w:r w:rsidRPr="00FD3755">
        <w:rPr>
          <w:rFonts w:asciiTheme="majorHAnsi" w:hAnsiTheme="majorHAnsi" w:cstheme="majorHAnsi"/>
        </w:rPr>
        <w:t>Are there political, institutional, religious, cultural, ideological, or personal biases?</w:t>
      </w:r>
    </w:p>
    <w:p w14:paraId="094B5801" w14:textId="77777777" w:rsidR="00FD3755" w:rsidRPr="00FD3755" w:rsidRDefault="00FD3755">
      <w:pPr>
        <w:rPr>
          <w:rFonts w:asciiTheme="majorHAnsi" w:eastAsia="Calibri" w:hAnsiTheme="majorHAnsi" w:cstheme="majorHAnsi"/>
          <w:i/>
        </w:rPr>
      </w:pPr>
    </w:p>
    <w:p w14:paraId="117B792B" w14:textId="74BCC7D6" w:rsidR="001006E4" w:rsidRPr="00FD3755" w:rsidRDefault="000F15E3">
      <w:pPr>
        <w:rPr>
          <w:rFonts w:asciiTheme="majorHAnsi" w:eastAsia="Calibri" w:hAnsiTheme="majorHAnsi" w:cstheme="majorHAnsi"/>
          <w:i/>
        </w:rPr>
      </w:pPr>
      <w:r w:rsidRPr="00FD3755">
        <w:rPr>
          <w:rFonts w:asciiTheme="majorHAnsi" w:eastAsia="Calibri" w:hAnsiTheme="majorHAnsi" w:cstheme="majorHAnsi"/>
          <w:i/>
        </w:rPr>
        <w:t>[Type your response here]</w:t>
      </w:r>
    </w:p>
    <w:p w14:paraId="48E41633" w14:textId="77777777" w:rsidR="001006E4" w:rsidRPr="00FD3755" w:rsidRDefault="001006E4">
      <w:pPr>
        <w:rPr>
          <w:rFonts w:asciiTheme="majorHAnsi" w:eastAsia="Calibri" w:hAnsiTheme="majorHAnsi" w:cstheme="majorHAnsi"/>
        </w:rPr>
      </w:pPr>
    </w:p>
    <w:p w14:paraId="7134897A" w14:textId="77777777" w:rsidR="001006E4" w:rsidRPr="00FD3755" w:rsidRDefault="000F15E3">
      <w:pPr>
        <w:rPr>
          <w:rFonts w:asciiTheme="majorHAnsi" w:eastAsia="Calibri" w:hAnsiTheme="majorHAnsi" w:cstheme="majorHAnsi"/>
          <w:b/>
        </w:rPr>
      </w:pPr>
      <w:r w:rsidRPr="00FD3755">
        <w:rPr>
          <w:rFonts w:asciiTheme="majorHAnsi" w:eastAsia="Calibri" w:hAnsiTheme="majorHAnsi" w:cstheme="majorHAnsi"/>
          <w:b/>
        </w:rPr>
        <w:lastRenderedPageBreak/>
        <w:t>Value</w:t>
      </w:r>
    </w:p>
    <w:p w14:paraId="2CDF51C7" w14:textId="7951F717" w:rsidR="00EF40E5" w:rsidRPr="00FD3755" w:rsidRDefault="00EF40E5" w:rsidP="00EF40E5">
      <w:pPr>
        <w:rPr>
          <w:rFonts w:asciiTheme="majorHAnsi" w:hAnsiTheme="majorHAnsi" w:cstheme="majorHAnsi"/>
          <w:b/>
          <w:bCs/>
        </w:rPr>
      </w:pPr>
      <w:r w:rsidRPr="00FD3755">
        <w:rPr>
          <w:rFonts w:asciiTheme="majorHAnsi" w:hAnsiTheme="majorHAnsi" w:cstheme="majorHAnsi"/>
          <w:b/>
          <w:bCs/>
        </w:rPr>
        <w:t xml:space="preserve">A brief guide </w:t>
      </w:r>
      <w:r w:rsidR="00FD3755" w:rsidRPr="00FD3755">
        <w:rPr>
          <w:rFonts w:asciiTheme="majorHAnsi" w:hAnsiTheme="majorHAnsi" w:cstheme="majorHAnsi"/>
          <w:b/>
          <w:bCs/>
        </w:rPr>
        <w:t>for</w:t>
      </w:r>
      <w:r w:rsidRPr="00FD3755">
        <w:rPr>
          <w:rFonts w:asciiTheme="majorHAnsi" w:hAnsiTheme="majorHAnsi" w:cstheme="majorHAnsi"/>
          <w:b/>
          <w:bCs/>
        </w:rPr>
        <w:t xml:space="preserve"> analysing the value of a source</w:t>
      </w:r>
      <w:r w:rsidR="00FD3755">
        <w:rPr>
          <w:rFonts w:asciiTheme="majorHAnsi" w:hAnsiTheme="majorHAnsi" w:cstheme="majorHAnsi"/>
          <w:b/>
          <w:bCs/>
        </w:rPr>
        <w:t>.</w:t>
      </w:r>
    </w:p>
    <w:p w14:paraId="0E510967" w14:textId="77777777" w:rsidR="00EF40E5" w:rsidRPr="00FD3755" w:rsidRDefault="00EF40E5" w:rsidP="00EF40E5">
      <w:pPr>
        <w:rPr>
          <w:rFonts w:asciiTheme="majorHAnsi" w:hAnsiTheme="majorHAnsi" w:cstheme="majorHAnsi"/>
        </w:rPr>
      </w:pPr>
      <w:r w:rsidRPr="00FD3755">
        <w:rPr>
          <w:rFonts w:asciiTheme="majorHAnsi" w:hAnsiTheme="majorHAnsi" w:cstheme="majorHAnsi"/>
        </w:rPr>
        <w:t>How useful is this source?</w:t>
      </w:r>
    </w:p>
    <w:p w14:paraId="55E25A2E" w14:textId="77777777" w:rsidR="00EF40E5" w:rsidRPr="00FD3755" w:rsidRDefault="00EF40E5" w:rsidP="00EF40E5">
      <w:pPr>
        <w:rPr>
          <w:rFonts w:asciiTheme="majorHAnsi" w:hAnsiTheme="majorHAnsi" w:cstheme="majorHAnsi"/>
        </w:rPr>
      </w:pPr>
      <w:r w:rsidRPr="00FD3755">
        <w:rPr>
          <w:rFonts w:asciiTheme="majorHAnsi" w:hAnsiTheme="majorHAnsi" w:cstheme="majorHAnsi"/>
        </w:rPr>
        <w:t>How can it be applied to my question?</w:t>
      </w:r>
    </w:p>
    <w:p w14:paraId="67AA8587" w14:textId="77777777" w:rsidR="00EF40E5" w:rsidRPr="00FD3755" w:rsidRDefault="00EF40E5" w:rsidP="00EF40E5">
      <w:pPr>
        <w:rPr>
          <w:rFonts w:asciiTheme="majorHAnsi" w:hAnsiTheme="majorHAnsi" w:cstheme="majorHAnsi"/>
        </w:rPr>
      </w:pPr>
      <w:r w:rsidRPr="00FD3755">
        <w:rPr>
          <w:rFonts w:asciiTheme="majorHAnsi" w:hAnsiTheme="majorHAnsi" w:cstheme="majorHAnsi"/>
        </w:rPr>
        <w:t>Has the information been reviewed or referred?</w:t>
      </w:r>
    </w:p>
    <w:p w14:paraId="13D17EB0" w14:textId="77777777" w:rsidR="00EF40E5" w:rsidRPr="00FD3755" w:rsidRDefault="00EF40E5" w:rsidP="00EF40E5">
      <w:pPr>
        <w:rPr>
          <w:rFonts w:asciiTheme="majorHAnsi" w:hAnsiTheme="majorHAnsi" w:cstheme="majorHAnsi"/>
        </w:rPr>
      </w:pPr>
      <w:r w:rsidRPr="00FD3755">
        <w:rPr>
          <w:rFonts w:asciiTheme="majorHAnsi" w:hAnsiTheme="majorHAnsi" w:cstheme="majorHAnsi"/>
        </w:rPr>
        <w:t>Can you verify the information in another source?</w:t>
      </w:r>
    </w:p>
    <w:p w14:paraId="7A1FFB9E" w14:textId="66F5D5F7" w:rsidR="001006E4" w:rsidRPr="00FD3755" w:rsidRDefault="001006E4">
      <w:pPr>
        <w:pBdr>
          <w:top w:val="nil"/>
          <w:left w:val="nil"/>
          <w:bottom w:val="nil"/>
          <w:right w:val="nil"/>
          <w:between w:val="nil"/>
        </w:pBdr>
        <w:rPr>
          <w:rFonts w:asciiTheme="majorHAnsi" w:eastAsia="Calibri" w:hAnsiTheme="majorHAnsi" w:cstheme="majorHAnsi"/>
          <w:color w:val="000000"/>
        </w:rPr>
      </w:pPr>
    </w:p>
    <w:p w14:paraId="3804CCCB" w14:textId="77777777" w:rsidR="001006E4" w:rsidRPr="00FD3755" w:rsidRDefault="001006E4">
      <w:pPr>
        <w:rPr>
          <w:rFonts w:asciiTheme="majorHAnsi" w:eastAsia="Calibri" w:hAnsiTheme="majorHAnsi" w:cstheme="majorHAnsi"/>
        </w:rPr>
      </w:pPr>
    </w:p>
    <w:p w14:paraId="2B314CE8" w14:textId="77777777" w:rsidR="001006E4" w:rsidRPr="00FD3755" w:rsidRDefault="000F15E3">
      <w:pPr>
        <w:rPr>
          <w:rFonts w:asciiTheme="majorHAnsi" w:eastAsia="Calibri" w:hAnsiTheme="majorHAnsi" w:cstheme="majorHAnsi"/>
          <w:i/>
        </w:rPr>
      </w:pPr>
      <w:r w:rsidRPr="00FD3755">
        <w:rPr>
          <w:rFonts w:asciiTheme="majorHAnsi" w:eastAsia="Calibri" w:hAnsiTheme="majorHAnsi" w:cstheme="majorHAnsi"/>
          <w:i/>
        </w:rPr>
        <w:t>[Type your response here]</w:t>
      </w:r>
    </w:p>
    <w:p w14:paraId="1D602CDC" w14:textId="77777777" w:rsidR="001006E4" w:rsidRDefault="000F15E3">
      <w:pPr>
        <w:rPr>
          <w:rFonts w:ascii="Calibri" w:eastAsia="Calibri" w:hAnsi="Calibri" w:cs="Calibri"/>
          <w:b/>
          <w:smallCaps/>
          <w:color w:val="000000"/>
        </w:rPr>
      </w:pPr>
      <w:r>
        <w:br w:type="page"/>
      </w:r>
    </w:p>
    <w:p w14:paraId="0DA5BFD4" w14:textId="77777777" w:rsidR="001006E4" w:rsidRDefault="001006E4">
      <w:pPr>
        <w:rPr>
          <w:rFonts w:ascii="Calibri" w:eastAsia="Calibri" w:hAnsi="Calibri" w:cs="Calibri"/>
        </w:rPr>
      </w:pPr>
    </w:p>
    <w:tbl>
      <w:tblPr>
        <w:tblStyle w:val="a4"/>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992"/>
        <w:gridCol w:w="993"/>
      </w:tblGrid>
      <w:tr w:rsidR="001006E4" w14:paraId="797152B1" w14:textId="77777777">
        <w:trPr>
          <w:trHeight w:val="915"/>
        </w:trPr>
        <w:tc>
          <w:tcPr>
            <w:tcW w:w="10598" w:type="dxa"/>
            <w:gridSpan w:val="3"/>
          </w:tcPr>
          <w:p w14:paraId="2ABCDB91" w14:textId="77777777" w:rsidR="001006E4" w:rsidRDefault="001006E4">
            <w:pPr>
              <w:rPr>
                <w:rFonts w:ascii="Calibri" w:eastAsia="Calibri" w:hAnsi="Calibri" w:cs="Calibri"/>
                <w:sz w:val="22"/>
                <w:szCs w:val="22"/>
              </w:rPr>
            </w:pPr>
          </w:p>
          <w:p w14:paraId="2A402251" w14:textId="77777777" w:rsidR="001006E4" w:rsidRDefault="000F15E3">
            <w:pPr>
              <w:jc w:val="center"/>
              <w:rPr>
                <w:rFonts w:ascii="Calibri" w:eastAsia="Calibri" w:hAnsi="Calibri" w:cs="Calibri"/>
                <w:sz w:val="22"/>
                <w:szCs w:val="22"/>
              </w:rPr>
            </w:pPr>
            <w:r>
              <w:rPr>
                <w:rFonts w:ascii="Calibri" w:eastAsia="Calibri" w:hAnsi="Calibri" w:cs="Calibri"/>
                <w:b/>
                <w:sz w:val="22"/>
                <w:szCs w:val="22"/>
              </w:rPr>
              <w:t xml:space="preserve"> ASSESSMENT MARKING CRITERIA</w:t>
            </w:r>
          </w:p>
        </w:tc>
      </w:tr>
      <w:tr w:rsidR="001006E4" w14:paraId="246C0199" w14:textId="77777777">
        <w:trPr>
          <w:trHeight w:val="748"/>
        </w:trPr>
        <w:tc>
          <w:tcPr>
            <w:tcW w:w="8613" w:type="dxa"/>
          </w:tcPr>
          <w:p w14:paraId="0B7E4544" w14:textId="77777777" w:rsidR="001006E4" w:rsidRDefault="000F15E3">
            <w:pPr>
              <w:rPr>
                <w:rFonts w:ascii="Calibri" w:eastAsia="Calibri" w:hAnsi="Calibri" w:cs="Calibri"/>
                <w:sz w:val="22"/>
                <w:szCs w:val="22"/>
              </w:rPr>
            </w:pPr>
            <w:r>
              <w:rPr>
                <w:rFonts w:ascii="Calibri" w:eastAsia="Calibri" w:hAnsi="Calibri" w:cs="Calibri"/>
                <w:sz w:val="22"/>
                <w:szCs w:val="22"/>
              </w:rPr>
              <w:t xml:space="preserve">AH11-6: </w:t>
            </w:r>
            <w:r>
              <w:rPr>
                <w:rFonts w:ascii="Calibri" w:eastAsia="Calibri" w:hAnsi="Calibri" w:cs="Calibri"/>
                <w:b/>
                <w:sz w:val="22"/>
                <w:szCs w:val="22"/>
              </w:rPr>
              <w:t>Analyses</w:t>
            </w:r>
            <w:r>
              <w:rPr>
                <w:rFonts w:ascii="Calibri" w:eastAsia="Calibri" w:hAnsi="Calibri" w:cs="Calibri"/>
                <w:sz w:val="22"/>
                <w:szCs w:val="22"/>
              </w:rPr>
              <w:t xml:space="preserve"> and interprets different types of sources for evidence to support an historical account or argument.</w:t>
            </w:r>
          </w:p>
        </w:tc>
        <w:tc>
          <w:tcPr>
            <w:tcW w:w="992" w:type="dxa"/>
          </w:tcPr>
          <w:p w14:paraId="06340A03" w14:textId="77777777" w:rsidR="001006E4" w:rsidRDefault="000F15E3">
            <w:pPr>
              <w:jc w:val="center"/>
              <w:rPr>
                <w:rFonts w:ascii="Calibri" w:eastAsia="Calibri" w:hAnsi="Calibri" w:cs="Calibri"/>
                <w:b/>
                <w:sz w:val="22"/>
                <w:szCs w:val="22"/>
              </w:rPr>
            </w:pPr>
            <w:r>
              <w:rPr>
                <w:rFonts w:ascii="Calibri" w:eastAsia="Calibri" w:hAnsi="Calibri" w:cs="Calibri"/>
                <w:b/>
                <w:sz w:val="22"/>
                <w:szCs w:val="22"/>
              </w:rPr>
              <w:t>Mark</w:t>
            </w:r>
          </w:p>
        </w:tc>
        <w:tc>
          <w:tcPr>
            <w:tcW w:w="993" w:type="dxa"/>
          </w:tcPr>
          <w:p w14:paraId="1570D36F" w14:textId="77777777" w:rsidR="001006E4" w:rsidRDefault="000F15E3">
            <w:pPr>
              <w:jc w:val="center"/>
              <w:rPr>
                <w:rFonts w:ascii="Calibri" w:eastAsia="Calibri" w:hAnsi="Calibri" w:cs="Calibri"/>
                <w:b/>
                <w:sz w:val="22"/>
                <w:szCs w:val="22"/>
              </w:rPr>
            </w:pPr>
            <w:r>
              <w:rPr>
                <w:rFonts w:ascii="Calibri" w:eastAsia="Calibri" w:hAnsi="Calibri" w:cs="Calibri"/>
                <w:b/>
                <w:sz w:val="22"/>
                <w:szCs w:val="22"/>
              </w:rPr>
              <w:t>Grade</w:t>
            </w:r>
          </w:p>
        </w:tc>
      </w:tr>
      <w:tr w:rsidR="001006E4" w14:paraId="5CE244CD" w14:textId="77777777">
        <w:trPr>
          <w:trHeight w:val="1424"/>
        </w:trPr>
        <w:tc>
          <w:tcPr>
            <w:tcW w:w="8613" w:type="dxa"/>
          </w:tcPr>
          <w:p w14:paraId="5E860DDE" w14:textId="77777777" w:rsidR="001006E4" w:rsidRDefault="000F15E3">
            <w:pPr>
              <w:spacing w:line="276" w:lineRule="auto"/>
              <w:rPr>
                <w:rFonts w:ascii="Calibri" w:eastAsia="Calibri" w:hAnsi="Calibri" w:cs="Calibri"/>
                <w:sz w:val="22"/>
                <w:szCs w:val="22"/>
              </w:rPr>
            </w:pPr>
            <w:r>
              <w:rPr>
                <w:rFonts w:ascii="Calibri" w:eastAsia="Calibri" w:hAnsi="Calibri" w:cs="Calibri"/>
                <w:sz w:val="22"/>
                <w:szCs w:val="22"/>
              </w:rPr>
              <w:t>Student provides a comprehensive and sophisticated analysis which meets the stipulated requirements for the task. The submitted task:</w:t>
            </w:r>
          </w:p>
          <w:p w14:paraId="57CEDBD5" w14:textId="499324D3" w:rsidR="001006E4" w:rsidRDefault="000F15E3">
            <w:pPr>
              <w:spacing w:line="276" w:lineRule="auto"/>
              <w:rPr>
                <w:rFonts w:ascii="Calibri" w:eastAsia="Calibri" w:hAnsi="Calibri" w:cs="Calibri"/>
                <w:sz w:val="22"/>
                <w:szCs w:val="22"/>
              </w:rPr>
            </w:pPr>
            <w:r>
              <w:rPr>
                <w:rFonts w:ascii="Calibri" w:eastAsia="Calibri" w:hAnsi="Calibri" w:cs="Calibri"/>
                <w:sz w:val="22"/>
                <w:szCs w:val="22"/>
              </w:rPr>
              <w:t>Demonstrates explicit and detailed</w:t>
            </w:r>
            <w:r>
              <w:rPr>
                <w:rFonts w:ascii="Calibri" w:eastAsia="Calibri" w:hAnsi="Calibri" w:cs="Calibri"/>
                <w:b/>
                <w:sz w:val="22"/>
                <w:szCs w:val="22"/>
              </w:rPr>
              <w:t xml:space="preserve"> analysis</w:t>
            </w:r>
            <w:r>
              <w:rPr>
                <w:rFonts w:ascii="Calibri" w:eastAsia="Calibri" w:hAnsi="Calibri" w:cs="Calibri"/>
                <w:sz w:val="22"/>
                <w:szCs w:val="22"/>
              </w:rPr>
              <w:t xml:space="preserve"> of the </w:t>
            </w:r>
            <w:r>
              <w:rPr>
                <w:rFonts w:ascii="Calibri" w:eastAsia="Calibri" w:hAnsi="Calibri" w:cs="Calibri"/>
                <w:color w:val="000000"/>
                <w:sz w:val="22"/>
                <w:szCs w:val="22"/>
              </w:rPr>
              <w:t xml:space="preserve">key information </w:t>
            </w:r>
            <w:r w:rsidR="00E81A90">
              <w:rPr>
                <w:rFonts w:ascii="Calibri" w:eastAsia="Calibri" w:hAnsi="Calibri" w:cs="Calibri"/>
                <w:color w:val="000000"/>
                <w:sz w:val="22"/>
                <w:szCs w:val="22"/>
              </w:rPr>
              <w:t>from</w:t>
            </w:r>
            <w:r>
              <w:rPr>
                <w:rFonts w:ascii="Calibri" w:eastAsia="Calibri" w:hAnsi="Calibri" w:cs="Calibri"/>
                <w:color w:val="000000"/>
                <w:sz w:val="22"/>
                <w:szCs w:val="22"/>
              </w:rPr>
              <w:t xml:space="preserve"> the provided source</w:t>
            </w:r>
            <w:r w:rsidR="00FD3755">
              <w:rPr>
                <w:rFonts w:ascii="Calibri" w:eastAsia="Calibri" w:hAnsi="Calibri" w:cs="Calibri"/>
                <w:color w:val="000000"/>
                <w:sz w:val="22"/>
                <w:szCs w:val="22"/>
              </w:rPr>
              <w:t xml:space="preserve"> and their chosen source</w:t>
            </w:r>
            <w:r>
              <w:rPr>
                <w:rFonts w:ascii="Calibri" w:eastAsia="Calibri" w:hAnsi="Calibri" w:cs="Calibri"/>
                <w:color w:val="000000"/>
                <w:sz w:val="22"/>
                <w:szCs w:val="22"/>
              </w:rPr>
              <w:t xml:space="preserve">, the purpose and context of each source, as well as the motives of the source makers.  A detailed and accurate </w:t>
            </w:r>
            <w:r>
              <w:rPr>
                <w:rFonts w:ascii="Calibri" w:eastAsia="Calibri" w:hAnsi="Calibri" w:cs="Calibri"/>
                <w:b/>
                <w:color w:val="000000"/>
                <w:sz w:val="22"/>
                <w:szCs w:val="22"/>
              </w:rPr>
              <w:t>analysis</w:t>
            </w:r>
            <w:r>
              <w:rPr>
                <w:rFonts w:ascii="Calibri" w:eastAsia="Calibri" w:hAnsi="Calibri" w:cs="Calibri"/>
                <w:color w:val="000000"/>
                <w:sz w:val="22"/>
                <w:szCs w:val="22"/>
              </w:rPr>
              <w:t xml:space="preserve"> of the value and limitations of these two sources</w:t>
            </w:r>
            <w:r>
              <w:rPr>
                <w:rFonts w:ascii="Calibri" w:eastAsia="Calibri" w:hAnsi="Calibri" w:cs="Calibri"/>
                <w:sz w:val="22"/>
                <w:szCs w:val="22"/>
              </w:rPr>
              <w:t xml:space="preserve"> was also presented using the TOMAC scaffold. </w:t>
            </w:r>
          </w:p>
        </w:tc>
        <w:tc>
          <w:tcPr>
            <w:tcW w:w="992" w:type="dxa"/>
            <w:vAlign w:val="center"/>
          </w:tcPr>
          <w:p w14:paraId="35D46095" w14:textId="77777777" w:rsidR="001006E4" w:rsidRDefault="000F15E3">
            <w:pPr>
              <w:jc w:val="center"/>
              <w:rPr>
                <w:rFonts w:ascii="Calibri" w:eastAsia="Calibri" w:hAnsi="Calibri" w:cs="Calibri"/>
                <w:sz w:val="22"/>
                <w:szCs w:val="22"/>
              </w:rPr>
            </w:pPr>
            <w:r>
              <w:rPr>
                <w:rFonts w:ascii="Calibri" w:eastAsia="Calibri" w:hAnsi="Calibri" w:cs="Calibri"/>
                <w:sz w:val="22"/>
                <w:szCs w:val="22"/>
              </w:rPr>
              <w:t>17-20</w:t>
            </w:r>
          </w:p>
        </w:tc>
        <w:tc>
          <w:tcPr>
            <w:tcW w:w="993" w:type="dxa"/>
            <w:vAlign w:val="center"/>
          </w:tcPr>
          <w:p w14:paraId="2F8A04AE" w14:textId="77777777" w:rsidR="001006E4" w:rsidRDefault="000F15E3">
            <w:pPr>
              <w:jc w:val="center"/>
              <w:rPr>
                <w:rFonts w:ascii="Calibri" w:eastAsia="Calibri" w:hAnsi="Calibri" w:cs="Calibri"/>
                <w:sz w:val="22"/>
                <w:szCs w:val="22"/>
              </w:rPr>
            </w:pPr>
            <w:r>
              <w:rPr>
                <w:rFonts w:ascii="Calibri" w:eastAsia="Calibri" w:hAnsi="Calibri" w:cs="Calibri"/>
                <w:sz w:val="22"/>
                <w:szCs w:val="22"/>
              </w:rPr>
              <w:t>A</w:t>
            </w:r>
          </w:p>
        </w:tc>
      </w:tr>
      <w:tr w:rsidR="001006E4" w14:paraId="3F72D250" w14:textId="77777777">
        <w:trPr>
          <w:trHeight w:val="1502"/>
        </w:trPr>
        <w:tc>
          <w:tcPr>
            <w:tcW w:w="8613" w:type="dxa"/>
          </w:tcPr>
          <w:p w14:paraId="6F765226" w14:textId="77777777" w:rsidR="001006E4" w:rsidRDefault="000F15E3">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Student provides a</w:t>
            </w:r>
            <w:r>
              <w:rPr>
                <w:rFonts w:ascii="Calibri" w:eastAsia="Calibri" w:hAnsi="Calibri" w:cs="Calibri"/>
                <w:color w:val="000000"/>
                <w:sz w:val="22"/>
                <w:szCs w:val="22"/>
              </w:rPr>
              <w:t xml:space="preserve"> thorough </w:t>
            </w:r>
            <w:r>
              <w:rPr>
                <w:rFonts w:ascii="Calibri" w:eastAsia="Calibri" w:hAnsi="Calibri" w:cs="Calibri"/>
                <w:sz w:val="22"/>
                <w:szCs w:val="22"/>
              </w:rPr>
              <w:t xml:space="preserve">analysis </w:t>
            </w:r>
            <w:r>
              <w:rPr>
                <w:rFonts w:ascii="Calibri" w:eastAsia="Calibri" w:hAnsi="Calibri" w:cs="Calibri"/>
                <w:color w:val="000000"/>
                <w:sz w:val="22"/>
                <w:szCs w:val="22"/>
              </w:rPr>
              <w:t>which meets the stipulated requirements for the task. The submitted task:</w:t>
            </w:r>
          </w:p>
          <w:p w14:paraId="293A684D" w14:textId="558DE88A" w:rsidR="001006E4" w:rsidRDefault="000F15E3">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Demonstrates accurate</w:t>
            </w:r>
            <w:r>
              <w:rPr>
                <w:rFonts w:ascii="Calibri" w:eastAsia="Calibri" w:hAnsi="Calibri" w:cs="Calibri"/>
                <w:b/>
                <w:sz w:val="22"/>
                <w:szCs w:val="22"/>
              </w:rPr>
              <w:t xml:space="preserve"> analysis</w:t>
            </w:r>
            <w:r>
              <w:rPr>
                <w:rFonts w:ascii="Calibri" w:eastAsia="Calibri" w:hAnsi="Calibri" w:cs="Calibri"/>
                <w:sz w:val="22"/>
                <w:szCs w:val="22"/>
              </w:rPr>
              <w:t xml:space="preserve"> of the </w:t>
            </w:r>
            <w:r>
              <w:rPr>
                <w:rFonts w:ascii="Calibri" w:eastAsia="Calibri" w:hAnsi="Calibri" w:cs="Calibri"/>
                <w:color w:val="000000"/>
                <w:sz w:val="22"/>
                <w:szCs w:val="22"/>
              </w:rPr>
              <w:t xml:space="preserve">key information </w:t>
            </w:r>
            <w:r w:rsidR="00E81A90">
              <w:rPr>
                <w:rFonts w:ascii="Calibri" w:eastAsia="Calibri" w:hAnsi="Calibri" w:cs="Calibri"/>
                <w:color w:val="000000"/>
                <w:sz w:val="22"/>
                <w:szCs w:val="22"/>
              </w:rPr>
              <w:t>from</w:t>
            </w:r>
            <w:r>
              <w:rPr>
                <w:rFonts w:ascii="Calibri" w:eastAsia="Calibri" w:hAnsi="Calibri" w:cs="Calibri"/>
                <w:color w:val="000000"/>
                <w:sz w:val="22"/>
                <w:szCs w:val="22"/>
              </w:rPr>
              <w:t xml:space="preserve"> each f</w:t>
            </w:r>
            <w:r w:rsidR="00E81A90">
              <w:rPr>
                <w:rFonts w:ascii="Calibri" w:eastAsia="Calibri" w:hAnsi="Calibri" w:cs="Calibri"/>
                <w:color w:val="000000"/>
                <w:sz w:val="22"/>
                <w:szCs w:val="22"/>
              </w:rPr>
              <w:t>rom</w:t>
            </w:r>
            <w:r>
              <w:rPr>
                <w:rFonts w:ascii="Calibri" w:eastAsia="Calibri" w:hAnsi="Calibri" w:cs="Calibri"/>
                <w:color w:val="000000"/>
                <w:sz w:val="22"/>
                <w:szCs w:val="22"/>
              </w:rPr>
              <w:t xml:space="preserve"> the provided </w:t>
            </w:r>
            <w:r w:rsidR="00FD3755">
              <w:rPr>
                <w:rFonts w:ascii="Calibri" w:eastAsia="Calibri" w:hAnsi="Calibri" w:cs="Calibri"/>
                <w:color w:val="000000"/>
                <w:sz w:val="22"/>
                <w:szCs w:val="22"/>
              </w:rPr>
              <w:t>source and their chosen source</w:t>
            </w:r>
            <w:r>
              <w:rPr>
                <w:rFonts w:ascii="Calibri" w:eastAsia="Calibri" w:hAnsi="Calibri" w:cs="Calibri"/>
                <w:color w:val="000000"/>
                <w:sz w:val="22"/>
                <w:szCs w:val="22"/>
              </w:rPr>
              <w:t xml:space="preserve">, the purpose and context of each source, as well as the motives of the source makers.  An accurate </w:t>
            </w:r>
            <w:r>
              <w:rPr>
                <w:rFonts w:ascii="Calibri" w:eastAsia="Calibri" w:hAnsi="Calibri" w:cs="Calibri"/>
                <w:b/>
                <w:color w:val="000000"/>
                <w:sz w:val="22"/>
                <w:szCs w:val="22"/>
              </w:rPr>
              <w:t>analysis</w:t>
            </w:r>
            <w:r>
              <w:rPr>
                <w:rFonts w:ascii="Calibri" w:eastAsia="Calibri" w:hAnsi="Calibri" w:cs="Calibri"/>
                <w:color w:val="000000"/>
                <w:sz w:val="22"/>
                <w:szCs w:val="22"/>
              </w:rPr>
              <w:t xml:space="preserve"> of the value and limitations of these two sources</w:t>
            </w:r>
            <w:r>
              <w:rPr>
                <w:rFonts w:ascii="Calibri" w:eastAsia="Calibri" w:hAnsi="Calibri" w:cs="Calibri"/>
                <w:sz w:val="22"/>
                <w:szCs w:val="22"/>
              </w:rPr>
              <w:t xml:space="preserve"> was also presented using the TOMAC scaffold. </w:t>
            </w:r>
          </w:p>
        </w:tc>
        <w:tc>
          <w:tcPr>
            <w:tcW w:w="992" w:type="dxa"/>
            <w:vAlign w:val="center"/>
          </w:tcPr>
          <w:p w14:paraId="40C02C69" w14:textId="77777777" w:rsidR="001006E4" w:rsidRDefault="000F15E3">
            <w:pPr>
              <w:jc w:val="center"/>
              <w:rPr>
                <w:rFonts w:ascii="Calibri" w:eastAsia="Calibri" w:hAnsi="Calibri" w:cs="Calibri"/>
                <w:sz w:val="22"/>
                <w:szCs w:val="22"/>
              </w:rPr>
            </w:pPr>
            <w:r>
              <w:rPr>
                <w:rFonts w:ascii="Calibri" w:eastAsia="Calibri" w:hAnsi="Calibri" w:cs="Calibri"/>
                <w:sz w:val="22"/>
                <w:szCs w:val="22"/>
              </w:rPr>
              <w:t>13-16</w:t>
            </w:r>
          </w:p>
        </w:tc>
        <w:tc>
          <w:tcPr>
            <w:tcW w:w="993" w:type="dxa"/>
            <w:vAlign w:val="center"/>
          </w:tcPr>
          <w:p w14:paraId="27749B34" w14:textId="77777777" w:rsidR="001006E4" w:rsidRDefault="000F15E3">
            <w:pPr>
              <w:jc w:val="center"/>
              <w:rPr>
                <w:rFonts w:ascii="Calibri" w:eastAsia="Calibri" w:hAnsi="Calibri" w:cs="Calibri"/>
                <w:sz w:val="22"/>
                <w:szCs w:val="22"/>
              </w:rPr>
            </w:pPr>
            <w:r>
              <w:rPr>
                <w:rFonts w:ascii="Calibri" w:eastAsia="Calibri" w:hAnsi="Calibri" w:cs="Calibri"/>
                <w:sz w:val="22"/>
                <w:szCs w:val="22"/>
              </w:rPr>
              <w:t>B</w:t>
            </w:r>
          </w:p>
        </w:tc>
      </w:tr>
      <w:tr w:rsidR="001006E4" w14:paraId="07B65CDB" w14:textId="77777777">
        <w:trPr>
          <w:trHeight w:val="1502"/>
        </w:trPr>
        <w:tc>
          <w:tcPr>
            <w:tcW w:w="8613" w:type="dxa"/>
          </w:tcPr>
          <w:p w14:paraId="32FB1849" w14:textId="77777777" w:rsidR="001006E4" w:rsidRDefault="000F15E3">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Student provides a</w:t>
            </w:r>
            <w:r>
              <w:rPr>
                <w:rFonts w:ascii="Calibri" w:eastAsia="Calibri" w:hAnsi="Calibri" w:cs="Calibri"/>
                <w:color w:val="000000"/>
                <w:sz w:val="22"/>
                <w:szCs w:val="22"/>
              </w:rPr>
              <w:t xml:space="preserve"> sound </w:t>
            </w:r>
            <w:r>
              <w:rPr>
                <w:rFonts w:ascii="Calibri" w:eastAsia="Calibri" w:hAnsi="Calibri" w:cs="Calibri"/>
                <w:sz w:val="22"/>
                <w:szCs w:val="22"/>
              </w:rPr>
              <w:t xml:space="preserve">analysis </w:t>
            </w:r>
            <w:r>
              <w:rPr>
                <w:rFonts w:ascii="Calibri" w:eastAsia="Calibri" w:hAnsi="Calibri" w:cs="Calibri"/>
                <w:color w:val="000000"/>
                <w:sz w:val="22"/>
                <w:szCs w:val="22"/>
              </w:rPr>
              <w:t>which meets the stipulated requirements for the task. The submitted task:</w:t>
            </w:r>
          </w:p>
          <w:p w14:paraId="65DF7E76" w14:textId="68B5DB1D" w:rsidR="001006E4" w:rsidRDefault="000F15E3">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An</w:t>
            </w:r>
            <w:r>
              <w:rPr>
                <w:rFonts w:ascii="Calibri" w:eastAsia="Calibri" w:hAnsi="Calibri" w:cs="Calibri"/>
                <w:b/>
                <w:sz w:val="22"/>
                <w:szCs w:val="22"/>
              </w:rPr>
              <w:t xml:space="preserve"> analysis </w:t>
            </w:r>
            <w:r>
              <w:rPr>
                <w:rFonts w:ascii="Calibri" w:eastAsia="Calibri" w:hAnsi="Calibri" w:cs="Calibri"/>
                <w:sz w:val="22"/>
                <w:szCs w:val="22"/>
              </w:rPr>
              <w:t>of the key information</w:t>
            </w:r>
            <w:r w:rsidR="00E81A90">
              <w:rPr>
                <w:rFonts w:ascii="Calibri" w:eastAsia="Calibri" w:hAnsi="Calibri" w:cs="Calibri"/>
                <w:color w:val="000000"/>
                <w:sz w:val="22"/>
                <w:szCs w:val="22"/>
              </w:rPr>
              <w:t xml:space="preserve"> from the provided source and their chosen source</w:t>
            </w:r>
            <w:r>
              <w:rPr>
                <w:rFonts w:ascii="Calibri" w:eastAsia="Calibri" w:hAnsi="Calibri" w:cs="Calibri"/>
                <w:color w:val="000000"/>
                <w:sz w:val="22"/>
                <w:szCs w:val="22"/>
              </w:rPr>
              <w:t xml:space="preserve">, the purpose and context of each source, as well as the motives of the source makers.  An </w:t>
            </w:r>
            <w:r>
              <w:rPr>
                <w:rFonts w:ascii="Calibri" w:eastAsia="Calibri" w:hAnsi="Calibri" w:cs="Calibri"/>
                <w:b/>
                <w:color w:val="000000"/>
                <w:sz w:val="22"/>
                <w:szCs w:val="22"/>
              </w:rPr>
              <w:t>analysis</w:t>
            </w:r>
            <w:r>
              <w:rPr>
                <w:rFonts w:ascii="Calibri" w:eastAsia="Calibri" w:hAnsi="Calibri" w:cs="Calibri"/>
                <w:color w:val="000000"/>
                <w:sz w:val="22"/>
                <w:szCs w:val="22"/>
              </w:rPr>
              <w:t xml:space="preserve"> of the value and limitations of these two sources</w:t>
            </w:r>
            <w:r>
              <w:rPr>
                <w:rFonts w:ascii="Calibri" w:eastAsia="Calibri" w:hAnsi="Calibri" w:cs="Calibri"/>
                <w:sz w:val="22"/>
                <w:szCs w:val="22"/>
              </w:rPr>
              <w:t xml:space="preserve"> was also presented using the TOMAC scaffold.</w:t>
            </w:r>
          </w:p>
        </w:tc>
        <w:tc>
          <w:tcPr>
            <w:tcW w:w="992" w:type="dxa"/>
            <w:vAlign w:val="center"/>
          </w:tcPr>
          <w:p w14:paraId="4A035BD2" w14:textId="77777777" w:rsidR="001006E4" w:rsidRDefault="000F15E3">
            <w:pPr>
              <w:jc w:val="center"/>
              <w:rPr>
                <w:rFonts w:ascii="Calibri" w:eastAsia="Calibri" w:hAnsi="Calibri" w:cs="Calibri"/>
                <w:sz w:val="22"/>
                <w:szCs w:val="22"/>
              </w:rPr>
            </w:pPr>
            <w:r>
              <w:rPr>
                <w:rFonts w:ascii="Calibri" w:eastAsia="Calibri" w:hAnsi="Calibri" w:cs="Calibri"/>
                <w:sz w:val="22"/>
                <w:szCs w:val="22"/>
              </w:rPr>
              <w:t>9-12</w:t>
            </w:r>
          </w:p>
        </w:tc>
        <w:tc>
          <w:tcPr>
            <w:tcW w:w="993" w:type="dxa"/>
            <w:vAlign w:val="center"/>
          </w:tcPr>
          <w:p w14:paraId="7DE650CA" w14:textId="77777777" w:rsidR="001006E4" w:rsidRDefault="000F15E3">
            <w:pPr>
              <w:jc w:val="center"/>
              <w:rPr>
                <w:rFonts w:ascii="Calibri" w:eastAsia="Calibri" w:hAnsi="Calibri" w:cs="Calibri"/>
                <w:sz w:val="22"/>
                <w:szCs w:val="22"/>
              </w:rPr>
            </w:pPr>
            <w:r>
              <w:rPr>
                <w:rFonts w:ascii="Calibri" w:eastAsia="Calibri" w:hAnsi="Calibri" w:cs="Calibri"/>
                <w:sz w:val="22"/>
                <w:szCs w:val="22"/>
              </w:rPr>
              <w:t>C</w:t>
            </w:r>
          </w:p>
        </w:tc>
      </w:tr>
      <w:tr w:rsidR="001006E4" w14:paraId="75438693" w14:textId="77777777">
        <w:trPr>
          <w:trHeight w:val="1424"/>
        </w:trPr>
        <w:tc>
          <w:tcPr>
            <w:tcW w:w="8613" w:type="dxa"/>
          </w:tcPr>
          <w:p w14:paraId="7A15009E" w14:textId="77777777" w:rsidR="001006E4" w:rsidRDefault="000F15E3">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Student provides</w:t>
            </w:r>
            <w:r>
              <w:rPr>
                <w:rFonts w:ascii="Calibri" w:eastAsia="Calibri" w:hAnsi="Calibri" w:cs="Calibri"/>
                <w:color w:val="000000"/>
                <w:sz w:val="22"/>
                <w:szCs w:val="22"/>
              </w:rPr>
              <w:t xml:space="preserve"> basic </w:t>
            </w:r>
            <w:r>
              <w:rPr>
                <w:rFonts w:ascii="Calibri" w:eastAsia="Calibri" w:hAnsi="Calibri" w:cs="Calibri"/>
                <w:sz w:val="22"/>
                <w:szCs w:val="22"/>
              </w:rPr>
              <w:t xml:space="preserve">analysis </w:t>
            </w:r>
            <w:r>
              <w:rPr>
                <w:rFonts w:ascii="Calibri" w:eastAsia="Calibri" w:hAnsi="Calibri" w:cs="Calibri"/>
                <w:color w:val="000000"/>
                <w:sz w:val="22"/>
                <w:szCs w:val="22"/>
              </w:rPr>
              <w:t>which attempts to meet the stipulated requirements for the task. The submitted task:</w:t>
            </w:r>
          </w:p>
          <w:p w14:paraId="12C59D0B" w14:textId="77DB3FD6" w:rsidR="001006E4" w:rsidRDefault="000F15E3">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Some</w:t>
            </w:r>
            <w:r>
              <w:rPr>
                <w:rFonts w:ascii="Calibri" w:eastAsia="Calibri" w:hAnsi="Calibri" w:cs="Calibri"/>
                <w:b/>
                <w:sz w:val="22"/>
                <w:szCs w:val="22"/>
              </w:rPr>
              <w:t xml:space="preserve"> analysis</w:t>
            </w:r>
            <w:r>
              <w:rPr>
                <w:rFonts w:ascii="Calibri" w:eastAsia="Calibri" w:hAnsi="Calibri" w:cs="Calibri"/>
                <w:sz w:val="22"/>
                <w:szCs w:val="22"/>
              </w:rPr>
              <w:t xml:space="preserve"> of the </w:t>
            </w:r>
            <w:r>
              <w:rPr>
                <w:rFonts w:ascii="Calibri" w:eastAsia="Calibri" w:hAnsi="Calibri" w:cs="Calibri"/>
                <w:color w:val="000000"/>
                <w:sz w:val="22"/>
                <w:szCs w:val="22"/>
              </w:rPr>
              <w:t>key information f</w:t>
            </w:r>
            <w:r w:rsidR="00E81A90">
              <w:rPr>
                <w:rFonts w:ascii="Calibri" w:eastAsia="Calibri" w:hAnsi="Calibri" w:cs="Calibri"/>
                <w:color w:val="000000"/>
                <w:sz w:val="22"/>
                <w:szCs w:val="22"/>
              </w:rPr>
              <w:t>rom</w:t>
            </w:r>
            <w:r>
              <w:rPr>
                <w:rFonts w:ascii="Calibri" w:eastAsia="Calibri" w:hAnsi="Calibri" w:cs="Calibri"/>
                <w:color w:val="000000"/>
                <w:sz w:val="22"/>
                <w:szCs w:val="22"/>
              </w:rPr>
              <w:t xml:space="preserve"> the provided source</w:t>
            </w:r>
            <w:r w:rsidR="00E81A90">
              <w:rPr>
                <w:rFonts w:ascii="Calibri" w:eastAsia="Calibri" w:hAnsi="Calibri" w:cs="Calibri"/>
                <w:color w:val="000000"/>
                <w:sz w:val="22"/>
                <w:szCs w:val="22"/>
              </w:rPr>
              <w:t xml:space="preserve"> and their chosen source</w:t>
            </w:r>
            <w:r>
              <w:rPr>
                <w:rFonts w:ascii="Calibri" w:eastAsia="Calibri" w:hAnsi="Calibri" w:cs="Calibri"/>
                <w:color w:val="000000"/>
                <w:sz w:val="22"/>
                <w:szCs w:val="22"/>
              </w:rPr>
              <w:t xml:space="preserve">, the purpose and context of each source, as well as the motives of the source makers.  May </w:t>
            </w:r>
            <w:r>
              <w:rPr>
                <w:rFonts w:ascii="Calibri" w:eastAsia="Calibri" w:hAnsi="Calibri" w:cs="Calibri"/>
                <w:b/>
                <w:color w:val="000000"/>
                <w:sz w:val="22"/>
                <w:szCs w:val="22"/>
              </w:rPr>
              <w:t>analyse</w:t>
            </w:r>
            <w:r>
              <w:rPr>
                <w:rFonts w:ascii="Calibri" w:eastAsia="Calibri" w:hAnsi="Calibri" w:cs="Calibri"/>
                <w:color w:val="000000"/>
                <w:sz w:val="22"/>
                <w:szCs w:val="22"/>
              </w:rPr>
              <w:t xml:space="preserve"> the value and limitations of these two sources</w:t>
            </w:r>
            <w:r>
              <w:rPr>
                <w:rFonts w:ascii="Calibri" w:eastAsia="Calibri" w:hAnsi="Calibri" w:cs="Calibri"/>
                <w:sz w:val="22"/>
                <w:szCs w:val="22"/>
              </w:rPr>
              <w:t xml:space="preserve"> using the TOMAC scaffold. </w:t>
            </w:r>
          </w:p>
        </w:tc>
        <w:tc>
          <w:tcPr>
            <w:tcW w:w="992" w:type="dxa"/>
            <w:vAlign w:val="center"/>
          </w:tcPr>
          <w:p w14:paraId="42267B59" w14:textId="77777777" w:rsidR="001006E4" w:rsidRDefault="000F15E3">
            <w:pPr>
              <w:jc w:val="center"/>
              <w:rPr>
                <w:rFonts w:ascii="Calibri" w:eastAsia="Calibri" w:hAnsi="Calibri" w:cs="Calibri"/>
                <w:sz w:val="22"/>
                <w:szCs w:val="22"/>
              </w:rPr>
            </w:pPr>
            <w:r>
              <w:rPr>
                <w:rFonts w:ascii="Calibri" w:eastAsia="Calibri" w:hAnsi="Calibri" w:cs="Calibri"/>
                <w:sz w:val="22"/>
                <w:szCs w:val="22"/>
              </w:rPr>
              <w:t>5-8</w:t>
            </w:r>
          </w:p>
        </w:tc>
        <w:tc>
          <w:tcPr>
            <w:tcW w:w="993" w:type="dxa"/>
            <w:vAlign w:val="center"/>
          </w:tcPr>
          <w:p w14:paraId="5956E2B1" w14:textId="77777777" w:rsidR="001006E4" w:rsidRDefault="000F15E3">
            <w:pPr>
              <w:jc w:val="center"/>
              <w:rPr>
                <w:rFonts w:ascii="Calibri" w:eastAsia="Calibri" w:hAnsi="Calibri" w:cs="Calibri"/>
                <w:sz w:val="22"/>
                <w:szCs w:val="22"/>
              </w:rPr>
            </w:pPr>
            <w:r>
              <w:rPr>
                <w:rFonts w:ascii="Calibri" w:eastAsia="Calibri" w:hAnsi="Calibri" w:cs="Calibri"/>
                <w:sz w:val="22"/>
                <w:szCs w:val="22"/>
              </w:rPr>
              <w:t>D</w:t>
            </w:r>
          </w:p>
        </w:tc>
      </w:tr>
      <w:tr w:rsidR="001006E4" w14:paraId="055B2958" w14:textId="77777777">
        <w:trPr>
          <w:trHeight w:val="1424"/>
        </w:trPr>
        <w:tc>
          <w:tcPr>
            <w:tcW w:w="8613" w:type="dxa"/>
          </w:tcPr>
          <w:p w14:paraId="3A8EB348" w14:textId="70CDE3B0" w:rsidR="001006E4" w:rsidRDefault="000F15E3">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Student provides</w:t>
            </w:r>
            <w:r>
              <w:rPr>
                <w:rFonts w:ascii="Calibri" w:eastAsia="Calibri" w:hAnsi="Calibri" w:cs="Calibri"/>
                <w:color w:val="000000"/>
                <w:sz w:val="22"/>
                <w:szCs w:val="22"/>
              </w:rPr>
              <w:t xml:space="preserve"> limited </w:t>
            </w:r>
            <w:r>
              <w:rPr>
                <w:rFonts w:ascii="Calibri" w:eastAsia="Calibri" w:hAnsi="Calibri" w:cs="Calibri"/>
                <w:sz w:val="22"/>
                <w:szCs w:val="22"/>
              </w:rPr>
              <w:t xml:space="preserve">analysis </w:t>
            </w:r>
            <w:r>
              <w:rPr>
                <w:rFonts w:ascii="Calibri" w:eastAsia="Calibri" w:hAnsi="Calibri" w:cs="Calibri"/>
                <w:color w:val="000000"/>
                <w:sz w:val="22"/>
                <w:szCs w:val="22"/>
              </w:rPr>
              <w:t>which does not meet the stipulated requirements for the task. Limited</w:t>
            </w:r>
            <w:r>
              <w:rPr>
                <w:rFonts w:ascii="Calibri" w:eastAsia="Calibri" w:hAnsi="Calibri" w:cs="Calibri"/>
                <w:color w:val="000000"/>
                <w:sz w:val="22"/>
                <w:szCs w:val="22"/>
                <w:u w:val="single"/>
              </w:rPr>
              <w:t xml:space="preserve"> </w:t>
            </w:r>
            <w:r>
              <w:rPr>
                <w:rFonts w:ascii="Calibri" w:eastAsia="Calibri" w:hAnsi="Calibri" w:cs="Calibri"/>
                <w:b/>
                <w:sz w:val="22"/>
                <w:szCs w:val="22"/>
              </w:rPr>
              <w:t>analysis</w:t>
            </w:r>
            <w:r>
              <w:rPr>
                <w:rFonts w:ascii="Calibri" w:eastAsia="Calibri" w:hAnsi="Calibri" w:cs="Calibri"/>
                <w:sz w:val="22"/>
                <w:szCs w:val="22"/>
              </w:rPr>
              <w:t xml:space="preserve"> of the </w:t>
            </w:r>
            <w:r>
              <w:rPr>
                <w:rFonts w:ascii="Calibri" w:eastAsia="Calibri" w:hAnsi="Calibri" w:cs="Calibri"/>
                <w:color w:val="000000"/>
                <w:sz w:val="22"/>
                <w:szCs w:val="22"/>
              </w:rPr>
              <w:t xml:space="preserve">key information </w:t>
            </w:r>
            <w:r w:rsidR="00E81A90">
              <w:rPr>
                <w:rFonts w:ascii="Calibri" w:eastAsia="Calibri" w:hAnsi="Calibri" w:cs="Calibri"/>
                <w:color w:val="000000"/>
                <w:sz w:val="22"/>
                <w:szCs w:val="22"/>
              </w:rPr>
              <w:t>from</w:t>
            </w:r>
            <w:r>
              <w:rPr>
                <w:rFonts w:ascii="Calibri" w:eastAsia="Calibri" w:hAnsi="Calibri" w:cs="Calibri"/>
                <w:color w:val="000000"/>
                <w:sz w:val="22"/>
                <w:szCs w:val="22"/>
              </w:rPr>
              <w:t xml:space="preserve"> the provided source</w:t>
            </w:r>
            <w:r w:rsidR="00E81A90">
              <w:rPr>
                <w:rFonts w:ascii="Calibri" w:eastAsia="Calibri" w:hAnsi="Calibri" w:cs="Calibri"/>
                <w:color w:val="000000"/>
                <w:sz w:val="22"/>
                <w:szCs w:val="22"/>
              </w:rPr>
              <w:t xml:space="preserve"> and their own source</w:t>
            </w:r>
            <w:r>
              <w:rPr>
                <w:rFonts w:ascii="Calibri" w:eastAsia="Calibri" w:hAnsi="Calibri" w:cs="Calibri"/>
                <w:color w:val="000000"/>
                <w:sz w:val="22"/>
                <w:szCs w:val="22"/>
              </w:rPr>
              <w:t xml:space="preserve">. Analysis of the value and limitations of two sources is not present, or only one source is provided and briefly analysed. </w:t>
            </w:r>
          </w:p>
        </w:tc>
        <w:tc>
          <w:tcPr>
            <w:tcW w:w="992" w:type="dxa"/>
            <w:vAlign w:val="center"/>
          </w:tcPr>
          <w:p w14:paraId="0F80B0FE" w14:textId="77777777" w:rsidR="001006E4" w:rsidRDefault="000F15E3">
            <w:pPr>
              <w:jc w:val="center"/>
              <w:rPr>
                <w:rFonts w:ascii="Calibri" w:eastAsia="Calibri" w:hAnsi="Calibri" w:cs="Calibri"/>
                <w:sz w:val="22"/>
                <w:szCs w:val="22"/>
              </w:rPr>
            </w:pPr>
            <w:r>
              <w:rPr>
                <w:rFonts w:ascii="Calibri" w:eastAsia="Calibri" w:hAnsi="Calibri" w:cs="Calibri"/>
                <w:sz w:val="22"/>
                <w:szCs w:val="22"/>
              </w:rPr>
              <w:t>0-4</w:t>
            </w:r>
          </w:p>
        </w:tc>
        <w:tc>
          <w:tcPr>
            <w:tcW w:w="993" w:type="dxa"/>
            <w:vAlign w:val="center"/>
          </w:tcPr>
          <w:p w14:paraId="5712BFF6" w14:textId="77777777" w:rsidR="001006E4" w:rsidRDefault="000F15E3">
            <w:pPr>
              <w:jc w:val="center"/>
              <w:rPr>
                <w:rFonts w:ascii="Calibri" w:eastAsia="Calibri" w:hAnsi="Calibri" w:cs="Calibri"/>
                <w:sz w:val="22"/>
                <w:szCs w:val="22"/>
              </w:rPr>
            </w:pPr>
            <w:r>
              <w:rPr>
                <w:rFonts w:ascii="Calibri" w:eastAsia="Calibri" w:hAnsi="Calibri" w:cs="Calibri"/>
                <w:sz w:val="22"/>
                <w:szCs w:val="22"/>
              </w:rPr>
              <w:t>E</w:t>
            </w:r>
          </w:p>
        </w:tc>
      </w:tr>
    </w:tbl>
    <w:p w14:paraId="154DDACE" w14:textId="77777777" w:rsidR="001006E4" w:rsidRDefault="001006E4">
      <w:pPr>
        <w:widowControl w:val="0"/>
        <w:pBdr>
          <w:top w:val="nil"/>
          <w:left w:val="nil"/>
          <w:bottom w:val="nil"/>
          <w:right w:val="nil"/>
          <w:between w:val="nil"/>
        </w:pBdr>
        <w:spacing w:line="288" w:lineRule="auto"/>
        <w:rPr>
          <w:rFonts w:ascii="Calibri" w:eastAsia="Calibri" w:hAnsi="Calibri" w:cs="Calibri"/>
          <w:color w:val="0070C0"/>
          <w:sz w:val="22"/>
          <w:szCs w:val="22"/>
        </w:rPr>
      </w:pPr>
    </w:p>
    <w:p w14:paraId="66CFCF66" w14:textId="77777777" w:rsidR="001006E4" w:rsidRDefault="000F15E3">
      <w:pPr>
        <w:rPr>
          <w:rFonts w:ascii="Calibri" w:eastAsia="Calibri" w:hAnsi="Calibri" w:cs="Calibri"/>
          <w:color w:val="0070C0"/>
          <w:sz w:val="22"/>
          <w:szCs w:val="22"/>
        </w:rPr>
      </w:pPr>
      <w:r>
        <w:br w:type="page"/>
      </w:r>
    </w:p>
    <w:p w14:paraId="4D546F98" w14:textId="77777777" w:rsidR="001006E4" w:rsidRDefault="001006E4">
      <w:pPr>
        <w:rPr>
          <w:rFonts w:ascii="Calibri" w:eastAsia="Calibri" w:hAnsi="Calibri" w:cs="Calibri"/>
          <w:color w:val="0070C0"/>
          <w:sz w:val="22"/>
          <w:szCs w:val="22"/>
        </w:rPr>
      </w:pPr>
    </w:p>
    <w:tbl>
      <w:tblPr>
        <w:tblStyle w:val="a5"/>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992"/>
        <w:gridCol w:w="993"/>
      </w:tblGrid>
      <w:tr w:rsidR="001006E4" w14:paraId="2EEC469F" w14:textId="77777777">
        <w:trPr>
          <w:trHeight w:val="915"/>
        </w:trPr>
        <w:tc>
          <w:tcPr>
            <w:tcW w:w="10598" w:type="dxa"/>
            <w:gridSpan w:val="3"/>
          </w:tcPr>
          <w:p w14:paraId="3B49F781" w14:textId="77777777" w:rsidR="001006E4" w:rsidRDefault="001006E4">
            <w:pPr>
              <w:rPr>
                <w:rFonts w:ascii="Calibri" w:eastAsia="Calibri" w:hAnsi="Calibri" w:cs="Calibri"/>
                <w:sz w:val="22"/>
                <w:szCs w:val="22"/>
              </w:rPr>
            </w:pPr>
          </w:p>
          <w:p w14:paraId="1FA8EF2D" w14:textId="77777777" w:rsidR="001006E4" w:rsidRDefault="000F15E3">
            <w:pPr>
              <w:jc w:val="center"/>
              <w:rPr>
                <w:rFonts w:ascii="Calibri" w:eastAsia="Calibri" w:hAnsi="Calibri" w:cs="Calibri"/>
                <w:sz w:val="22"/>
                <w:szCs w:val="22"/>
              </w:rPr>
            </w:pPr>
            <w:r>
              <w:rPr>
                <w:rFonts w:ascii="Calibri" w:eastAsia="Calibri" w:hAnsi="Calibri" w:cs="Calibri"/>
                <w:b/>
                <w:sz w:val="22"/>
                <w:szCs w:val="22"/>
              </w:rPr>
              <w:t xml:space="preserve"> ASSESSMENT MARKING CRITERIA</w:t>
            </w:r>
          </w:p>
        </w:tc>
      </w:tr>
      <w:tr w:rsidR="001006E4" w14:paraId="74A2E619" w14:textId="77777777">
        <w:trPr>
          <w:trHeight w:val="748"/>
        </w:trPr>
        <w:tc>
          <w:tcPr>
            <w:tcW w:w="8613" w:type="dxa"/>
          </w:tcPr>
          <w:p w14:paraId="395E2139" w14:textId="77777777" w:rsidR="001006E4" w:rsidRDefault="000F15E3">
            <w:pPr>
              <w:rPr>
                <w:rFonts w:ascii="Calibri" w:eastAsia="Calibri" w:hAnsi="Calibri" w:cs="Calibri"/>
                <w:sz w:val="22"/>
                <w:szCs w:val="22"/>
              </w:rPr>
            </w:pPr>
            <w:r>
              <w:rPr>
                <w:rFonts w:ascii="Calibri" w:eastAsia="Calibri" w:hAnsi="Calibri" w:cs="Calibri"/>
                <w:sz w:val="22"/>
                <w:szCs w:val="22"/>
              </w:rPr>
              <w:t xml:space="preserve">AH11-7: Discusses and </w:t>
            </w:r>
            <w:r>
              <w:rPr>
                <w:rFonts w:ascii="Calibri" w:eastAsia="Calibri" w:hAnsi="Calibri" w:cs="Calibri"/>
                <w:b/>
                <w:sz w:val="22"/>
                <w:szCs w:val="22"/>
              </w:rPr>
              <w:t>evaluates</w:t>
            </w:r>
            <w:r>
              <w:rPr>
                <w:rFonts w:ascii="Calibri" w:eastAsia="Calibri" w:hAnsi="Calibri" w:cs="Calibri"/>
                <w:sz w:val="22"/>
                <w:szCs w:val="22"/>
              </w:rPr>
              <w:t xml:space="preserve"> differing interpretations and representations of the past.</w:t>
            </w:r>
          </w:p>
          <w:p w14:paraId="0030FC71" w14:textId="77777777" w:rsidR="001006E4" w:rsidRDefault="000F15E3">
            <w:pPr>
              <w:rPr>
                <w:rFonts w:ascii="Calibri" w:eastAsia="Calibri" w:hAnsi="Calibri" w:cs="Calibri"/>
                <w:sz w:val="22"/>
                <w:szCs w:val="22"/>
              </w:rPr>
            </w:pPr>
            <w:r>
              <w:rPr>
                <w:rFonts w:ascii="Calibri" w:eastAsia="Calibri" w:hAnsi="Calibri" w:cs="Calibri"/>
                <w:sz w:val="22"/>
                <w:szCs w:val="22"/>
              </w:rPr>
              <w:t xml:space="preserve">AH11-5: </w:t>
            </w:r>
            <w:r>
              <w:rPr>
                <w:rFonts w:ascii="Calibri" w:eastAsia="Calibri" w:hAnsi="Calibri" w:cs="Calibri"/>
                <w:b/>
                <w:sz w:val="22"/>
                <w:szCs w:val="22"/>
              </w:rPr>
              <w:t>Examines</w:t>
            </w:r>
            <w:r>
              <w:rPr>
                <w:rFonts w:ascii="Calibri" w:eastAsia="Calibri" w:hAnsi="Calibri" w:cs="Calibri"/>
                <w:sz w:val="22"/>
                <w:szCs w:val="22"/>
              </w:rPr>
              <w:t xml:space="preserve"> the significance of historical features, people, places, </w:t>
            </w:r>
            <w:proofErr w:type="gramStart"/>
            <w:r>
              <w:rPr>
                <w:rFonts w:ascii="Calibri" w:eastAsia="Calibri" w:hAnsi="Calibri" w:cs="Calibri"/>
                <w:sz w:val="22"/>
                <w:szCs w:val="22"/>
              </w:rPr>
              <w:t>events</w:t>
            </w:r>
            <w:proofErr w:type="gramEnd"/>
            <w:r>
              <w:rPr>
                <w:rFonts w:ascii="Calibri" w:eastAsia="Calibri" w:hAnsi="Calibri" w:cs="Calibri"/>
                <w:sz w:val="22"/>
                <w:szCs w:val="22"/>
              </w:rPr>
              <w:t xml:space="preserve"> and development of the ancient world.</w:t>
            </w:r>
          </w:p>
          <w:p w14:paraId="6B2D4AEA" w14:textId="5D6C7D3F" w:rsidR="00E81A90" w:rsidRDefault="00E81A90">
            <w:pPr>
              <w:rPr>
                <w:rFonts w:ascii="Calibri" w:eastAsia="Calibri" w:hAnsi="Calibri" w:cs="Calibri"/>
                <w:sz w:val="22"/>
                <w:szCs w:val="22"/>
              </w:rPr>
            </w:pPr>
          </w:p>
        </w:tc>
        <w:tc>
          <w:tcPr>
            <w:tcW w:w="992" w:type="dxa"/>
          </w:tcPr>
          <w:p w14:paraId="439FF096" w14:textId="77777777" w:rsidR="001006E4" w:rsidRDefault="000F15E3">
            <w:pPr>
              <w:jc w:val="center"/>
              <w:rPr>
                <w:rFonts w:ascii="Calibri" w:eastAsia="Calibri" w:hAnsi="Calibri" w:cs="Calibri"/>
                <w:b/>
                <w:sz w:val="22"/>
                <w:szCs w:val="22"/>
              </w:rPr>
            </w:pPr>
            <w:r>
              <w:rPr>
                <w:rFonts w:ascii="Calibri" w:eastAsia="Calibri" w:hAnsi="Calibri" w:cs="Calibri"/>
                <w:b/>
                <w:sz w:val="22"/>
                <w:szCs w:val="22"/>
              </w:rPr>
              <w:t>Mark</w:t>
            </w:r>
          </w:p>
        </w:tc>
        <w:tc>
          <w:tcPr>
            <w:tcW w:w="993" w:type="dxa"/>
          </w:tcPr>
          <w:p w14:paraId="69DD94D0" w14:textId="77777777" w:rsidR="001006E4" w:rsidRDefault="000F15E3">
            <w:pPr>
              <w:jc w:val="center"/>
              <w:rPr>
                <w:rFonts w:ascii="Calibri" w:eastAsia="Calibri" w:hAnsi="Calibri" w:cs="Calibri"/>
                <w:b/>
                <w:sz w:val="22"/>
                <w:szCs w:val="22"/>
              </w:rPr>
            </w:pPr>
            <w:r>
              <w:rPr>
                <w:rFonts w:ascii="Calibri" w:eastAsia="Calibri" w:hAnsi="Calibri" w:cs="Calibri"/>
                <w:b/>
                <w:sz w:val="22"/>
                <w:szCs w:val="22"/>
              </w:rPr>
              <w:t>Grade</w:t>
            </w:r>
          </w:p>
        </w:tc>
      </w:tr>
      <w:tr w:rsidR="001006E4" w14:paraId="434476BB" w14:textId="77777777">
        <w:trPr>
          <w:trHeight w:val="1424"/>
        </w:trPr>
        <w:tc>
          <w:tcPr>
            <w:tcW w:w="8613" w:type="dxa"/>
          </w:tcPr>
          <w:p w14:paraId="2862348F" w14:textId="77777777" w:rsidR="001006E4" w:rsidRDefault="000F15E3">
            <w:pPr>
              <w:spacing w:line="276" w:lineRule="auto"/>
              <w:rPr>
                <w:rFonts w:ascii="Calibri" w:eastAsia="Calibri" w:hAnsi="Calibri" w:cs="Calibri"/>
                <w:sz w:val="22"/>
                <w:szCs w:val="22"/>
              </w:rPr>
            </w:pPr>
            <w:r>
              <w:rPr>
                <w:rFonts w:ascii="Calibri" w:eastAsia="Calibri" w:hAnsi="Calibri" w:cs="Calibri"/>
                <w:sz w:val="22"/>
                <w:szCs w:val="22"/>
              </w:rPr>
              <w:t>Student provides a comprehensive and sophisticated response which meets the stipulated requirements for the task. The submitted task:</w:t>
            </w:r>
          </w:p>
          <w:p w14:paraId="5A8725F1" w14:textId="3ED36C0B" w:rsidR="001006E4" w:rsidRDefault="000F15E3">
            <w:pPr>
              <w:spacing w:line="276" w:lineRule="auto"/>
              <w:rPr>
                <w:rFonts w:ascii="Calibri" w:eastAsia="Calibri" w:hAnsi="Calibri" w:cs="Calibri"/>
                <w:sz w:val="22"/>
                <w:szCs w:val="22"/>
              </w:rPr>
            </w:pPr>
            <w:r>
              <w:rPr>
                <w:rFonts w:ascii="Calibri" w:eastAsia="Calibri" w:hAnsi="Calibri" w:cs="Calibri"/>
                <w:sz w:val="22"/>
                <w:szCs w:val="22"/>
              </w:rPr>
              <w:t xml:space="preserve">Provides a well-argued and detailed </w:t>
            </w:r>
            <w:r>
              <w:rPr>
                <w:rFonts w:ascii="Calibri" w:eastAsia="Calibri" w:hAnsi="Calibri" w:cs="Calibri"/>
                <w:b/>
                <w:sz w:val="22"/>
                <w:szCs w:val="22"/>
              </w:rPr>
              <w:t>evaluation</w:t>
            </w:r>
            <w:r>
              <w:rPr>
                <w:rFonts w:ascii="Calibri" w:eastAsia="Calibri" w:hAnsi="Calibri" w:cs="Calibri"/>
                <w:sz w:val="22"/>
                <w:szCs w:val="22"/>
              </w:rPr>
              <w:t xml:space="preserve"> of the significance of </w:t>
            </w:r>
            <w:r w:rsidR="00E81A90">
              <w:rPr>
                <w:rFonts w:ascii="Calibri" w:eastAsia="Calibri" w:hAnsi="Calibri" w:cs="Calibri"/>
                <w:sz w:val="22"/>
                <w:szCs w:val="22"/>
              </w:rPr>
              <w:t xml:space="preserve">modern </w:t>
            </w:r>
            <w:r>
              <w:rPr>
                <w:rFonts w:ascii="Calibri" w:eastAsia="Calibri" w:hAnsi="Calibri" w:cs="Calibri"/>
                <w:sz w:val="22"/>
                <w:szCs w:val="22"/>
              </w:rPr>
              <w:t xml:space="preserve">scientific </w:t>
            </w:r>
            <w:r w:rsidR="00E81A90">
              <w:rPr>
                <w:rFonts w:ascii="Calibri" w:eastAsia="Calibri" w:hAnsi="Calibri" w:cs="Calibri"/>
                <w:sz w:val="22"/>
                <w:szCs w:val="22"/>
              </w:rPr>
              <w:t>analysis, forensic technique and DNA analysis</w:t>
            </w:r>
            <w:r>
              <w:rPr>
                <w:rFonts w:ascii="Calibri" w:eastAsia="Calibri" w:hAnsi="Calibri" w:cs="Calibri"/>
                <w:sz w:val="22"/>
                <w:szCs w:val="22"/>
              </w:rPr>
              <w:t xml:space="preserve"> </w:t>
            </w:r>
            <w:r w:rsidR="00E81A90">
              <w:rPr>
                <w:rFonts w:ascii="Calibri" w:eastAsia="Calibri" w:hAnsi="Calibri" w:cs="Calibri"/>
                <w:sz w:val="22"/>
                <w:szCs w:val="22"/>
              </w:rPr>
              <w:t>used to</w:t>
            </w:r>
            <w:r w:rsidR="006E0E86">
              <w:rPr>
                <w:rFonts w:ascii="Calibri" w:eastAsia="Calibri" w:hAnsi="Calibri" w:cs="Calibri"/>
                <w:sz w:val="22"/>
                <w:szCs w:val="22"/>
              </w:rPr>
              <w:t xml:space="preserve"> </w:t>
            </w:r>
            <w:r w:rsidR="006E0E86" w:rsidRPr="006E0E86">
              <w:rPr>
                <w:rFonts w:ascii="Calibri" w:eastAsia="Calibri" w:hAnsi="Calibri" w:cs="Calibri"/>
                <w:b/>
                <w:bCs/>
                <w:sz w:val="22"/>
                <w:szCs w:val="22"/>
              </w:rPr>
              <w:t>examine</w:t>
            </w:r>
            <w:r w:rsidR="006E0E86">
              <w:rPr>
                <w:rFonts w:ascii="Calibri" w:eastAsia="Calibri" w:hAnsi="Calibri" w:cs="Calibri"/>
                <w:sz w:val="22"/>
                <w:szCs w:val="22"/>
              </w:rPr>
              <w:t xml:space="preserve"> and</w:t>
            </w:r>
            <w:r w:rsidR="00E81A90">
              <w:rPr>
                <w:rFonts w:ascii="Calibri" w:eastAsia="Calibri" w:hAnsi="Calibri" w:cs="Calibri"/>
                <w:sz w:val="22"/>
                <w:szCs w:val="22"/>
              </w:rPr>
              <w:t xml:space="preserve"> expand our understanding of specific aspects of the life of Otzi </w:t>
            </w:r>
            <w:r>
              <w:rPr>
                <w:rFonts w:ascii="Calibri" w:eastAsia="Calibri" w:hAnsi="Calibri" w:cs="Calibri"/>
                <w:sz w:val="22"/>
                <w:szCs w:val="22"/>
              </w:rPr>
              <w:t xml:space="preserve">and meets the required word limit. Includes evidence to support their argument using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the sources that were analysed in Part A of the task. </w:t>
            </w:r>
            <w:r w:rsidR="006E0E86">
              <w:rPr>
                <w:rFonts w:ascii="Calibri" w:eastAsia="Calibri" w:hAnsi="Calibri" w:cs="Calibri"/>
                <w:sz w:val="22"/>
                <w:szCs w:val="22"/>
              </w:rPr>
              <w:t>P</w:t>
            </w:r>
            <w:r>
              <w:rPr>
                <w:rFonts w:ascii="Calibri" w:eastAsia="Calibri" w:hAnsi="Calibri" w:cs="Calibri"/>
                <w:sz w:val="22"/>
                <w:szCs w:val="22"/>
              </w:rPr>
              <w:t>rovides a detailed and accurate ALARM scaffold which outlines their response to the question</w:t>
            </w:r>
            <w:r w:rsidR="006E0E86">
              <w:rPr>
                <w:rFonts w:ascii="Calibri" w:eastAsia="Calibri" w:hAnsi="Calibri" w:cs="Calibri"/>
                <w:sz w:val="22"/>
                <w:szCs w:val="22"/>
              </w:rPr>
              <w:t xml:space="preserve"> as well as a</w:t>
            </w:r>
            <w:r>
              <w:rPr>
                <w:rFonts w:ascii="Calibri" w:eastAsia="Calibri" w:hAnsi="Calibri" w:cs="Calibri"/>
                <w:sz w:val="22"/>
                <w:szCs w:val="22"/>
              </w:rPr>
              <w:t xml:space="preserve"> detailed and accurate bibliography which includes all sources that were used. </w:t>
            </w:r>
          </w:p>
        </w:tc>
        <w:tc>
          <w:tcPr>
            <w:tcW w:w="992" w:type="dxa"/>
            <w:vAlign w:val="center"/>
          </w:tcPr>
          <w:p w14:paraId="0DC78025" w14:textId="77777777" w:rsidR="001006E4" w:rsidRDefault="000F15E3">
            <w:pPr>
              <w:jc w:val="center"/>
              <w:rPr>
                <w:rFonts w:ascii="Calibri" w:eastAsia="Calibri" w:hAnsi="Calibri" w:cs="Calibri"/>
                <w:sz w:val="22"/>
                <w:szCs w:val="22"/>
              </w:rPr>
            </w:pPr>
            <w:r>
              <w:rPr>
                <w:rFonts w:ascii="Calibri" w:eastAsia="Calibri" w:hAnsi="Calibri" w:cs="Calibri"/>
                <w:sz w:val="22"/>
                <w:szCs w:val="22"/>
              </w:rPr>
              <w:t>17-20</w:t>
            </w:r>
          </w:p>
        </w:tc>
        <w:tc>
          <w:tcPr>
            <w:tcW w:w="993" w:type="dxa"/>
            <w:vAlign w:val="center"/>
          </w:tcPr>
          <w:p w14:paraId="398BCD01" w14:textId="77777777" w:rsidR="001006E4" w:rsidRDefault="000F15E3">
            <w:pPr>
              <w:jc w:val="center"/>
              <w:rPr>
                <w:rFonts w:ascii="Calibri" w:eastAsia="Calibri" w:hAnsi="Calibri" w:cs="Calibri"/>
                <w:sz w:val="22"/>
                <w:szCs w:val="22"/>
              </w:rPr>
            </w:pPr>
            <w:r>
              <w:rPr>
                <w:rFonts w:ascii="Calibri" w:eastAsia="Calibri" w:hAnsi="Calibri" w:cs="Calibri"/>
                <w:sz w:val="22"/>
                <w:szCs w:val="22"/>
              </w:rPr>
              <w:t>A</w:t>
            </w:r>
          </w:p>
        </w:tc>
      </w:tr>
      <w:tr w:rsidR="001006E4" w14:paraId="2CEE9A1B" w14:textId="77777777">
        <w:trPr>
          <w:trHeight w:val="1502"/>
        </w:trPr>
        <w:tc>
          <w:tcPr>
            <w:tcW w:w="8613" w:type="dxa"/>
          </w:tcPr>
          <w:p w14:paraId="348BB5D5" w14:textId="77777777" w:rsidR="001006E4" w:rsidRDefault="000F15E3">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Student provides a</w:t>
            </w:r>
            <w:r>
              <w:rPr>
                <w:rFonts w:ascii="Calibri" w:eastAsia="Calibri" w:hAnsi="Calibri" w:cs="Calibri"/>
                <w:color w:val="000000"/>
                <w:sz w:val="22"/>
                <w:szCs w:val="22"/>
              </w:rPr>
              <w:t xml:space="preserve"> thorough response which meets the stipulated requirements for the task. The submitted task:</w:t>
            </w:r>
          </w:p>
          <w:p w14:paraId="6ECB744F" w14:textId="3293CF3E" w:rsidR="001006E4" w:rsidRDefault="000F15E3">
            <w:pPr>
              <w:widowControl w:val="0"/>
              <w:pBdr>
                <w:top w:val="nil"/>
                <w:left w:val="nil"/>
                <w:bottom w:val="nil"/>
                <w:right w:val="nil"/>
                <w:between w:val="nil"/>
              </w:pBdr>
              <w:spacing w:line="288" w:lineRule="auto"/>
              <w:rPr>
                <w:rFonts w:ascii="Calibri" w:eastAsia="Calibri" w:hAnsi="Calibri" w:cs="Calibri"/>
                <w:sz w:val="22"/>
                <w:szCs w:val="22"/>
              </w:rPr>
            </w:pPr>
            <w:r>
              <w:rPr>
                <w:rFonts w:ascii="Calibri" w:eastAsia="Calibri" w:hAnsi="Calibri" w:cs="Calibri"/>
                <w:sz w:val="22"/>
                <w:szCs w:val="22"/>
              </w:rPr>
              <w:t xml:space="preserve">Provides a detailed </w:t>
            </w:r>
            <w:r>
              <w:rPr>
                <w:rFonts w:ascii="Calibri" w:eastAsia="Calibri" w:hAnsi="Calibri" w:cs="Calibri"/>
                <w:b/>
                <w:sz w:val="22"/>
                <w:szCs w:val="22"/>
              </w:rPr>
              <w:t>evaluation</w:t>
            </w:r>
            <w:r>
              <w:rPr>
                <w:rFonts w:ascii="Calibri" w:eastAsia="Calibri" w:hAnsi="Calibri" w:cs="Calibri"/>
                <w:sz w:val="22"/>
                <w:szCs w:val="22"/>
              </w:rPr>
              <w:t xml:space="preserve"> of the significance of</w:t>
            </w:r>
            <w:r w:rsidR="00E81A90">
              <w:rPr>
                <w:rFonts w:ascii="Calibri" w:eastAsia="Calibri" w:hAnsi="Calibri" w:cs="Calibri"/>
                <w:sz w:val="22"/>
                <w:szCs w:val="22"/>
              </w:rPr>
              <w:t xml:space="preserve"> modern scientific analysis, forensic technique and DNA analysis used to </w:t>
            </w:r>
            <w:r w:rsidR="006E0E86" w:rsidRPr="006E0E86">
              <w:rPr>
                <w:rFonts w:ascii="Calibri" w:eastAsia="Calibri" w:hAnsi="Calibri" w:cs="Calibri"/>
                <w:b/>
                <w:bCs/>
                <w:sz w:val="22"/>
                <w:szCs w:val="22"/>
              </w:rPr>
              <w:t>examine</w:t>
            </w:r>
            <w:r w:rsidR="006E0E86">
              <w:rPr>
                <w:rFonts w:ascii="Calibri" w:eastAsia="Calibri" w:hAnsi="Calibri" w:cs="Calibri"/>
                <w:sz w:val="22"/>
                <w:szCs w:val="22"/>
              </w:rPr>
              <w:t xml:space="preserve"> and </w:t>
            </w:r>
            <w:r w:rsidR="00E81A90">
              <w:rPr>
                <w:rFonts w:ascii="Calibri" w:eastAsia="Calibri" w:hAnsi="Calibri" w:cs="Calibri"/>
                <w:sz w:val="22"/>
                <w:szCs w:val="22"/>
              </w:rPr>
              <w:t>expand our understanding of specific aspects of the life of Otzi</w:t>
            </w:r>
            <w:r>
              <w:rPr>
                <w:rFonts w:ascii="Calibri" w:eastAsia="Calibri" w:hAnsi="Calibri" w:cs="Calibri"/>
                <w:sz w:val="22"/>
                <w:szCs w:val="22"/>
              </w:rPr>
              <w:t xml:space="preserve"> and meets the required word limit. Includes evidence to support their argument using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the sources that were analysed in Part A of the task. </w:t>
            </w:r>
            <w:r w:rsidR="006E0E86">
              <w:rPr>
                <w:rFonts w:ascii="Calibri" w:eastAsia="Calibri" w:hAnsi="Calibri" w:cs="Calibri"/>
                <w:sz w:val="22"/>
                <w:szCs w:val="22"/>
              </w:rPr>
              <w:t>P</w:t>
            </w:r>
            <w:r>
              <w:rPr>
                <w:rFonts w:ascii="Calibri" w:eastAsia="Calibri" w:hAnsi="Calibri" w:cs="Calibri"/>
                <w:sz w:val="22"/>
                <w:szCs w:val="22"/>
              </w:rPr>
              <w:t>rovides a detailed and accurate ALARM scaffold which outlines their response to the question</w:t>
            </w:r>
            <w:r w:rsidR="006E0E86">
              <w:rPr>
                <w:rFonts w:ascii="Calibri" w:eastAsia="Calibri" w:hAnsi="Calibri" w:cs="Calibri"/>
                <w:sz w:val="22"/>
                <w:szCs w:val="22"/>
              </w:rPr>
              <w:t xml:space="preserve"> as well as a detailed and accurate bibliography which includes all sources that were used.</w:t>
            </w:r>
          </w:p>
        </w:tc>
        <w:tc>
          <w:tcPr>
            <w:tcW w:w="992" w:type="dxa"/>
            <w:vAlign w:val="center"/>
          </w:tcPr>
          <w:p w14:paraId="0E39E2EE" w14:textId="77777777" w:rsidR="001006E4" w:rsidRDefault="000F15E3">
            <w:pPr>
              <w:jc w:val="center"/>
              <w:rPr>
                <w:rFonts w:ascii="Calibri" w:eastAsia="Calibri" w:hAnsi="Calibri" w:cs="Calibri"/>
                <w:sz w:val="22"/>
                <w:szCs w:val="22"/>
              </w:rPr>
            </w:pPr>
            <w:r>
              <w:rPr>
                <w:rFonts w:ascii="Calibri" w:eastAsia="Calibri" w:hAnsi="Calibri" w:cs="Calibri"/>
                <w:sz w:val="22"/>
                <w:szCs w:val="22"/>
              </w:rPr>
              <w:t>13-16</w:t>
            </w:r>
          </w:p>
        </w:tc>
        <w:tc>
          <w:tcPr>
            <w:tcW w:w="993" w:type="dxa"/>
            <w:vAlign w:val="center"/>
          </w:tcPr>
          <w:p w14:paraId="5DC36B0C" w14:textId="77777777" w:rsidR="001006E4" w:rsidRDefault="000F15E3">
            <w:pPr>
              <w:jc w:val="center"/>
              <w:rPr>
                <w:rFonts w:ascii="Calibri" w:eastAsia="Calibri" w:hAnsi="Calibri" w:cs="Calibri"/>
                <w:sz w:val="22"/>
                <w:szCs w:val="22"/>
              </w:rPr>
            </w:pPr>
            <w:r>
              <w:rPr>
                <w:rFonts w:ascii="Calibri" w:eastAsia="Calibri" w:hAnsi="Calibri" w:cs="Calibri"/>
                <w:sz w:val="22"/>
                <w:szCs w:val="22"/>
              </w:rPr>
              <w:t>B</w:t>
            </w:r>
          </w:p>
        </w:tc>
      </w:tr>
      <w:tr w:rsidR="001006E4" w14:paraId="031BA41F" w14:textId="77777777">
        <w:trPr>
          <w:trHeight w:val="1502"/>
        </w:trPr>
        <w:tc>
          <w:tcPr>
            <w:tcW w:w="8613" w:type="dxa"/>
          </w:tcPr>
          <w:p w14:paraId="589AC31E" w14:textId="77777777" w:rsidR="001006E4" w:rsidRDefault="000F15E3">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Student provides a</w:t>
            </w:r>
            <w:r>
              <w:rPr>
                <w:rFonts w:ascii="Calibri" w:eastAsia="Calibri" w:hAnsi="Calibri" w:cs="Calibri"/>
                <w:color w:val="000000"/>
                <w:sz w:val="22"/>
                <w:szCs w:val="22"/>
              </w:rPr>
              <w:t xml:space="preserve"> sound response which mostly meets the stipulated requirements for the task. The submitted task:</w:t>
            </w:r>
          </w:p>
          <w:p w14:paraId="443C3069" w14:textId="18403DBD" w:rsidR="001006E4" w:rsidRDefault="000F15E3">
            <w:pPr>
              <w:widowControl w:val="0"/>
              <w:pBdr>
                <w:top w:val="nil"/>
                <w:left w:val="nil"/>
                <w:bottom w:val="nil"/>
                <w:right w:val="nil"/>
                <w:between w:val="nil"/>
              </w:pBdr>
              <w:spacing w:line="288" w:lineRule="auto"/>
              <w:rPr>
                <w:rFonts w:ascii="Calibri" w:eastAsia="Calibri" w:hAnsi="Calibri" w:cs="Calibri"/>
                <w:sz w:val="22"/>
                <w:szCs w:val="22"/>
              </w:rPr>
            </w:pPr>
            <w:r>
              <w:rPr>
                <w:rFonts w:ascii="Calibri" w:eastAsia="Calibri" w:hAnsi="Calibri" w:cs="Calibri"/>
                <w:sz w:val="22"/>
                <w:szCs w:val="22"/>
              </w:rPr>
              <w:t xml:space="preserve">Provides a sound </w:t>
            </w:r>
            <w:r>
              <w:rPr>
                <w:rFonts w:ascii="Calibri" w:eastAsia="Calibri" w:hAnsi="Calibri" w:cs="Calibri"/>
                <w:b/>
                <w:sz w:val="22"/>
                <w:szCs w:val="22"/>
              </w:rPr>
              <w:t>evaluation</w:t>
            </w:r>
            <w:r>
              <w:rPr>
                <w:rFonts w:ascii="Calibri" w:eastAsia="Calibri" w:hAnsi="Calibri" w:cs="Calibri"/>
                <w:sz w:val="22"/>
                <w:szCs w:val="22"/>
              </w:rPr>
              <w:t xml:space="preserve"> of the significance of</w:t>
            </w:r>
            <w:r w:rsidR="006E0E86">
              <w:rPr>
                <w:rFonts w:ascii="Calibri" w:eastAsia="Calibri" w:hAnsi="Calibri" w:cs="Calibri"/>
                <w:sz w:val="22"/>
                <w:szCs w:val="22"/>
              </w:rPr>
              <w:t xml:space="preserve"> the modern scientific analysis, forensic technique and DNA analysis used to </w:t>
            </w:r>
            <w:r w:rsidR="006E0E86" w:rsidRPr="006E0E86">
              <w:rPr>
                <w:rFonts w:ascii="Calibri" w:eastAsia="Calibri" w:hAnsi="Calibri" w:cs="Calibri"/>
                <w:b/>
                <w:bCs/>
                <w:sz w:val="22"/>
                <w:szCs w:val="22"/>
              </w:rPr>
              <w:t>examine</w:t>
            </w:r>
            <w:r w:rsidR="006E0E86">
              <w:rPr>
                <w:rFonts w:ascii="Calibri" w:eastAsia="Calibri" w:hAnsi="Calibri" w:cs="Calibri"/>
                <w:sz w:val="22"/>
                <w:szCs w:val="22"/>
              </w:rPr>
              <w:t xml:space="preserve"> and expand our understanding of specific aspects of the life of Otzi </w:t>
            </w:r>
            <w:r>
              <w:rPr>
                <w:rFonts w:ascii="Calibri" w:eastAsia="Calibri" w:hAnsi="Calibri" w:cs="Calibri"/>
                <w:sz w:val="22"/>
                <w:szCs w:val="22"/>
              </w:rPr>
              <w:t xml:space="preserve">and </w:t>
            </w:r>
            <w:r w:rsidR="006E0E86">
              <w:rPr>
                <w:rFonts w:ascii="Calibri" w:eastAsia="Calibri" w:hAnsi="Calibri" w:cs="Calibri"/>
                <w:sz w:val="22"/>
                <w:szCs w:val="22"/>
              </w:rPr>
              <w:t xml:space="preserve">may </w:t>
            </w:r>
            <w:r>
              <w:rPr>
                <w:rFonts w:ascii="Calibri" w:eastAsia="Calibri" w:hAnsi="Calibri" w:cs="Calibri"/>
                <w:sz w:val="22"/>
                <w:szCs w:val="22"/>
              </w:rPr>
              <w:t xml:space="preserve">meet the required word limit. Includes evidence to support their argument using at least 3 of the sources that were analysed in Part A of the task. </w:t>
            </w:r>
            <w:r w:rsidR="006E0E86">
              <w:rPr>
                <w:rFonts w:ascii="Calibri" w:eastAsia="Calibri" w:hAnsi="Calibri" w:cs="Calibri"/>
                <w:sz w:val="22"/>
                <w:szCs w:val="22"/>
              </w:rPr>
              <w:t>P</w:t>
            </w:r>
            <w:r>
              <w:rPr>
                <w:rFonts w:ascii="Calibri" w:eastAsia="Calibri" w:hAnsi="Calibri" w:cs="Calibri"/>
                <w:sz w:val="22"/>
                <w:szCs w:val="22"/>
              </w:rPr>
              <w:t>rovides a</w:t>
            </w:r>
            <w:r w:rsidR="006E0E86">
              <w:rPr>
                <w:rFonts w:ascii="Calibri" w:eastAsia="Calibri" w:hAnsi="Calibri" w:cs="Calibri"/>
                <w:sz w:val="22"/>
                <w:szCs w:val="22"/>
              </w:rPr>
              <w:t xml:space="preserve"> completed</w:t>
            </w:r>
            <w:r>
              <w:rPr>
                <w:rFonts w:ascii="Calibri" w:eastAsia="Calibri" w:hAnsi="Calibri" w:cs="Calibri"/>
                <w:sz w:val="22"/>
                <w:szCs w:val="22"/>
              </w:rPr>
              <w:t xml:space="preserve"> ALARM scaffold which outlines their response to the question</w:t>
            </w:r>
            <w:r w:rsidR="006E0E86">
              <w:rPr>
                <w:rFonts w:ascii="Calibri" w:eastAsia="Calibri" w:hAnsi="Calibri" w:cs="Calibri"/>
                <w:sz w:val="22"/>
                <w:szCs w:val="22"/>
              </w:rPr>
              <w:t xml:space="preserve"> as well as an accurate bibliography which includes all sources that were used.</w:t>
            </w:r>
          </w:p>
        </w:tc>
        <w:tc>
          <w:tcPr>
            <w:tcW w:w="992" w:type="dxa"/>
            <w:vAlign w:val="center"/>
          </w:tcPr>
          <w:p w14:paraId="541A162B" w14:textId="77777777" w:rsidR="001006E4" w:rsidRDefault="000F15E3">
            <w:pPr>
              <w:jc w:val="center"/>
              <w:rPr>
                <w:rFonts w:ascii="Calibri" w:eastAsia="Calibri" w:hAnsi="Calibri" w:cs="Calibri"/>
                <w:sz w:val="22"/>
                <w:szCs w:val="22"/>
              </w:rPr>
            </w:pPr>
            <w:r>
              <w:rPr>
                <w:rFonts w:ascii="Calibri" w:eastAsia="Calibri" w:hAnsi="Calibri" w:cs="Calibri"/>
                <w:sz w:val="22"/>
                <w:szCs w:val="22"/>
              </w:rPr>
              <w:t>9-12</w:t>
            </w:r>
          </w:p>
        </w:tc>
        <w:tc>
          <w:tcPr>
            <w:tcW w:w="993" w:type="dxa"/>
            <w:vAlign w:val="center"/>
          </w:tcPr>
          <w:p w14:paraId="07D14A4A" w14:textId="77777777" w:rsidR="001006E4" w:rsidRDefault="000F15E3">
            <w:pPr>
              <w:jc w:val="center"/>
              <w:rPr>
                <w:rFonts w:ascii="Calibri" w:eastAsia="Calibri" w:hAnsi="Calibri" w:cs="Calibri"/>
                <w:sz w:val="22"/>
                <w:szCs w:val="22"/>
              </w:rPr>
            </w:pPr>
            <w:r>
              <w:rPr>
                <w:rFonts w:ascii="Calibri" w:eastAsia="Calibri" w:hAnsi="Calibri" w:cs="Calibri"/>
                <w:sz w:val="22"/>
                <w:szCs w:val="22"/>
              </w:rPr>
              <w:t>C</w:t>
            </w:r>
          </w:p>
        </w:tc>
      </w:tr>
      <w:tr w:rsidR="001006E4" w14:paraId="359652E7" w14:textId="77777777">
        <w:trPr>
          <w:trHeight w:val="1424"/>
        </w:trPr>
        <w:tc>
          <w:tcPr>
            <w:tcW w:w="8613" w:type="dxa"/>
          </w:tcPr>
          <w:p w14:paraId="5673E552" w14:textId="77777777" w:rsidR="001006E4" w:rsidRDefault="000F15E3">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Student provides a</w:t>
            </w:r>
            <w:r>
              <w:rPr>
                <w:rFonts w:ascii="Calibri" w:eastAsia="Calibri" w:hAnsi="Calibri" w:cs="Calibri"/>
                <w:color w:val="000000"/>
                <w:sz w:val="22"/>
                <w:szCs w:val="22"/>
              </w:rPr>
              <w:t xml:space="preserve"> basic response which attempts to meet the stipulated requirements for the task. The submitted task:</w:t>
            </w:r>
          </w:p>
          <w:p w14:paraId="37314D23" w14:textId="16F5B52E" w:rsidR="001006E4" w:rsidRDefault="000F15E3">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sz w:val="22"/>
                <w:szCs w:val="22"/>
              </w:rPr>
              <w:t xml:space="preserve">Provides some </w:t>
            </w:r>
            <w:r>
              <w:rPr>
                <w:rFonts w:ascii="Calibri" w:eastAsia="Calibri" w:hAnsi="Calibri" w:cs="Calibri"/>
                <w:b/>
                <w:sz w:val="22"/>
                <w:szCs w:val="22"/>
              </w:rPr>
              <w:t>evaluation</w:t>
            </w:r>
            <w:r>
              <w:rPr>
                <w:rFonts w:ascii="Calibri" w:eastAsia="Calibri" w:hAnsi="Calibri" w:cs="Calibri"/>
                <w:sz w:val="22"/>
                <w:szCs w:val="22"/>
              </w:rPr>
              <w:t xml:space="preserve"> of the significance of </w:t>
            </w:r>
            <w:r w:rsidR="006E0E86">
              <w:rPr>
                <w:rFonts w:ascii="Calibri" w:eastAsia="Calibri" w:hAnsi="Calibri" w:cs="Calibri"/>
                <w:sz w:val="22"/>
                <w:szCs w:val="22"/>
              </w:rPr>
              <w:t xml:space="preserve">the modern scientific analysis, forensic technique and DNA analysis used to </w:t>
            </w:r>
            <w:r w:rsidR="006E0E86" w:rsidRPr="006E0E86">
              <w:rPr>
                <w:rFonts w:ascii="Calibri" w:eastAsia="Calibri" w:hAnsi="Calibri" w:cs="Calibri"/>
                <w:b/>
                <w:bCs/>
                <w:sz w:val="22"/>
                <w:szCs w:val="22"/>
              </w:rPr>
              <w:t>examine</w:t>
            </w:r>
            <w:r w:rsidR="006E0E86">
              <w:rPr>
                <w:rFonts w:ascii="Calibri" w:eastAsia="Calibri" w:hAnsi="Calibri" w:cs="Calibri"/>
                <w:sz w:val="22"/>
                <w:szCs w:val="22"/>
              </w:rPr>
              <w:t xml:space="preserve"> and expand our understanding of specific aspects of the life of Otzi</w:t>
            </w:r>
            <w:r>
              <w:rPr>
                <w:rFonts w:ascii="Calibri" w:eastAsia="Calibri" w:hAnsi="Calibri" w:cs="Calibri"/>
                <w:sz w:val="22"/>
                <w:szCs w:val="22"/>
              </w:rPr>
              <w:t xml:space="preserve">. May include evidence to support their argument using sources that were analysed in Part A of the task. </w:t>
            </w:r>
            <w:r w:rsidR="006E0E86">
              <w:rPr>
                <w:rFonts w:ascii="Calibri" w:eastAsia="Calibri" w:hAnsi="Calibri" w:cs="Calibri"/>
                <w:sz w:val="22"/>
                <w:szCs w:val="22"/>
              </w:rPr>
              <w:t>P</w:t>
            </w:r>
            <w:r>
              <w:rPr>
                <w:rFonts w:ascii="Calibri" w:eastAsia="Calibri" w:hAnsi="Calibri" w:cs="Calibri"/>
                <w:sz w:val="22"/>
                <w:szCs w:val="22"/>
              </w:rPr>
              <w:t xml:space="preserve">rovides an ALARM scaffold which may outline their response to the question. May submit an accurate bibliography which includes all sources that were used. </w:t>
            </w:r>
          </w:p>
        </w:tc>
        <w:tc>
          <w:tcPr>
            <w:tcW w:w="992" w:type="dxa"/>
            <w:vAlign w:val="center"/>
          </w:tcPr>
          <w:p w14:paraId="79691A18" w14:textId="77777777" w:rsidR="001006E4" w:rsidRDefault="000F15E3">
            <w:pPr>
              <w:jc w:val="center"/>
              <w:rPr>
                <w:rFonts w:ascii="Calibri" w:eastAsia="Calibri" w:hAnsi="Calibri" w:cs="Calibri"/>
                <w:sz w:val="22"/>
                <w:szCs w:val="22"/>
              </w:rPr>
            </w:pPr>
            <w:r>
              <w:rPr>
                <w:rFonts w:ascii="Calibri" w:eastAsia="Calibri" w:hAnsi="Calibri" w:cs="Calibri"/>
                <w:sz w:val="22"/>
                <w:szCs w:val="22"/>
              </w:rPr>
              <w:t>5-8</w:t>
            </w:r>
          </w:p>
        </w:tc>
        <w:tc>
          <w:tcPr>
            <w:tcW w:w="993" w:type="dxa"/>
            <w:vAlign w:val="center"/>
          </w:tcPr>
          <w:p w14:paraId="501AF784" w14:textId="77777777" w:rsidR="001006E4" w:rsidRDefault="000F15E3">
            <w:pPr>
              <w:jc w:val="center"/>
              <w:rPr>
                <w:rFonts w:ascii="Calibri" w:eastAsia="Calibri" w:hAnsi="Calibri" w:cs="Calibri"/>
                <w:sz w:val="22"/>
                <w:szCs w:val="22"/>
              </w:rPr>
            </w:pPr>
            <w:r>
              <w:rPr>
                <w:rFonts w:ascii="Calibri" w:eastAsia="Calibri" w:hAnsi="Calibri" w:cs="Calibri"/>
                <w:sz w:val="22"/>
                <w:szCs w:val="22"/>
              </w:rPr>
              <w:t>D</w:t>
            </w:r>
          </w:p>
        </w:tc>
      </w:tr>
      <w:tr w:rsidR="001006E4" w14:paraId="7B5CB0B8" w14:textId="77777777">
        <w:trPr>
          <w:trHeight w:val="1424"/>
        </w:trPr>
        <w:tc>
          <w:tcPr>
            <w:tcW w:w="8613" w:type="dxa"/>
          </w:tcPr>
          <w:p w14:paraId="62F73A7D" w14:textId="4512AE23" w:rsidR="001006E4" w:rsidRDefault="000F15E3">
            <w:pPr>
              <w:widowControl w:val="0"/>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color w:val="000000"/>
                <w:sz w:val="22"/>
                <w:szCs w:val="22"/>
              </w:rPr>
              <w:t xml:space="preserve">A limited response has been produced which does not meet the stipulated requirements for the task. Provides a </w:t>
            </w:r>
            <w:r>
              <w:rPr>
                <w:rFonts w:ascii="Calibri" w:eastAsia="Calibri" w:hAnsi="Calibri" w:cs="Calibri"/>
                <w:sz w:val="22"/>
                <w:szCs w:val="22"/>
              </w:rPr>
              <w:t xml:space="preserve">description of the </w:t>
            </w:r>
            <w:r w:rsidR="006E0E86">
              <w:rPr>
                <w:rFonts w:ascii="Calibri" w:eastAsia="Calibri" w:hAnsi="Calibri" w:cs="Calibri"/>
                <w:sz w:val="22"/>
                <w:szCs w:val="22"/>
              </w:rPr>
              <w:t xml:space="preserve">modern scientific analysis, forensic technique and DNA analysis used to </w:t>
            </w:r>
            <w:r w:rsidR="006E0E86" w:rsidRPr="006E0E86">
              <w:rPr>
                <w:rFonts w:ascii="Calibri" w:eastAsia="Calibri" w:hAnsi="Calibri" w:cs="Calibri"/>
                <w:b/>
                <w:bCs/>
                <w:sz w:val="22"/>
                <w:szCs w:val="22"/>
              </w:rPr>
              <w:t>examine</w:t>
            </w:r>
            <w:r w:rsidR="006E0E86">
              <w:rPr>
                <w:rFonts w:ascii="Calibri" w:eastAsia="Calibri" w:hAnsi="Calibri" w:cs="Calibri"/>
                <w:sz w:val="22"/>
                <w:szCs w:val="22"/>
              </w:rPr>
              <w:t xml:space="preserve"> and expand our understanding of some aspects of the life of Otzi</w:t>
            </w:r>
            <w:r>
              <w:rPr>
                <w:rFonts w:ascii="Calibri" w:eastAsia="Calibri" w:hAnsi="Calibri" w:cs="Calibri"/>
                <w:sz w:val="22"/>
                <w:szCs w:val="22"/>
              </w:rPr>
              <w:t>.</w:t>
            </w:r>
            <w:r>
              <w:rPr>
                <w:rFonts w:ascii="Calibri" w:eastAsia="Calibri" w:hAnsi="Calibri" w:cs="Calibri"/>
                <w:color w:val="000000"/>
                <w:sz w:val="22"/>
                <w:szCs w:val="22"/>
              </w:rPr>
              <w:t xml:space="preserve"> May include a bibliography</w:t>
            </w:r>
          </w:p>
        </w:tc>
        <w:tc>
          <w:tcPr>
            <w:tcW w:w="992" w:type="dxa"/>
            <w:vAlign w:val="center"/>
          </w:tcPr>
          <w:p w14:paraId="418BADB1" w14:textId="77777777" w:rsidR="001006E4" w:rsidRDefault="000F15E3">
            <w:pPr>
              <w:jc w:val="center"/>
              <w:rPr>
                <w:rFonts w:ascii="Calibri" w:eastAsia="Calibri" w:hAnsi="Calibri" w:cs="Calibri"/>
                <w:sz w:val="22"/>
                <w:szCs w:val="22"/>
              </w:rPr>
            </w:pPr>
            <w:r>
              <w:rPr>
                <w:rFonts w:ascii="Calibri" w:eastAsia="Calibri" w:hAnsi="Calibri" w:cs="Calibri"/>
                <w:sz w:val="22"/>
                <w:szCs w:val="22"/>
              </w:rPr>
              <w:t>0-4</w:t>
            </w:r>
          </w:p>
        </w:tc>
        <w:tc>
          <w:tcPr>
            <w:tcW w:w="993" w:type="dxa"/>
            <w:vAlign w:val="center"/>
          </w:tcPr>
          <w:p w14:paraId="269348CD" w14:textId="77777777" w:rsidR="001006E4" w:rsidRDefault="000F15E3">
            <w:pPr>
              <w:jc w:val="center"/>
              <w:rPr>
                <w:rFonts w:ascii="Calibri" w:eastAsia="Calibri" w:hAnsi="Calibri" w:cs="Calibri"/>
                <w:sz w:val="22"/>
                <w:szCs w:val="22"/>
              </w:rPr>
            </w:pPr>
            <w:r>
              <w:rPr>
                <w:rFonts w:ascii="Calibri" w:eastAsia="Calibri" w:hAnsi="Calibri" w:cs="Calibri"/>
                <w:sz w:val="22"/>
                <w:szCs w:val="22"/>
              </w:rPr>
              <w:t>E</w:t>
            </w:r>
          </w:p>
        </w:tc>
      </w:tr>
    </w:tbl>
    <w:p w14:paraId="2DF4714A" w14:textId="77777777" w:rsidR="001006E4" w:rsidRDefault="001006E4">
      <w:pPr>
        <w:widowControl w:val="0"/>
        <w:pBdr>
          <w:top w:val="nil"/>
          <w:left w:val="nil"/>
          <w:bottom w:val="nil"/>
          <w:right w:val="nil"/>
          <w:between w:val="nil"/>
        </w:pBdr>
        <w:spacing w:line="288" w:lineRule="auto"/>
        <w:rPr>
          <w:rFonts w:ascii="Calibri" w:eastAsia="Calibri" w:hAnsi="Calibri" w:cs="Calibri"/>
          <w:color w:val="0070C0"/>
          <w:sz w:val="22"/>
          <w:szCs w:val="22"/>
        </w:rPr>
      </w:pPr>
    </w:p>
    <w:p w14:paraId="241FBE90" w14:textId="78AF3DD7" w:rsidR="008417A1" w:rsidRPr="008417A1" w:rsidRDefault="008417A1">
      <w:pPr>
        <w:widowControl w:val="0"/>
        <w:pBdr>
          <w:top w:val="nil"/>
          <w:left w:val="nil"/>
          <w:bottom w:val="nil"/>
          <w:right w:val="nil"/>
          <w:between w:val="nil"/>
        </w:pBdr>
        <w:spacing w:line="288" w:lineRule="auto"/>
        <w:rPr>
          <w:rFonts w:asciiTheme="majorHAnsi" w:eastAsia="Calibri" w:hAnsiTheme="majorHAnsi" w:cstheme="majorHAnsi"/>
          <w:color w:val="0070C0"/>
        </w:rPr>
        <w:sectPr w:rsidR="008417A1" w:rsidRPr="008417A1">
          <w:headerReference w:type="first" r:id="rId12"/>
          <w:pgSz w:w="11900" w:h="16840"/>
          <w:pgMar w:top="720" w:right="720" w:bottom="720" w:left="720" w:header="709" w:footer="0" w:gutter="0"/>
          <w:pgNumType w:start="1"/>
          <w:cols w:space="720"/>
          <w:titlePg/>
        </w:sectPr>
      </w:pPr>
    </w:p>
    <w:p w14:paraId="70DE5D72" w14:textId="77777777" w:rsidR="001006E4" w:rsidRPr="008417A1" w:rsidRDefault="001006E4">
      <w:pPr>
        <w:widowControl w:val="0"/>
        <w:pBdr>
          <w:top w:val="nil"/>
          <w:left w:val="nil"/>
          <w:bottom w:val="nil"/>
          <w:right w:val="nil"/>
          <w:between w:val="nil"/>
        </w:pBdr>
        <w:spacing w:line="288" w:lineRule="auto"/>
        <w:rPr>
          <w:rFonts w:asciiTheme="majorHAnsi" w:eastAsia="Calibri" w:hAnsiTheme="majorHAnsi" w:cstheme="majorHAnsi"/>
          <w:color w:val="0070C0"/>
        </w:rPr>
      </w:pPr>
    </w:p>
    <w:p w14:paraId="1DB3D507" w14:textId="77777777" w:rsidR="001006E4" w:rsidRPr="008417A1" w:rsidRDefault="001006E4">
      <w:pPr>
        <w:jc w:val="center"/>
        <w:rPr>
          <w:rFonts w:asciiTheme="majorHAnsi" w:eastAsia="Calibri" w:hAnsiTheme="majorHAnsi" w:cstheme="majorHAnsi"/>
          <w:b/>
          <w:color w:val="000000"/>
        </w:rPr>
      </w:pPr>
    </w:p>
    <w:p w14:paraId="170035B4" w14:textId="77777777" w:rsidR="001006E4" w:rsidRPr="008417A1" w:rsidRDefault="001006E4">
      <w:pPr>
        <w:jc w:val="center"/>
        <w:rPr>
          <w:rFonts w:asciiTheme="majorHAnsi" w:eastAsia="Calibri" w:hAnsiTheme="majorHAnsi" w:cstheme="majorHAnsi"/>
          <w:b/>
          <w:color w:val="000000"/>
        </w:rPr>
      </w:pPr>
    </w:p>
    <w:p w14:paraId="7E18EACA" w14:textId="77777777" w:rsidR="001006E4" w:rsidRPr="008417A1" w:rsidRDefault="001006E4">
      <w:pPr>
        <w:jc w:val="center"/>
        <w:rPr>
          <w:rFonts w:asciiTheme="majorHAnsi" w:hAnsiTheme="majorHAnsi" w:cstheme="majorHAnsi"/>
        </w:rPr>
      </w:pPr>
    </w:p>
    <w:p w14:paraId="1CF454A0" w14:textId="77777777" w:rsidR="001006E4" w:rsidRDefault="001006E4">
      <w:pPr>
        <w:pBdr>
          <w:top w:val="nil"/>
          <w:left w:val="nil"/>
          <w:bottom w:val="nil"/>
          <w:right w:val="nil"/>
          <w:between w:val="nil"/>
        </w:pBdr>
        <w:spacing w:before="240" w:after="240"/>
        <w:rPr>
          <w:rFonts w:ascii="Calibri" w:eastAsia="Calibri" w:hAnsi="Calibri" w:cs="Calibri"/>
          <w:b/>
        </w:rPr>
      </w:pPr>
    </w:p>
    <w:p w14:paraId="645F40BC" w14:textId="77777777" w:rsidR="001006E4" w:rsidRDefault="000F15E3">
      <w:pPr>
        <w:pBdr>
          <w:top w:val="nil"/>
          <w:left w:val="nil"/>
          <w:bottom w:val="nil"/>
          <w:right w:val="nil"/>
          <w:between w:val="nil"/>
        </w:pBdr>
        <w:spacing w:before="240" w:after="240"/>
        <w:rPr>
          <w:rFonts w:ascii="Calibri" w:eastAsia="Calibri" w:hAnsi="Calibri" w:cs="Calibri"/>
          <w:b/>
        </w:rPr>
      </w:pPr>
      <w:r>
        <w:br w:type="page"/>
      </w:r>
    </w:p>
    <w:p w14:paraId="3543587F" w14:textId="77777777" w:rsidR="001006E4" w:rsidRDefault="000F15E3">
      <w:pPr>
        <w:pBdr>
          <w:top w:val="nil"/>
          <w:left w:val="nil"/>
          <w:bottom w:val="nil"/>
          <w:right w:val="nil"/>
          <w:between w:val="nil"/>
        </w:pBdr>
        <w:spacing w:before="240" w:after="240"/>
        <w:jc w:val="center"/>
        <w:rPr>
          <w:rFonts w:ascii="Calibri" w:eastAsia="Calibri" w:hAnsi="Calibri" w:cs="Calibri"/>
          <w:sz w:val="28"/>
          <w:szCs w:val="28"/>
        </w:rPr>
      </w:pPr>
      <w:r>
        <w:rPr>
          <w:rFonts w:ascii="Calibri" w:eastAsia="Calibri" w:hAnsi="Calibri" w:cs="Calibri"/>
          <w:b/>
          <w:sz w:val="28"/>
          <w:szCs w:val="28"/>
        </w:rPr>
        <w:lastRenderedPageBreak/>
        <w:t xml:space="preserve">Subject Name: </w:t>
      </w:r>
      <w:r>
        <w:rPr>
          <w:rFonts w:ascii="Calibri" w:eastAsia="Calibri" w:hAnsi="Calibri" w:cs="Calibri"/>
          <w:sz w:val="28"/>
          <w:szCs w:val="28"/>
        </w:rPr>
        <w:t>Ancient History</w:t>
      </w:r>
    </w:p>
    <w:p w14:paraId="73A6BEB3" w14:textId="79F652BC" w:rsidR="001006E4" w:rsidRDefault="006E0E86">
      <w:pPr>
        <w:pBdr>
          <w:top w:val="nil"/>
          <w:left w:val="nil"/>
          <w:bottom w:val="nil"/>
          <w:right w:val="nil"/>
          <w:between w:val="nil"/>
        </w:pBdr>
        <w:spacing w:before="240" w:after="240"/>
        <w:rPr>
          <w:rFonts w:ascii="Calibri" w:eastAsia="Calibri" w:hAnsi="Calibri" w:cs="Calibri"/>
          <w:color w:val="000000"/>
        </w:rPr>
      </w:pPr>
      <w:r w:rsidRPr="00ED3E76">
        <w:rPr>
          <w:rFonts w:asciiTheme="majorHAnsi" w:hAnsiTheme="majorHAnsi" w:cstheme="majorHAnsi"/>
          <w:color w:val="000000" w:themeColor="text1"/>
        </w:rPr>
        <w:t xml:space="preserve">With reference to relevant sources and your own knowledge, </w:t>
      </w:r>
      <w:r w:rsidRPr="00ED3E76">
        <w:rPr>
          <w:rFonts w:asciiTheme="majorHAnsi" w:hAnsiTheme="majorHAnsi" w:cstheme="majorHAnsi"/>
          <w:b/>
          <w:bCs/>
          <w:color w:val="000000" w:themeColor="text1"/>
        </w:rPr>
        <w:t>evaluate</w:t>
      </w:r>
      <w:r w:rsidRPr="00ED3E76">
        <w:rPr>
          <w:rFonts w:asciiTheme="majorHAnsi" w:hAnsiTheme="majorHAnsi" w:cstheme="majorHAnsi"/>
          <w:color w:val="000000" w:themeColor="text1"/>
        </w:rPr>
        <w:t xml:space="preserve"> the role of modern scientific analysis, forensic </w:t>
      </w:r>
      <w:proofErr w:type="gramStart"/>
      <w:r w:rsidRPr="00ED3E76">
        <w:rPr>
          <w:rFonts w:asciiTheme="majorHAnsi" w:hAnsiTheme="majorHAnsi" w:cstheme="majorHAnsi"/>
          <w:color w:val="000000" w:themeColor="text1"/>
        </w:rPr>
        <w:t>techniques</w:t>
      </w:r>
      <w:proofErr w:type="gramEnd"/>
      <w:r w:rsidRPr="00ED3E76">
        <w:rPr>
          <w:rFonts w:asciiTheme="majorHAnsi" w:hAnsiTheme="majorHAnsi" w:cstheme="majorHAnsi"/>
          <w:color w:val="000000" w:themeColor="text1"/>
        </w:rPr>
        <w:t xml:space="preserve"> and DNA testing on expanding our understanding of specific aspects of the life of </w:t>
      </w:r>
      <w:r>
        <w:rPr>
          <w:rFonts w:asciiTheme="majorHAnsi" w:hAnsiTheme="majorHAnsi" w:cstheme="majorHAnsi"/>
          <w:color w:val="000000" w:themeColor="text1"/>
        </w:rPr>
        <w:t>Otzi.</w:t>
      </w:r>
    </w:p>
    <w:tbl>
      <w:tblPr>
        <w:tblStyle w:val="a6"/>
        <w:tblW w:w="15390" w:type="dxa"/>
        <w:tblLayout w:type="fixed"/>
        <w:tblLook w:val="0400" w:firstRow="0" w:lastRow="0" w:firstColumn="0" w:lastColumn="0" w:noHBand="0" w:noVBand="1"/>
      </w:tblPr>
      <w:tblGrid>
        <w:gridCol w:w="1875"/>
        <w:gridCol w:w="2550"/>
        <w:gridCol w:w="2850"/>
        <w:gridCol w:w="2595"/>
        <w:gridCol w:w="2910"/>
        <w:gridCol w:w="2610"/>
      </w:tblGrid>
      <w:tr w:rsidR="001006E4" w14:paraId="3166DAB8" w14:textId="77777777">
        <w:trPr>
          <w:trHeight w:val="848"/>
        </w:trPr>
        <w:tc>
          <w:tcPr>
            <w:tcW w:w="1875" w:type="dxa"/>
            <w:tcBorders>
              <w:top w:val="single" w:sz="4" w:space="0" w:color="000000"/>
              <w:left w:val="single" w:sz="4" w:space="0" w:color="000000"/>
              <w:bottom w:val="single" w:sz="4" w:space="0" w:color="000000"/>
              <w:right w:val="single" w:sz="4" w:space="0" w:color="000000"/>
            </w:tcBorders>
            <w:shd w:val="clear" w:color="auto" w:fill="C000C0"/>
            <w:tcMar>
              <w:top w:w="0" w:type="dxa"/>
              <w:left w:w="108" w:type="dxa"/>
              <w:bottom w:w="0" w:type="dxa"/>
              <w:right w:w="108" w:type="dxa"/>
            </w:tcMar>
            <w:vAlign w:val="center"/>
          </w:tcPr>
          <w:p w14:paraId="5EEECC91" w14:textId="77777777" w:rsidR="001006E4" w:rsidRDefault="000F15E3">
            <w:pPr>
              <w:jc w:val="center"/>
            </w:pPr>
            <w:r>
              <w:rPr>
                <w:rFonts w:ascii="Calibri" w:eastAsia="Calibri" w:hAnsi="Calibri" w:cs="Calibri"/>
                <w:b/>
                <w:color w:val="FFFFFF"/>
                <w:sz w:val="28"/>
                <w:szCs w:val="28"/>
              </w:rPr>
              <w:t>Identify</w:t>
            </w:r>
          </w:p>
        </w:tc>
        <w:tc>
          <w:tcPr>
            <w:tcW w:w="2550" w:type="dxa"/>
            <w:tcBorders>
              <w:top w:val="single" w:sz="4" w:space="0" w:color="000000"/>
              <w:left w:val="single" w:sz="4" w:space="0" w:color="000000"/>
              <w:bottom w:val="single" w:sz="4" w:space="0" w:color="000000"/>
              <w:right w:val="single" w:sz="4" w:space="0" w:color="000000"/>
            </w:tcBorders>
            <w:shd w:val="clear" w:color="auto" w:fill="19C3FF"/>
            <w:tcMar>
              <w:top w:w="0" w:type="dxa"/>
              <w:left w:w="108" w:type="dxa"/>
              <w:bottom w:w="0" w:type="dxa"/>
              <w:right w:w="108" w:type="dxa"/>
            </w:tcMar>
            <w:vAlign w:val="center"/>
          </w:tcPr>
          <w:p w14:paraId="0A2AB41D" w14:textId="77777777" w:rsidR="001006E4" w:rsidRDefault="000F15E3">
            <w:pPr>
              <w:jc w:val="center"/>
            </w:pPr>
            <w:r>
              <w:rPr>
                <w:rFonts w:ascii="Calibri" w:eastAsia="Calibri" w:hAnsi="Calibri" w:cs="Calibri"/>
                <w:b/>
                <w:color w:val="FFFFFF"/>
                <w:sz w:val="28"/>
                <w:szCs w:val="28"/>
              </w:rPr>
              <w:t>Describe</w:t>
            </w:r>
          </w:p>
        </w:tc>
        <w:tc>
          <w:tcPr>
            <w:tcW w:w="285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234C836B" w14:textId="77777777" w:rsidR="001006E4" w:rsidRDefault="000F15E3">
            <w:pPr>
              <w:jc w:val="center"/>
            </w:pPr>
            <w:r>
              <w:rPr>
                <w:rFonts w:ascii="Calibri" w:eastAsia="Calibri" w:hAnsi="Calibri" w:cs="Calibri"/>
                <w:b/>
                <w:color w:val="000000"/>
                <w:sz w:val="28"/>
                <w:szCs w:val="28"/>
              </w:rPr>
              <w:t>Explain</w:t>
            </w:r>
          </w:p>
        </w:tc>
        <w:tc>
          <w:tcPr>
            <w:tcW w:w="25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495A7344" w14:textId="77777777" w:rsidR="001006E4" w:rsidRDefault="000F15E3">
            <w:pPr>
              <w:jc w:val="center"/>
            </w:pPr>
            <w:r>
              <w:rPr>
                <w:rFonts w:ascii="Calibri" w:eastAsia="Calibri" w:hAnsi="Calibri" w:cs="Calibri"/>
                <w:b/>
                <w:color w:val="000000"/>
                <w:sz w:val="28"/>
                <w:szCs w:val="28"/>
              </w:rPr>
              <w:t>Analyse</w:t>
            </w:r>
          </w:p>
        </w:tc>
        <w:tc>
          <w:tcPr>
            <w:tcW w:w="2910"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vAlign w:val="center"/>
          </w:tcPr>
          <w:p w14:paraId="2E04D7EA" w14:textId="77777777" w:rsidR="001006E4" w:rsidRDefault="000F15E3">
            <w:pPr>
              <w:jc w:val="center"/>
            </w:pPr>
            <w:r>
              <w:rPr>
                <w:rFonts w:ascii="Calibri" w:eastAsia="Calibri" w:hAnsi="Calibri" w:cs="Calibri"/>
                <w:b/>
                <w:color w:val="000000"/>
                <w:sz w:val="28"/>
                <w:szCs w:val="28"/>
              </w:rPr>
              <w:t>Critically Analyse</w:t>
            </w:r>
          </w:p>
        </w:tc>
        <w:tc>
          <w:tcPr>
            <w:tcW w:w="2610" w:type="dxa"/>
            <w:tcBorders>
              <w:top w:val="single" w:sz="4" w:space="0" w:color="000000"/>
              <w:left w:val="single" w:sz="4" w:space="0" w:color="000000"/>
              <w:bottom w:val="single" w:sz="4" w:space="0" w:color="000000"/>
              <w:right w:val="single" w:sz="4" w:space="0" w:color="000000"/>
            </w:tcBorders>
            <w:shd w:val="clear" w:color="auto" w:fill="FF06A7"/>
            <w:tcMar>
              <w:top w:w="0" w:type="dxa"/>
              <w:left w:w="108" w:type="dxa"/>
              <w:bottom w:w="0" w:type="dxa"/>
              <w:right w:w="108" w:type="dxa"/>
            </w:tcMar>
            <w:vAlign w:val="center"/>
          </w:tcPr>
          <w:p w14:paraId="0ADBE82E" w14:textId="77777777" w:rsidR="001006E4" w:rsidRDefault="000F15E3">
            <w:pPr>
              <w:jc w:val="center"/>
            </w:pPr>
            <w:r>
              <w:rPr>
                <w:rFonts w:ascii="Calibri" w:eastAsia="Calibri" w:hAnsi="Calibri" w:cs="Calibri"/>
                <w:b/>
                <w:color w:val="FFFFFF"/>
                <w:sz w:val="28"/>
                <w:szCs w:val="28"/>
              </w:rPr>
              <w:t>Evaluate</w:t>
            </w:r>
          </w:p>
        </w:tc>
      </w:tr>
      <w:tr w:rsidR="001006E4" w14:paraId="071711F6" w14:textId="77777777">
        <w:trPr>
          <w:trHeight w:val="1378"/>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E18C8D" w14:textId="64BC0A80" w:rsidR="001006E4" w:rsidRDefault="000F15E3">
            <w:r>
              <w:rPr>
                <w:rFonts w:ascii="Calibri" w:eastAsia="Calibri" w:hAnsi="Calibri" w:cs="Calibri"/>
              </w:rPr>
              <w:t>Identify the techniques</w:t>
            </w:r>
            <w:r>
              <w:rPr>
                <w:rFonts w:ascii="Calibri" w:eastAsia="Calibri" w:hAnsi="Calibri" w:cs="Calibri"/>
                <w:color w:val="000000"/>
              </w:rPr>
              <w:t> used in the analysis of the Iceman</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9D08B" w14:textId="77777777" w:rsidR="001006E4" w:rsidRDefault="000F15E3">
            <w:pPr>
              <w:rPr>
                <w:rFonts w:ascii="Calibri" w:eastAsia="Calibri" w:hAnsi="Calibri" w:cs="Calibri"/>
              </w:rPr>
            </w:pPr>
            <w:r>
              <w:rPr>
                <w:rFonts w:ascii="Calibri" w:eastAsia="Calibri" w:hAnsi="Calibri" w:cs="Calibri"/>
              </w:rPr>
              <w:t>Describe the ways in which they were used</w:t>
            </w:r>
          </w:p>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23DBC" w14:textId="77777777" w:rsidR="001006E4" w:rsidRDefault="000F15E3">
            <w:pPr>
              <w:spacing w:after="240"/>
              <w:rPr>
                <w:rFonts w:ascii="Calibri" w:eastAsia="Calibri" w:hAnsi="Calibri" w:cs="Calibri"/>
              </w:rPr>
            </w:pPr>
            <w:r>
              <w:rPr>
                <w:rFonts w:ascii="Calibri" w:eastAsia="Calibri" w:hAnsi="Calibri" w:cs="Calibri"/>
              </w:rPr>
              <w:t>Explain the importance of these findings - using evidence</w:t>
            </w:r>
          </w:p>
        </w:tc>
        <w:tc>
          <w:tcPr>
            <w:tcW w:w="2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73BF4" w14:textId="77777777" w:rsidR="001006E4" w:rsidRDefault="000F15E3">
            <w:pPr>
              <w:spacing w:after="240"/>
              <w:rPr>
                <w:rFonts w:ascii="Calibri" w:eastAsia="Calibri" w:hAnsi="Calibri" w:cs="Calibri"/>
              </w:rPr>
            </w:pPr>
            <w:r>
              <w:rPr>
                <w:rFonts w:ascii="Calibri" w:eastAsia="Calibri" w:hAnsi="Calibri" w:cs="Calibri"/>
              </w:rPr>
              <w:t>How did these findings change our understanding of Otzi</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B3AD46" w14:textId="77777777" w:rsidR="001006E4" w:rsidRDefault="000F15E3">
            <w:pPr>
              <w:rPr>
                <w:rFonts w:ascii="Calibri" w:eastAsia="Calibri" w:hAnsi="Calibri" w:cs="Calibri"/>
              </w:rPr>
            </w:pPr>
            <w:r>
              <w:rPr>
                <w:rFonts w:ascii="Calibri" w:eastAsia="Calibri" w:hAnsi="Calibri" w:cs="Calibri"/>
              </w:rPr>
              <w:t>The positive/negative of the findings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0B21A9" w14:textId="536A6CD5" w:rsidR="001006E4" w:rsidRDefault="000F15E3">
            <w:pPr>
              <w:rPr>
                <w:rFonts w:ascii="Calibri" w:eastAsia="Calibri" w:hAnsi="Calibri" w:cs="Calibri"/>
              </w:rPr>
            </w:pPr>
            <w:r>
              <w:rPr>
                <w:rFonts w:ascii="Calibri" w:eastAsia="Calibri" w:hAnsi="Calibri" w:cs="Calibri"/>
              </w:rPr>
              <w:t xml:space="preserve">Make a judgement about the significance of these findings in understanding </w:t>
            </w:r>
            <w:r w:rsidR="00741161">
              <w:rPr>
                <w:rFonts w:ascii="Calibri" w:eastAsia="Calibri" w:hAnsi="Calibri" w:cs="Calibri"/>
              </w:rPr>
              <w:t xml:space="preserve">specific aspects of the life </w:t>
            </w:r>
            <w:r>
              <w:rPr>
                <w:rFonts w:ascii="Calibri" w:eastAsia="Calibri" w:hAnsi="Calibri" w:cs="Calibri"/>
              </w:rPr>
              <w:t>of Otzi</w:t>
            </w:r>
          </w:p>
        </w:tc>
      </w:tr>
      <w:tr w:rsidR="001006E4" w14:paraId="089EB73B" w14:textId="77777777">
        <w:trPr>
          <w:trHeight w:val="711"/>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18BB5F" w14:textId="77777777" w:rsidR="001006E4" w:rsidRDefault="001006E4"/>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D8FD69" w14:textId="77777777" w:rsidR="001006E4" w:rsidRDefault="001006E4">
            <w:pPr>
              <w:spacing w:after="240"/>
            </w:pPr>
          </w:p>
          <w:p w14:paraId="057E6D14" w14:textId="77777777" w:rsidR="001006E4" w:rsidRDefault="001006E4"/>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B5A20" w14:textId="77777777" w:rsidR="001006E4" w:rsidRDefault="001006E4">
            <w:pPr>
              <w:spacing w:after="240"/>
            </w:pPr>
          </w:p>
          <w:p w14:paraId="402D70DD" w14:textId="77777777" w:rsidR="001006E4" w:rsidRDefault="001006E4"/>
        </w:tc>
        <w:tc>
          <w:tcPr>
            <w:tcW w:w="2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4FB610" w14:textId="77777777" w:rsidR="001006E4" w:rsidRDefault="001006E4">
            <w:pPr>
              <w:spacing w:after="240"/>
            </w:pPr>
          </w:p>
          <w:p w14:paraId="4F084D3E" w14:textId="77777777" w:rsidR="001006E4" w:rsidRDefault="001006E4"/>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881DAA" w14:textId="77777777" w:rsidR="001006E4" w:rsidRDefault="001006E4">
            <w:pPr>
              <w:spacing w:after="240"/>
            </w:pPr>
          </w:p>
          <w:p w14:paraId="5CE6C9F0" w14:textId="77777777" w:rsidR="001006E4" w:rsidRDefault="001006E4"/>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DDEB75" w14:textId="36224A69" w:rsidR="001006E4" w:rsidRDefault="001006E4"/>
        </w:tc>
      </w:tr>
      <w:tr w:rsidR="001006E4" w14:paraId="158D597E" w14:textId="77777777">
        <w:trPr>
          <w:trHeight w:val="603"/>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E81019" w14:textId="77777777" w:rsidR="001006E4" w:rsidRDefault="001006E4"/>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E7BBB" w14:textId="77777777" w:rsidR="001006E4" w:rsidRDefault="001006E4">
            <w:pPr>
              <w:spacing w:after="240"/>
            </w:pPr>
          </w:p>
          <w:p w14:paraId="469D76F2" w14:textId="77777777" w:rsidR="001006E4" w:rsidRDefault="001006E4"/>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E8FCBB" w14:textId="77777777" w:rsidR="001006E4" w:rsidRDefault="001006E4">
            <w:pPr>
              <w:spacing w:after="240"/>
            </w:pPr>
          </w:p>
          <w:p w14:paraId="02344B1C" w14:textId="77777777" w:rsidR="001006E4" w:rsidRDefault="001006E4"/>
        </w:tc>
        <w:tc>
          <w:tcPr>
            <w:tcW w:w="2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3214FD" w14:textId="77777777" w:rsidR="001006E4" w:rsidRDefault="001006E4">
            <w:pPr>
              <w:spacing w:after="240"/>
            </w:pPr>
          </w:p>
          <w:p w14:paraId="3B5C0102" w14:textId="77777777" w:rsidR="001006E4" w:rsidRDefault="001006E4"/>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9F8510" w14:textId="77777777" w:rsidR="001006E4" w:rsidRDefault="001006E4">
            <w:pPr>
              <w:spacing w:after="240"/>
            </w:pPr>
          </w:p>
          <w:p w14:paraId="29C0A0C3" w14:textId="77777777" w:rsidR="001006E4" w:rsidRDefault="001006E4"/>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E42C89" w14:textId="77777777" w:rsidR="001006E4" w:rsidRDefault="001006E4"/>
        </w:tc>
      </w:tr>
      <w:tr w:rsidR="001006E4" w14:paraId="0FE2D652" w14:textId="77777777">
        <w:trPr>
          <w:trHeight w:val="711"/>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EE274" w14:textId="77777777" w:rsidR="001006E4" w:rsidRDefault="001006E4"/>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32785F" w14:textId="77777777" w:rsidR="001006E4" w:rsidRDefault="001006E4">
            <w:pPr>
              <w:spacing w:after="240"/>
            </w:pPr>
          </w:p>
          <w:p w14:paraId="7540B47E" w14:textId="77777777" w:rsidR="001006E4" w:rsidRDefault="001006E4"/>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939C3" w14:textId="77777777" w:rsidR="001006E4" w:rsidRDefault="001006E4">
            <w:pPr>
              <w:spacing w:after="240"/>
            </w:pPr>
          </w:p>
          <w:p w14:paraId="5009CE92" w14:textId="77777777" w:rsidR="001006E4" w:rsidRDefault="001006E4"/>
        </w:tc>
        <w:tc>
          <w:tcPr>
            <w:tcW w:w="2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6A3FD" w14:textId="77777777" w:rsidR="001006E4" w:rsidRDefault="001006E4">
            <w:pPr>
              <w:spacing w:after="240"/>
            </w:pPr>
          </w:p>
          <w:p w14:paraId="680DD86E" w14:textId="77777777" w:rsidR="001006E4" w:rsidRDefault="001006E4"/>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34E4A6" w14:textId="77777777" w:rsidR="001006E4" w:rsidRDefault="001006E4">
            <w:pPr>
              <w:spacing w:after="240"/>
            </w:pPr>
          </w:p>
          <w:p w14:paraId="6634BBB3" w14:textId="77777777" w:rsidR="001006E4" w:rsidRDefault="001006E4"/>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11A490" w14:textId="77777777" w:rsidR="001006E4" w:rsidRDefault="001006E4"/>
        </w:tc>
      </w:tr>
      <w:tr w:rsidR="001006E4" w14:paraId="00E73B98" w14:textId="77777777">
        <w:trPr>
          <w:trHeight w:val="645"/>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44CF80" w14:textId="77777777" w:rsidR="001006E4" w:rsidRDefault="001006E4"/>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90E75" w14:textId="77777777" w:rsidR="001006E4" w:rsidRDefault="001006E4"/>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0C77BF" w14:textId="77777777" w:rsidR="001006E4" w:rsidRDefault="001006E4"/>
        </w:tc>
        <w:tc>
          <w:tcPr>
            <w:tcW w:w="2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5A9AAD" w14:textId="77777777" w:rsidR="001006E4" w:rsidRDefault="001006E4"/>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ECB2D8" w14:textId="77777777" w:rsidR="001006E4" w:rsidRDefault="001006E4"/>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95D3B3" w14:textId="77777777" w:rsidR="001006E4" w:rsidRDefault="001006E4"/>
        </w:tc>
      </w:tr>
      <w:tr w:rsidR="001006E4" w14:paraId="43156CFD" w14:textId="77777777">
        <w:trPr>
          <w:trHeight w:val="645"/>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E5E739" w14:textId="77777777" w:rsidR="001006E4" w:rsidRDefault="001006E4"/>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E4479B" w14:textId="77777777" w:rsidR="001006E4" w:rsidRDefault="001006E4"/>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BD8B4" w14:textId="77777777" w:rsidR="001006E4" w:rsidRDefault="001006E4"/>
        </w:tc>
        <w:tc>
          <w:tcPr>
            <w:tcW w:w="2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D55199" w14:textId="77777777" w:rsidR="001006E4" w:rsidRDefault="001006E4"/>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A83D1D" w14:textId="77777777" w:rsidR="001006E4" w:rsidRDefault="001006E4"/>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3D55E7" w14:textId="77777777" w:rsidR="001006E4" w:rsidRDefault="001006E4"/>
        </w:tc>
      </w:tr>
      <w:tr w:rsidR="001006E4" w14:paraId="0E9CB490" w14:textId="77777777">
        <w:trPr>
          <w:trHeight w:val="645"/>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02F93B" w14:textId="77777777" w:rsidR="001006E4" w:rsidRDefault="001006E4"/>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2025AD" w14:textId="77777777" w:rsidR="001006E4" w:rsidRDefault="001006E4"/>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521E24" w14:textId="77777777" w:rsidR="001006E4" w:rsidRDefault="001006E4"/>
        </w:tc>
        <w:tc>
          <w:tcPr>
            <w:tcW w:w="2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5AF8B6" w14:textId="77777777" w:rsidR="001006E4" w:rsidRDefault="001006E4"/>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042959" w14:textId="77777777" w:rsidR="001006E4" w:rsidRDefault="001006E4"/>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B2FCE6" w14:textId="77777777" w:rsidR="001006E4" w:rsidRDefault="001006E4"/>
        </w:tc>
      </w:tr>
      <w:tr w:rsidR="001006E4" w14:paraId="46B25B08" w14:textId="77777777">
        <w:trPr>
          <w:trHeight w:val="645"/>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7A3D9" w14:textId="77777777" w:rsidR="001006E4" w:rsidRDefault="001006E4"/>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E583C4" w14:textId="77777777" w:rsidR="001006E4" w:rsidRDefault="001006E4"/>
        </w:tc>
        <w:tc>
          <w:tcPr>
            <w:tcW w:w="2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FCB810" w14:textId="77777777" w:rsidR="001006E4" w:rsidRDefault="001006E4"/>
        </w:tc>
        <w:tc>
          <w:tcPr>
            <w:tcW w:w="2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2E310D" w14:textId="77777777" w:rsidR="001006E4" w:rsidRDefault="001006E4"/>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1CBE81" w14:textId="77777777" w:rsidR="001006E4" w:rsidRDefault="001006E4"/>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C51B3B" w14:textId="77777777" w:rsidR="001006E4" w:rsidRDefault="001006E4"/>
        </w:tc>
      </w:tr>
      <w:tr w:rsidR="001006E4" w14:paraId="5BBB965D" w14:textId="77777777">
        <w:trPr>
          <w:trHeight w:val="643"/>
        </w:trPr>
        <w:tc>
          <w:tcPr>
            <w:tcW w:w="187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435B2F60" w14:textId="77777777" w:rsidR="001006E4" w:rsidRDefault="000F15E3">
            <w:r>
              <w:rPr>
                <w:rFonts w:ascii="Calibri" w:eastAsia="Calibri" w:hAnsi="Calibri" w:cs="Calibri"/>
                <w:b/>
                <w:color w:val="FFFFFF"/>
                <w:sz w:val="28"/>
                <w:szCs w:val="28"/>
                <w:u w:val="single"/>
              </w:rPr>
              <w:t>Critically Evaluate</w:t>
            </w:r>
            <w:r>
              <w:rPr>
                <w:rFonts w:ascii="Calibri" w:eastAsia="Calibri" w:hAnsi="Calibri" w:cs="Calibri"/>
                <w:b/>
                <w:color w:val="FFFFFF"/>
                <w:sz w:val="28"/>
                <w:szCs w:val="28"/>
              </w:rPr>
              <w:t>:</w:t>
            </w:r>
          </w:p>
        </w:tc>
        <w:tc>
          <w:tcPr>
            <w:tcW w:w="799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355E2D" w14:textId="77777777" w:rsidR="001006E4" w:rsidRDefault="000F15E3">
            <w:r>
              <w:rPr>
                <w:rFonts w:ascii="Calibri" w:eastAsia="Calibri" w:hAnsi="Calibri" w:cs="Calibri"/>
                <w:color w:val="000000"/>
                <w:sz w:val="22"/>
                <w:szCs w:val="22"/>
              </w:rPr>
              <w:t>Summarising/overall the positives and negatives/comparison or contrast/judgement-what you think</w:t>
            </w:r>
          </w:p>
        </w:tc>
        <w:tc>
          <w:tcPr>
            <w:tcW w:w="29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6AB831" w14:textId="77777777" w:rsidR="001006E4" w:rsidRDefault="000F15E3">
            <w:pPr>
              <w:ind w:left="113" w:right="113"/>
              <w:jc w:val="center"/>
            </w:pPr>
            <w:r>
              <w:rPr>
                <w:rFonts w:ascii="Calibri" w:eastAsia="Calibri" w:hAnsi="Calibri" w:cs="Calibri"/>
                <w:color w:val="000000"/>
                <w:sz w:val="36"/>
                <w:szCs w:val="36"/>
              </w:rPr>
              <w:t xml:space="preserve">Think about its </w:t>
            </w:r>
            <w:r>
              <w:rPr>
                <w:rFonts w:ascii="Calibri" w:eastAsia="Calibri" w:hAnsi="Calibri" w:cs="Calibri"/>
                <w:b/>
                <w:color w:val="000000"/>
                <w:sz w:val="36"/>
                <w:szCs w:val="36"/>
              </w:rPr>
              <w:t>IMPORTANCE.</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291376" w14:textId="77777777" w:rsidR="001006E4" w:rsidRDefault="000F15E3">
            <w:r>
              <w:rPr>
                <w:rFonts w:ascii="Calibri" w:eastAsia="Calibri" w:hAnsi="Calibri" w:cs="Calibri"/>
                <w:color w:val="000000"/>
                <w:sz w:val="20"/>
                <w:szCs w:val="20"/>
              </w:rPr>
              <w:t xml:space="preserve">• What is </w:t>
            </w:r>
            <w:proofErr w:type="gramStart"/>
            <w:r>
              <w:rPr>
                <w:rFonts w:ascii="Calibri" w:eastAsia="Calibri" w:hAnsi="Calibri" w:cs="Calibri"/>
                <w:color w:val="000000"/>
                <w:sz w:val="20"/>
                <w:szCs w:val="20"/>
              </w:rPr>
              <w:t>the end result</w:t>
            </w:r>
            <w:proofErr w:type="gramEnd"/>
            <w:r>
              <w:rPr>
                <w:rFonts w:ascii="Calibri" w:eastAsia="Calibri" w:hAnsi="Calibri" w:cs="Calibri"/>
                <w:color w:val="000000"/>
                <w:sz w:val="20"/>
                <w:szCs w:val="20"/>
              </w:rPr>
              <w:t>?</w:t>
            </w:r>
          </w:p>
          <w:p w14:paraId="4DDC394F" w14:textId="77777777" w:rsidR="001006E4" w:rsidRDefault="000F15E3">
            <w:r>
              <w:rPr>
                <w:rFonts w:ascii="Calibri" w:eastAsia="Calibri" w:hAnsi="Calibri" w:cs="Calibri"/>
                <w:color w:val="000000"/>
                <w:sz w:val="20"/>
                <w:szCs w:val="20"/>
              </w:rPr>
              <w:t>• How successful was it?</w:t>
            </w:r>
          </w:p>
          <w:p w14:paraId="148F6252" w14:textId="77777777" w:rsidR="001006E4" w:rsidRDefault="000F15E3">
            <w:r>
              <w:rPr>
                <w:rFonts w:ascii="Calibri" w:eastAsia="Calibri" w:hAnsi="Calibri" w:cs="Calibri"/>
                <w:color w:val="000000"/>
                <w:sz w:val="20"/>
                <w:szCs w:val="20"/>
              </w:rPr>
              <w:t>• Was the outcome expected, predictable or likely?</w:t>
            </w:r>
          </w:p>
        </w:tc>
      </w:tr>
      <w:tr w:rsidR="001006E4" w14:paraId="0D670C09" w14:textId="77777777">
        <w:trPr>
          <w:trHeight w:val="978"/>
        </w:trPr>
        <w:tc>
          <w:tcPr>
            <w:tcW w:w="1875"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46845EED" w14:textId="77777777" w:rsidR="001006E4" w:rsidRDefault="000F15E3">
            <w:r>
              <w:rPr>
                <w:rFonts w:ascii="Calibri" w:eastAsia="Calibri" w:hAnsi="Calibri" w:cs="Calibri"/>
                <w:b/>
                <w:color w:val="FFFFFF"/>
                <w:sz w:val="28"/>
                <w:szCs w:val="28"/>
                <w:u w:val="single"/>
              </w:rPr>
              <w:lastRenderedPageBreak/>
              <w:t>Topic Concept</w:t>
            </w:r>
            <w:r>
              <w:rPr>
                <w:rFonts w:ascii="Calibri" w:eastAsia="Calibri" w:hAnsi="Calibri" w:cs="Calibri"/>
                <w:b/>
                <w:color w:val="FFFFFF"/>
                <w:sz w:val="28"/>
                <w:szCs w:val="28"/>
              </w:rPr>
              <w:t>:</w:t>
            </w:r>
          </w:p>
        </w:tc>
        <w:tc>
          <w:tcPr>
            <w:tcW w:w="79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3A8E93" w14:textId="77777777" w:rsidR="001006E4" w:rsidRDefault="000F15E3">
            <w:r>
              <w:rPr>
                <w:rFonts w:ascii="Calibri" w:eastAsia="Calibri" w:hAnsi="Calibri" w:cs="Calibri"/>
                <w:color w:val="000000"/>
                <w:sz w:val="22"/>
                <w:szCs w:val="22"/>
              </w:rPr>
              <w:t>The idea/the big picture</w:t>
            </w:r>
          </w:p>
        </w:tc>
        <w:tc>
          <w:tcPr>
            <w:tcW w:w="29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7C8D7E" w14:textId="77777777" w:rsidR="001006E4" w:rsidRDefault="001006E4">
            <w:pPr>
              <w:widowControl w:val="0"/>
              <w:pBdr>
                <w:top w:val="nil"/>
                <w:left w:val="nil"/>
                <w:bottom w:val="nil"/>
                <w:right w:val="nil"/>
                <w:between w:val="nil"/>
              </w:pBdr>
              <w:spacing w:line="276" w:lineRule="auto"/>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4D10CA" w14:textId="77777777" w:rsidR="001006E4" w:rsidRDefault="000F15E3">
            <w:r>
              <w:rPr>
                <w:rFonts w:ascii="Calibri" w:eastAsia="Calibri" w:hAnsi="Calibri" w:cs="Calibri"/>
                <w:color w:val="000000"/>
                <w:sz w:val="20"/>
                <w:szCs w:val="20"/>
              </w:rPr>
              <w:t>• What is the big picture?</w:t>
            </w:r>
          </w:p>
          <w:p w14:paraId="3C89CC15" w14:textId="77777777" w:rsidR="001006E4" w:rsidRDefault="000F15E3">
            <w:r>
              <w:rPr>
                <w:rFonts w:ascii="Calibri" w:eastAsia="Calibri" w:hAnsi="Calibri" w:cs="Calibri"/>
                <w:color w:val="000000"/>
                <w:sz w:val="20"/>
                <w:szCs w:val="20"/>
              </w:rPr>
              <w:t>• How would what we learned alter the way we view?</w:t>
            </w:r>
          </w:p>
        </w:tc>
      </w:tr>
      <w:tr w:rsidR="001006E4" w14:paraId="170F7456" w14:textId="77777777">
        <w:trPr>
          <w:trHeight w:val="993"/>
        </w:trPr>
        <w:tc>
          <w:tcPr>
            <w:tcW w:w="1875" w:type="dxa"/>
            <w:tcBorders>
              <w:top w:val="single" w:sz="4" w:space="0" w:color="000000"/>
              <w:left w:val="single" w:sz="4" w:space="0" w:color="000000"/>
              <w:bottom w:val="single" w:sz="4" w:space="0" w:color="000000"/>
              <w:right w:val="single" w:sz="4" w:space="0" w:color="000000"/>
            </w:tcBorders>
            <w:shd w:val="clear" w:color="auto" w:fill="00518E"/>
            <w:tcMar>
              <w:top w:w="0" w:type="dxa"/>
              <w:left w:w="108" w:type="dxa"/>
              <w:bottom w:w="0" w:type="dxa"/>
              <w:right w:w="108" w:type="dxa"/>
            </w:tcMar>
            <w:vAlign w:val="center"/>
          </w:tcPr>
          <w:p w14:paraId="454576E8" w14:textId="77777777" w:rsidR="001006E4" w:rsidRDefault="000F15E3">
            <w:r>
              <w:rPr>
                <w:rFonts w:ascii="Calibri" w:eastAsia="Calibri" w:hAnsi="Calibri" w:cs="Calibri"/>
                <w:b/>
                <w:color w:val="FFFFFF"/>
                <w:sz w:val="28"/>
                <w:szCs w:val="28"/>
                <w:u w:val="single"/>
              </w:rPr>
              <w:t>Appreciate</w:t>
            </w:r>
            <w:r>
              <w:rPr>
                <w:rFonts w:ascii="Calibri" w:eastAsia="Calibri" w:hAnsi="Calibri" w:cs="Calibri"/>
                <w:b/>
                <w:color w:val="FFFFFF"/>
                <w:sz w:val="28"/>
                <w:szCs w:val="28"/>
              </w:rPr>
              <w:t>:</w:t>
            </w:r>
          </w:p>
        </w:tc>
        <w:tc>
          <w:tcPr>
            <w:tcW w:w="79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EF809E" w14:textId="77777777" w:rsidR="001006E4" w:rsidRDefault="000F15E3">
            <w:r>
              <w:rPr>
                <w:rFonts w:ascii="Calibri" w:eastAsia="Calibri" w:hAnsi="Calibri" w:cs="Calibri"/>
                <w:color w:val="000000"/>
                <w:sz w:val="22"/>
                <w:szCs w:val="22"/>
              </w:rPr>
              <w:t>Why is it important to evaluate each step?</w:t>
            </w:r>
          </w:p>
          <w:p w14:paraId="4325FB2D" w14:textId="77777777" w:rsidR="001006E4" w:rsidRDefault="000F15E3">
            <w:r>
              <w:rPr>
                <w:rFonts w:ascii="Calibri" w:eastAsia="Calibri" w:hAnsi="Calibri" w:cs="Calibri"/>
                <w:color w:val="000000"/>
                <w:sz w:val="22"/>
                <w:szCs w:val="22"/>
              </w:rPr>
              <w:t>These 3 become paragraph one (introduction)</w:t>
            </w:r>
          </w:p>
        </w:tc>
        <w:tc>
          <w:tcPr>
            <w:tcW w:w="29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21B5A8" w14:textId="77777777" w:rsidR="001006E4" w:rsidRDefault="001006E4">
            <w:pPr>
              <w:widowControl w:val="0"/>
              <w:pBdr>
                <w:top w:val="nil"/>
                <w:left w:val="nil"/>
                <w:bottom w:val="nil"/>
                <w:right w:val="nil"/>
                <w:between w:val="nil"/>
              </w:pBdr>
              <w:spacing w:line="276" w:lineRule="auto"/>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42AC5F" w14:textId="77777777" w:rsidR="001006E4" w:rsidRDefault="000F15E3">
            <w:r>
              <w:rPr>
                <w:rFonts w:ascii="Calibri" w:eastAsia="Calibri" w:hAnsi="Calibri" w:cs="Calibri"/>
                <w:color w:val="000000"/>
                <w:sz w:val="20"/>
                <w:szCs w:val="20"/>
              </w:rPr>
              <w:t>• SO WHAT?</w:t>
            </w:r>
          </w:p>
          <w:p w14:paraId="1BDB9726" w14:textId="77777777" w:rsidR="001006E4" w:rsidRDefault="000F15E3">
            <w:r>
              <w:rPr>
                <w:rFonts w:ascii="Calibri" w:eastAsia="Calibri" w:hAnsi="Calibri" w:cs="Calibri"/>
                <w:color w:val="000000"/>
                <w:sz w:val="20"/>
                <w:szCs w:val="20"/>
              </w:rPr>
              <w:t>• What will we get out of this?</w:t>
            </w:r>
          </w:p>
          <w:p w14:paraId="52425017" w14:textId="77777777" w:rsidR="001006E4" w:rsidRDefault="000F15E3">
            <w:r>
              <w:rPr>
                <w:rFonts w:ascii="Calibri" w:eastAsia="Calibri" w:hAnsi="Calibri" w:cs="Calibri"/>
                <w:color w:val="000000"/>
                <w:sz w:val="20"/>
                <w:szCs w:val="20"/>
              </w:rPr>
              <w:t>• Why is this important?</w:t>
            </w:r>
          </w:p>
          <w:p w14:paraId="5507608A" w14:textId="77777777" w:rsidR="001006E4" w:rsidRDefault="001006E4"/>
        </w:tc>
      </w:tr>
    </w:tbl>
    <w:p w14:paraId="46EED7CA" w14:textId="77777777" w:rsidR="001006E4" w:rsidRDefault="001006E4">
      <w:pPr>
        <w:widowControl w:val="0"/>
        <w:pBdr>
          <w:top w:val="nil"/>
          <w:left w:val="nil"/>
          <w:bottom w:val="nil"/>
          <w:right w:val="nil"/>
          <w:between w:val="nil"/>
        </w:pBdr>
        <w:spacing w:line="288" w:lineRule="auto"/>
        <w:rPr>
          <w:rFonts w:ascii="ArialMT" w:eastAsia="ArialMT" w:hAnsi="ArialMT" w:cs="ArialMT"/>
          <w:color w:val="0070C0"/>
        </w:rPr>
      </w:pPr>
    </w:p>
    <w:p w14:paraId="53D94456" w14:textId="77777777" w:rsidR="001006E4" w:rsidRDefault="001006E4">
      <w:pPr>
        <w:widowControl w:val="0"/>
        <w:pBdr>
          <w:top w:val="nil"/>
          <w:left w:val="nil"/>
          <w:bottom w:val="nil"/>
          <w:right w:val="nil"/>
          <w:between w:val="nil"/>
        </w:pBdr>
        <w:spacing w:line="288" w:lineRule="auto"/>
        <w:rPr>
          <w:rFonts w:ascii="Calibri" w:eastAsia="Calibri" w:hAnsi="Calibri" w:cs="Calibri"/>
          <w:color w:val="0070C0"/>
          <w:sz w:val="22"/>
          <w:szCs w:val="22"/>
        </w:rPr>
      </w:pPr>
    </w:p>
    <w:sectPr w:rsidR="001006E4">
      <w:pgSz w:w="16840" w:h="11900" w:orient="landscape"/>
      <w:pgMar w:top="720" w:right="720" w:bottom="720" w:left="720"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1BB4" w14:textId="77777777" w:rsidR="00DF519B" w:rsidRDefault="00DF519B">
      <w:r>
        <w:separator/>
      </w:r>
    </w:p>
  </w:endnote>
  <w:endnote w:type="continuationSeparator" w:id="0">
    <w:p w14:paraId="6605365F" w14:textId="77777777" w:rsidR="00DF519B" w:rsidRDefault="00DF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B13A" w14:textId="77777777" w:rsidR="00DF519B" w:rsidRDefault="00DF519B">
      <w:r>
        <w:separator/>
      </w:r>
    </w:p>
  </w:footnote>
  <w:footnote w:type="continuationSeparator" w:id="0">
    <w:p w14:paraId="578D42F9" w14:textId="77777777" w:rsidR="00DF519B" w:rsidRDefault="00DF5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9A5D" w14:textId="77777777" w:rsidR="001006E4" w:rsidRDefault="00CF6DCD">
    <w:pPr>
      <w:pBdr>
        <w:top w:val="nil"/>
        <w:left w:val="nil"/>
        <w:bottom w:val="nil"/>
        <w:right w:val="nil"/>
        <w:between w:val="nil"/>
      </w:pBdr>
      <w:tabs>
        <w:tab w:val="center" w:pos="4513"/>
        <w:tab w:val="right" w:pos="9026"/>
      </w:tabs>
      <w:rPr>
        <w:color w:val="000000"/>
      </w:rPr>
    </w:pPr>
    <w:r>
      <w:pict w14:anchorId="17086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6pt;margin-top:-35.25pt;width:601.35pt;height:132pt;z-index:251659264;mso-wrap-edited:f;mso-width-percent:0;mso-height-percent:0;mso-position-horizontal:absolute;mso-position-horizontal-relative:margin;mso-position-vertical:absolute;mso-position-vertical-relative:text;mso-width-percent:0;mso-height-percent:0;mso-width-relative:page;mso-height-relative:page">
          <v:imagedata r:id="rId1" o:title="63560_Camden High School Letterhead Top"/>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7F1"/>
    <w:multiLevelType w:val="multilevel"/>
    <w:tmpl w:val="489A8C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64414D"/>
    <w:multiLevelType w:val="multilevel"/>
    <w:tmpl w:val="EAF086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8C0BCD"/>
    <w:multiLevelType w:val="multilevel"/>
    <w:tmpl w:val="D13C7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6E78A6"/>
    <w:multiLevelType w:val="multilevel"/>
    <w:tmpl w:val="78106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227762"/>
    <w:multiLevelType w:val="multilevel"/>
    <w:tmpl w:val="9F529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63103C"/>
    <w:multiLevelType w:val="multilevel"/>
    <w:tmpl w:val="F4AAE79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62180777">
    <w:abstractNumId w:val="5"/>
  </w:num>
  <w:num w:numId="2" w16cid:durableId="2038113657">
    <w:abstractNumId w:val="1"/>
  </w:num>
  <w:num w:numId="3" w16cid:durableId="931818960">
    <w:abstractNumId w:val="0"/>
  </w:num>
  <w:num w:numId="4" w16cid:durableId="302932027">
    <w:abstractNumId w:val="3"/>
  </w:num>
  <w:num w:numId="5" w16cid:durableId="994260866">
    <w:abstractNumId w:val="2"/>
  </w:num>
  <w:num w:numId="6" w16cid:durableId="648748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6E4"/>
    <w:rsid w:val="00047669"/>
    <w:rsid w:val="000F15E3"/>
    <w:rsid w:val="000F5F93"/>
    <w:rsid w:val="001006E4"/>
    <w:rsid w:val="00236BF0"/>
    <w:rsid w:val="00312E2D"/>
    <w:rsid w:val="003B4645"/>
    <w:rsid w:val="004B11E7"/>
    <w:rsid w:val="006E0E86"/>
    <w:rsid w:val="00741161"/>
    <w:rsid w:val="007B5295"/>
    <w:rsid w:val="008417A1"/>
    <w:rsid w:val="008C6981"/>
    <w:rsid w:val="00C733B3"/>
    <w:rsid w:val="00CF6DCD"/>
    <w:rsid w:val="00DF519B"/>
    <w:rsid w:val="00E81A90"/>
    <w:rsid w:val="00ED3E76"/>
    <w:rsid w:val="00EF40E5"/>
    <w:rsid w:val="00FD3755"/>
    <w:rsid w:val="673C0265"/>
    <w:rsid w:val="778EB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B97C5"/>
  <w15:docId w15:val="{ADBBED5B-69F4-47C3-B142-432E45E3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DF"/>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hAnsi="Arial" w:cs="Tahoma"/>
      <w:b/>
      <w:color w:val="394A59"/>
      <w:sz w:val="20"/>
      <w:szCs w:val="16"/>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NormalWeb">
    <w:name w:val="Normal (Web)"/>
    <w:basedOn w:val="Normal"/>
    <w:uiPriority w:val="99"/>
    <w:unhideWhenUsed/>
    <w:rsid w:val="005313DF"/>
    <w:pPr>
      <w:spacing w:before="100" w:beforeAutospacing="1" w:after="100" w:afterAutospacing="1"/>
    </w:pPr>
  </w:style>
  <w:style w:type="character" w:styleId="UnresolvedMention">
    <w:name w:val="Unresolved Mention"/>
    <w:basedOn w:val="DefaultParagraphFont"/>
    <w:uiPriority w:val="99"/>
    <w:semiHidden/>
    <w:unhideWhenUsed/>
    <w:rsid w:val="003711A0"/>
    <w:rPr>
      <w:color w:val="605E5C"/>
      <w:shd w:val="clear" w:color="auto" w:fill="E1DFDD"/>
    </w:rPr>
  </w:style>
  <w:style w:type="character" w:customStyle="1" w:styleId="Heading1Char">
    <w:name w:val="Heading 1 Char"/>
    <w:basedOn w:val="DefaultParagraphFont"/>
    <w:link w:val="Heading1"/>
    <w:uiPriority w:val="9"/>
    <w:rsid w:val="003711A0"/>
    <w:rPr>
      <w:rFonts w:ascii="Times New Roman" w:eastAsia="Times New Roman" w:hAnsi="Times New Roman" w:cs="Times New Roman"/>
      <w:b/>
      <w:sz w:val="48"/>
      <w:szCs w:val="48"/>
    </w:rPr>
  </w:style>
  <w:style w:type="character" w:customStyle="1" w:styleId="temperature">
    <w:name w:val="temperature"/>
    <w:basedOn w:val="DefaultParagraphFont"/>
    <w:rsid w:val="003711A0"/>
  </w:style>
  <w:style w:type="character" w:customStyle="1" w:styleId="jq-centigrade">
    <w:name w:val="jq-centigrade"/>
    <w:basedOn w:val="DefaultParagraphFont"/>
    <w:rsid w:val="003711A0"/>
  </w:style>
  <w:style w:type="paragraph" w:styleId="z-TopofForm">
    <w:name w:val="HTML Top of Form"/>
    <w:basedOn w:val="Normal"/>
    <w:next w:val="Normal"/>
    <w:link w:val="z-TopofFormChar"/>
    <w:hidden/>
    <w:uiPriority w:val="99"/>
    <w:semiHidden/>
    <w:unhideWhenUsed/>
    <w:rsid w:val="003711A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11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711A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11A0"/>
    <w:rPr>
      <w:rFonts w:ascii="Arial" w:eastAsia="Times New Roman" w:hAnsi="Arial" w:cs="Arial"/>
      <w:vanish/>
      <w:sz w:val="16"/>
      <w:szCs w:val="16"/>
    </w:rPr>
  </w:style>
  <w:style w:type="paragraph" w:customStyle="1" w:styleId="active">
    <w:name w:val="active"/>
    <w:basedOn w:val="Normal"/>
    <w:rsid w:val="003711A0"/>
    <w:pPr>
      <w:spacing w:before="100" w:beforeAutospacing="1" w:after="100" w:afterAutospacing="1"/>
    </w:pPr>
  </w:style>
  <w:style w:type="paragraph" w:customStyle="1" w:styleId="first">
    <w:name w:val="first"/>
    <w:basedOn w:val="Normal"/>
    <w:rsid w:val="003711A0"/>
    <w:pPr>
      <w:spacing w:before="100" w:beforeAutospacing="1" w:after="100" w:afterAutospacing="1"/>
    </w:pPr>
  </w:style>
  <w:style w:type="paragraph" w:customStyle="1" w:styleId="last">
    <w:name w:val="last"/>
    <w:basedOn w:val="Normal"/>
    <w:rsid w:val="003711A0"/>
    <w:pPr>
      <w:spacing w:before="100" w:beforeAutospacing="1" w:after="100" w:afterAutospacing="1"/>
    </w:pPr>
  </w:style>
  <w:style w:type="character" w:customStyle="1" w:styleId="video-label">
    <w:name w:val="video-label"/>
    <w:basedOn w:val="DefaultParagraphFont"/>
    <w:rsid w:val="003711A0"/>
  </w:style>
  <w:style w:type="character" w:customStyle="1" w:styleId="branding">
    <w:name w:val="branding"/>
    <w:basedOn w:val="DefaultParagraphFont"/>
    <w:rsid w:val="003711A0"/>
  </w:style>
  <w:style w:type="character" w:customStyle="1" w:styleId="trcadcwrapper">
    <w:name w:val="trc_adc_wrapper"/>
    <w:basedOn w:val="DefaultParagraphFont"/>
    <w:rsid w:val="003711A0"/>
  </w:style>
  <w:style w:type="character" w:customStyle="1" w:styleId="trclogosvalign">
    <w:name w:val="trc_logos_v_align"/>
    <w:basedOn w:val="DefaultParagraphFont"/>
    <w:rsid w:val="003711A0"/>
  </w:style>
  <w:style w:type="character" w:customStyle="1" w:styleId="count-num">
    <w:name w:val="count-num"/>
    <w:basedOn w:val="DefaultParagraphFont"/>
    <w:rsid w:val="003711A0"/>
  </w:style>
  <w:style w:type="character" w:customStyle="1" w:styleId="jw-time-update">
    <w:name w:val="jw-time-update"/>
    <w:basedOn w:val="DefaultParagraphFont"/>
    <w:rsid w:val="003711A0"/>
  </w:style>
  <w:style w:type="character" w:customStyle="1" w:styleId="jw-volume-update">
    <w:name w:val="jw-volume-update"/>
    <w:basedOn w:val="DefaultParagraphFont"/>
    <w:rsid w:val="003711A0"/>
  </w:style>
  <w:style w:type="character" w:styleId="FollowedHyperlink">
    <w:name w:val="FollowedHyperlink"/>
    <w:basedOn w:val="DefaultParagraphFont"/>
    <w:uiPriority w:val="99"/>
    <w:semiHidden/>
    <w:unhideWhenUsed/>
    <w:rsid w:val="003711A0"/>
    <w:rPr>
      <w:color w:val="800080" w:themeColor="followedHyperlink"/>
      <w:u w:val="single"/>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character" w:styleId="Strong">
    <w:name w:val="Strong"/>
    <w:basedOn w:val="DefaultParagraphFont"/>
    <w:uiPriority w:val="22"/>
    <w:qFormat/>
    <w:rsid w:val="00236BF0"/>
    <w:rPr>
      <w:b/>
      <w:bCs/>
    </w:rPr>
  </w:style>
  <w:style w:type="character" w:styleId="Emphasis">
    <w:name w:val="Emphasis"/>
    <w:basedOn w:val="DefaultParagraphFont"/>
    <w:uiPriority w:val="20"/>
    <w:qFormat/>
    <w:rsid w:val="00236B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76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1EF798DF54440B8A8B9DF541001CF" ma:contentTypeVersion="19" ma:contentTypeDescription="Create a new document." ma:contentTypeScope="" ma:versionID="97394f7ce14bdd09ac0acf7b3f672ecd">
  <xsd:schema xmlns:xsd="http://www.w3.org/2001/XMLSchema" xmlns:xs="http://www.w3.org/2001/XMLSchema" xmlns:p="http://schemas.microsoft.com/office/2006/metadata/properties" xmlns:ns2="fbae6a1d-7b12-413e-9e75-a105a6787400" xmlns:ns3="0c54f352-3259-41f3-96cc-68e83da66626" targetNamespace="http://schemas.microsoft.com/office/2006/metadata/properties" ma:root="true" ma:fieldsID="fe301bda49a22b5552af6b313a5ebcdf" ns2:_="" ns3:_="">
    <xsd:import namespace="fbae6a1d-7b12-413e-9e75-a105a6787400"/>
    <xsd:import namespace="0c54f352-3259-41f3-96cc-68e83da66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e6a1d-7b12-413e-9e75-a105a6787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4f352-3259-41f3-96cc-68e83da666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01c987-0d35-446c-b86e-8ed32dc9951b}" ma:internalName="TaxCatchAll" ma:showField="CatchAllData" ma:web="0c54f352-3259-41f3-96cc-68e83da66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YCQ0LVxBJYOfZlgz+30o2SEV3g==">AMUW2mWEVTA7Fk1wnaDog/q4N9DbTBSsRoASIWKYYtMKlWQ1ufMn5IX4qWjLbVcvMwX3BjujbQnpaItko6DI3dUIS+KkIEarEt+s/9kQPJbjIK6hs9vsAr0=</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ae6a1d-7b12-413e-9e75-a105a6787400">
      <Terms xmlns="http://schemas.microsoft.com/office/infopath/2007/PartnerControls"/>
    </lcf76f155ced4ddcb4097134ff3c332f>
    <TaxCatchAll xmlns="0c54f352-3259-41f3-96cc-68e83da6662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9C205-8E08-4F37-B4B3-60364B262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e6a1d-7b12-413e-9e75-a105a6787400"/>
    <ds:schemaRef ds:uri="0c54f352-3259-41f3-96cc-68e83da66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A65B389-543C-4781-B7EB-33989B715933}">
  <ds:schemaRefs>
    <ds:schemaRef ds:uri="http://purl.org/dc/elements/1.1/"/>
    <ds:schemaRef ds:uri="0c54f352-3259-41f3-96cc-68e83da66626"/>
    <ds:schemaRef ds:uri="http://schemas.microsoft.com/office/2006/documentManagement/types"/>
    <ds:schemaRef ds:uri="http://purl.org/dc/terms/"/>
    <ds:schemaRef ds:uri="fbae6a1d-7b12-413e-9e75-a105a6787400"/>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E959107-AADD-4872-8BF4-B5C4273F7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Peters</dc:creator>
  <cp:lastModifiedBy>Vicki FREER</cp:lastModifiedBy>
  <cp:revision>2</cp:revision>
  <dcterms:created xsi:type="dcterms:W3CDTF">2024-02-08T01:13:00Z</dcterms:created>
  <dcterms:modified xsi:type="dcterms:W3CDTF">2024-02-08T01:13:00Z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y fmtid="{D5CDD505-2E9C-101B-9397-08002B2CF9AE}" pid="3" name="MediaServiceImageTags">
    <vt:lpwstr/>
  </property>
</Properties>
</file>